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33A6" w:rsidR="0062182D" w:rsidP="00C35D9E" w:rsidRDefault="00C35D9E" w14:paraId="4CD11C8C" w14:textId="77777777">
      <w:pPr>
        <w:spacing w:after="0" w:line="240" w:lineRule="auto"/>
        <w:jc w:val="center"/>
        <w:rPr>
          <w:rFonts w:ascii="Times New Roman" w:hAnsi="Times New Roman" w:cs="Times New Roman"/>
          <w:b/>
          <w:sz w:val="24"/>
        </w:rPr>
      </w:pPr>
      <w:r w:rsidRPr="00BE33A6">
        <w:rPr>
          <w:rFonts w:ascii="Times New Roman" w:hAnsi="Times New Roman" w:cs="Times New Roman"/>
          <w:b/>
          <w:sz w:val="24"/>
        </w:rPr>
        <w:t>DRAFT MINUTES</w:t>
      </w:r>
    </w:p>
    <w:p w:rsidRPr="00BE33A6" w:rsidR="00C35D9E" w:rsidP="00C35D9E" w:rsidRDefault="00C35D9E" w14:paraId="4CD11C8D" w14:textId="77777777">
      <w:pPr>
        <w:spacing w:after="0" w:line="240" w:lineRule="auto"/>
        <w:jc w:val="center"/>
        <w:rPr>
          <w:rFonts w:ascii="Times New Roman" w:hAnsi="Times New Roman" w:cs="Times New Roman"/>
          <w:b/>
          <w:sz w:val="24"/>
        </w:rPr>
      </w:pPr>
      <w:r w:rsidRPr="00BE33A6">
        <w:rPr>
          <w:rFonts w:ascii="Times New Roman" w:hAnsi="Times New Roman" w:cs="Times New Roman"/>
          <w:b/>
          <w:sz w:val="24"/>
        </w:rPr>
        <w:t>COMMONWEALTH OF PENNSYLVANIA</w:t>
      </w:r>
    </w:p>
    <w:p w:rsidRPr="00BE33A6" w:rsidR="00C35D9E" w:rsidP="00C35D9E" w:rsidRDefault="00C35D9E" w14:paraId="4CD11C8E" w14:textId="77777777">
      <w:pPr>
        <w:spacing w:after="0" w:line="240" w:lineRule="auto"/>
        <w:jc w:val="center"/>
        <w:rPr>
          <w:rFonts w:ascii="Times New Roman" w:hAnsi="Times New Roman" w:cs="Times New Roman"/>
          <w:b/>
          <w:sz w:val="24"/>
        </w:rPr>
      </w:pPr>
      <w:r w:rsidRPr="00BE33A6">
        <w:rPr>
          <w:rFonts w:ascii="Times New Roman" w:hAnsi="Times New Roman" w:cs="Times New Roman"/>
          <w:b/>
          <w:sz w:val="24"/>
        </w:rPr>
        <w:t>COAL AND CLAY MINE SUBSIDENCE INSURANCE FUND</w:t>
      </w:r>
    </w:p>
    <w:p w:rsidRPr="00BE33A6" w:rsidR="00C35D9E" w:rsidP="00C35D9E" w:rsidRDefault="00C35D9E" w14:paraId="4CD11C8F" w14:textId="77777777">
      <w:pPr>
        <w:spacing w:after="0" w:line="240" w:lineRule="auto"/>
        <w:jc w:val="center"/>
        <w:rPr>
          <w:rFonts w:ascii="Times New Roman" w:hAnsi="Times New Roman" w:cs="Times New Roman"/>
          <w:b/>
          <w:sz w:val="24"/>
        </w:rPr>
      </w:pPr>
      <w:r w:rsidRPr="00BE33A6">
        <w:rPr>
          <w:rFonts w:ascii="Times New Roman" w:hAnsi="Times New Roman" w:cs="Times New Roman"/>
          <w:b/>
          <w:sz w:val="24"/>
        </w:rPr>
        <w:t>BOARD MEETING</w:t>
      </w:r>
    </w:p>
    <w:p w:rsidRPr="00BE33A6" w:rsidR="00C35D9E" w:rsidP="00C35D9E" w:rsidRDefault="00C35D9E" w14:paraId="4CD11C90" w14:textId="77777777">
      <w:pPr>
        <w:spacing w:after="0" w:line="240" w:lineRule="auto"/>
        <w:jc w:val="center"/>
        <w:rPr>
          <w:rFonts w:ascii="Times New Roman" w:hAnsi="Times New Roman" w:cs="Times New Roman"/>
          <w:b/>
          <w:sz w:val="24"/>
        </w:rPr>
      </w:pPr>
    </w:p>
    <w:p w:rsidRPr="00D20353" w:rsidR="00C35D9E" w:rsidP="00C35D9E" w:rsidRDefault="00C35D9E" w14:paraId="4CD11C91" w14:textId="7C4CB626">
      <w:pPr>
        <w:spacing w:after="0" w:line="240" w:lineRule="auto"/>
        <w:jc w:val="center"/>
        <w:rPr>
          <w:rFonts w:ascii="Times New Roman" w:hAnsi="Times New Roman" w:cs="Times New Roman"/>
          <w:b/>
          <w:sz w:val="24"/>
        </w:rPr>
      </w:pPr>
      <w:r w:rsidRPr="00D20353">
        <w:rPr>
          <w:rFonts w:ascii="Times New Roman" w:hAnsi="Times New Roman" w:cs="Times New Roman"/>
          <w:b/>
          <w:sz w:val="24"/>
        </w:rPr>
        <w:t xml:space="preserve">January </w:t>
      </w:r>
      <w:r w:rsidRPr="00D20353" w:rsidR="00ED6976">
        <w:rPr>
          <w:rFonts w:ascii="Times New Roman" w:hAnsi="Times New Roman" w:cs="Times New Roman"/>
          <w:b/>
          <w:sz w:val="24"/>
        </w:rPr>
        <w:t>9</w:t>
      </w:r>
      <w:r w:rsidRPr="00D20353">
        <w:rPr>
          <w:rFonts w:ascii="Times New Roman" w:hAnsi="Times New Roman" w:cs="Times New Roman"/>
          <w:b/>
          <w:sz w:val="24"/>
        </w:rPr>
        <w:t xml:space="preserve">, </w:t>
      </w:r>
      <w:r w:rsidRPr="00D20353" w:rsidR="00587C1E">
        <w:rPr>
          <w:rFonts w:ascii="Times New Roman" w:hAnsi="Times New Roman" w:cs="Times New Roman"/>
          <w:b/>
          <w:sz w:val="24"/>
        </w:rPr>
        <w:t>2020</w:t>
      </w:r>
    </w:p>
    <w:p w:rsidRPr="00D20353" w:rsidR="00C35D9E" w:rsidP="00C35D9E" w:rsidRDefault="00C35D9E" w14:paraId="4CD11C92" w14:textId="77777777">
      <w:pPr>
        <w:spacing w:after="0" w:line="240" w:lineRule="auto"/>
        <w:jc w:val="center"/>
        <w:rPr>
          <w:rFonts w:ascii="Times New Roman" w:hAnsi="Times New Roman" w:cs="Times New Roman"/>
          <w:b/>
          <w:sz w:val="24"/>
        </w:rPr>
      </w:pPr>
    </w:p>
    <w:p w:rsidRPr="00D20353" w:rsidR="00C35D9E" w:rsidP="00C35D9E" w:rsidRDefault="00C35D9E" w14:paraId="4CD11C93" w14:textId="40A822DD">
      <w:pPr>
        <w:spacing w:after="0" w:line="240" w:lineRule="auto"/>
        <w:rPr>
          <w:rFonts w:ascii="Times New Roman" w:hAnsi="Times New Roman" w:cs="Times New Roman"/>
          <w:sz w:val="24"/>
        </w:rPr>
      </w:pPr>
      <w:r w:rsidRPr="00D20353">
        <w:rPr>
          <w:rFonts w:ascii="Times New Roman" w:hAnsi="Times New Roman" w:cs="Times New Roman"/>
          <w:sz w:val="24"/>
        </w:rPr>
        <w:t xml:space="preserve">A meeting of the Coal and Clay Mine Subsidence Insurance (MSI) Board (Board) was called to order at 10:00 a.m. on January </w:t>
      </w:r>
      <w:r w:rsidRPr="00D20353" w:rsidR="00A51376">
        <w:rPr>
          <w:rFonts w:ascii="Times New Roman" w:hAnsi="Times New Roman" w:cs="Times New Roman"/>
          <w:sz w:val="24"/>
        </w:rPr>
        <w:t>9</w:t>
      </w:r>
      <w:r w:rsidRPr="00D20353">
        <w:rPr>
          <w:rFonts w:ascii="Times New Roman" w:hAnsi="Times New Roman" w:cs="Times New Roman"/>
          <w:sz w:val="24"/>
        </w:rPr>
        <w:t>, 20</w:t>
      </w:r>
      <w:r w:rsidRPr="00D20353" w:rsidR="00A51376">
        <w:rPr>
          <w:rFonts w:ascii="Times New Roman" w:hAnsi="Times New Roman" w:cs="Times New Roman"/>
          <w:sz w:val="24"/>
        </w:rPr>
        <w:t>20</w:t>
      </w:r>
      <w:r w:rsidRPr="00D20353">
        <w:rPr>
          <w:rFonts w:ascii="Times New Roman" w:hAnsi="Times New Roman" w:cs="Times New Roman"/>
          <w:sz w:val="24"/>
        </w:rPr>
        <w:t>, in the 12</w:t>
      </w:r>
      <w:r w:rsidRPr="00D20353">
        <w:rPr>
          <w:rFonts w:ascii="Times New Roman" w:hAnsi="Times New Roman" w:cs="Times New Roman"/>
          <w:sz w:val="24"/>
          <w:vertAlign w:val="superscript"/>
        </w:rPr>
        <w:t>th</w:t>
      </w:r>
      <w:r w:rsidRPr="00D20353">
        <w:rPr>
          <w:rFonts w:ascii="Times New Roman" w:hAnsi="Times New Roman" w:cs="Times New Roman"/>
          <w:sz w:val="24"/>
        </w:rPr>
        <w:t xml:space="preserve"> Floor Conference Room of the Rachel Carson State Office Building, 400 Market Street, Harrisburg, Pennsylvania.</w:t>
      </w:r>
    </w:p>
    <w:p w:rsidRPr="00D20353" w:rsidR="00C35D9E" w:rsidP="00C35D9E" w:rsidRDefault="00C35D9E" w14:paraId="4CD11C94" w14:textId="77777777">
      <w:pPr>
        <w:spacing w:after="0" w:line="240" w:lineRule="auto"/>
        <w:rPr>
          <w:rFonts w:ascii="Times New Roman" w:hAnsi="Times New Roman" w:cs="Times New Roman"/>
          <w:sz w:val="24"/>
        </w:rPr>
      </w:pPr>
    </w:p>
    <w:p w:rsidRPr="00D20353" w:rsidR="00C35D9E" w:rsidP="2EDFE294" w:rsidRDefault="00C35D9E" w14:paraId="4CD11C95" w14:textId="4D36E80F">
      <w:pPr>
        <w:spacing w:after="0" w:line="240" w:lineRule="auto"/>
        <w:rPr>
          <w:rFonts w:ascii="Times New Roman" w:hAnsi="Times New Roman" w:cs="Times New Roman"/>
          <w:sz w:val="24"/>
          <w:szCs w:val="24"/>
        </w:rPr>
      </w:pPr>
      <w:r w:rsidRPr="36FA7183" w:rsidR="00C35D9E">
        <w:rPr>
          <w:rFonts w:ascii="Times New Roman" w:hAnsi="Times New Roman" w:cs="Times New Roman"/>
          <w:sz w:val="24"/>
          <w:szCs w:val="24"/>
        </w:rPr>
        <w:t xml:space="preserve">Board members present at the meeting were William Allen, </w:t>
      </w:r>
      <w:r w:rsidRPr="36FA7183" w:rsidR="6348B979">
        <w:rPr>
          <w:rFonts w:ascii="Times New Roman" w:hAnsi="Times New Roman" w:cs="Times New Roman"/>
          <w:sz w:val="24"/>
          <w:szCs w:val="24"/>
        </w:rPr>
        <w:t xml:space="preserve">Director, </w:t>
      </w:r>
      <w:r w:rsidRPr="36FA7183" w:rsidR="00C35D9E">
        <w:rPr>
          <w:rFonts w:ascii="Times New Roman" w:hAnsi="Times New Roman" w:cs="Times New Roman"/>
          <w:sz w:val="24"/>
          <w:szCs w:val="24"/>
        </w:rPr>
        <w:t xml:space="preserve">Bureau of Mining Programs, Department of Environmental Protection (DEP), Designated Chair for Patrick McDonnell, Secretary of DEP; Mark Lersch, Director, Bureau of Property and Casualty Insurance, Designated Representative for Board Member Jessica K. Altman, Commissioner of Insurance; and Veronica Hoof, Assistant Counsel, Designated Representative for Board Member Joe </w:t>
      </w:r>
      <w:proofErr w:type="spellStart"/>
      <w:r w:rsidRPr="36FA7183" w:rsidR="00C35D9E">
        <w:rPr>
          <w:rFonts w:ascii="Times New Roman" w:hAnsi="Times New Roman" w:cs="Times New Roman"/>
          <w:sz w:val="24"/>
          <w:szCs w:val="24"/>
        </w:rPr>
        <w:t>Torsella</w:t>
      </w:r>
      <w:proofErr w:type="spellEnd"/>
      <w:r w:rsidRPr="36FA7183" w:rsidR="00C35D9E">
        <w:rPr>
          <w:rFonts w:ascii="Times New Roman" w:hAnsi="Times New Roman" w:cs="Times New Roman"/>
          <w:sz w:val="24"/>
          <w:szCs w:val="24"/>
        </w:rPr>
        <w:t>, State Treasurer.</w:t>
      </w:r>
    </w:p>
    <w:p w:rsidRPr="00D20353" w:rsidR="00C35D9E" w:rsidP="00C35D9E" w:rsidRDefault="00C35D9E" w14:paraId="4CD11C96" w14:textId="77777777">
      <w:pPr>
        <w:spacing w:after="0" w:line="240" w:lineRule="auto"/>
        <w:rPr>
          <w:rFonts w:ascii="Times New Roman" w:hAnsi="Times New Roman" w:cs="Times New Roman"/>
          <w:sz w:val="24"/>
        </w:rPr>
      </w:pPr>
    </w:p>
    <w:p w:rsidRPr="00D20353" w:rsidR="00C35D9E" w:rsidP="00C35D9E" w:rsidRDefault="005F5B1F" w14:paraId="4CD11C97" w14:textId="4300CFFF">
      <w:pPr>
        <w:spacing w:after="0" w:line="240" w:lineRule="auto"/>
        <w:rPr>
          <w:rFonts w:ascii="Times New Roman" w:hAnsi="Times New Roman" w:cs="Times New Roman"/>
          <w:sz w:val="24"/>
        </w:rPr>
      </w:pPr>
      <w:r w:rsidRPr="00D20353">
        <w:rPr>
          <w:rFonts w:ascii="Times New Roman" w:hAnsi="Times New Roman" w:cs="Times New Roman"/>
          <w:sz w:val="24"/>
        </w:rPr>
        <w:t>Also,</w:t>
      </w:r>
      <w:r w:rsidRPr="00D20353" w:rsidR="00C35D9E">
        <w:rPr>
          <w:rFonts w:ascii="Times New Roman" w:hAnsi="Times New Roman" w:cs="Times New Roman"/>
          <w:sz w:val="24"/>
        </w:rPr>
        <w:t xml:space="preserve"> in attendance were Mike Kondrack, Cash Management and Investments, State Treasury;</w:t>
      </w:r>
      <w:r w:rsidRPr="00D20353" w:rsidR="00944246">
        <w:rPr>
          <w:rFonts w:ascii="Times New Roman" w:hAnsi="Times New Roman" w:cs="Times New Roman"/>
          <w:sz w:val="24"/>
        </w:rPr>
        <w:t xml:space="preserve"> Andy Cameron</w:t>
      </w:r>
      <w:r w:rsidRPr="00D20353" w:rsidR="003D5EC9">
        <w:rPr>
          <w:rFonts w:ascii="Times New Roman" w:hAnsi="Times New Roman" w:cs="Times New Roman"/>
          <w:sz w:val="24"/>
        </w:rPr>
        <w:t xml:space="preserve"> and </w:t>
      </w:r>
      <w:r w:rsidRPr="00D20353" w:rsidR="00156CDC">
        <w:rPr>
          <w:rFonts w:ascii="Times New Roman" w:hAnsi="Times New Roman" w:cs="Times New Roman"/>
          <w:sz w:val="24"/>
        </w:rPr>
        <w:t>Alfredo Rivera,</w:t>
      </w:r>
      <w:r w:rsidRPr="00D20353" w:rsidR="00E352D3">
        <w:rPr>
          <w:rFonts w:ascii="Times New Roman" w:hAnsi="Times New Roman" w:cs="Times New Roman"/>
          <w:sz w:val="24"/>
        </w:rPr>
        <w:t xml:space="preserve"> </w:t>
      </w:r>
      <w:r w:rsidRPr="00D20353" w:rsidR="005C62F9">
        <w:rPr>
          <w:rFonts w:ascii="Times New Roman" w:hAnsi="Times New Roman" w:cs="Times New Roman"/>
          <w:sz w:val="24"/>
        </w:rPr>
        <w:t xml:space="preserve">Comptroller Operations, </w:t>
      </w:r>
      <w:r w:rsidRPr="00D20353" w:rsidR="007B4B50">
        <w:rPr>
          <w:rFonts w:ascii="Times New Roman" w:hAnsi="Times New Roman" w:cs="Times New Roman"/>
          <w:sz w:val="24"/>
        </w:rPr>
        <w:t xml:space="preserve">Office of the </w:t>
      </w:r>
      <w:r w:rsidRPr="00D20353" w:rsidR="005C62F9">
        <w:rPr>
          <w:rFonts w:ascii="Times New Roman" w:hAnsi="Times New Roman" w:cs="Times New Roman"/>
          <w:sz w:val="24"/>
        </w:rPr>
        <w:t>Budget</w:t>
      </w:r>
      <w:r w:rsidRPr="00D20353" w:rsidR="0097608F">
        <w:rPr>
          <w:rFonts w:ascii="Times New Roman" w:hAnsi="Times New Roman" w:cs="Times New Roman"/>
          <w:sz w:val="24"/>
        </w:rPr>
        <w:t xml:space="preserve">; </w:t>
      </w:r>
      <w:r w:rsidRPr="00D20353" w:rsidR="00DC2EA7">
        <w:rPr>
          <w:rFonts w:ascii="Times New Roman" w:hAnsi="Times New Roman" w:cs="Times New Roman"/>
          <w:sz w:val="24"/>
        </w:rPr>
        <w:t>Gregory Schwartz and Neel Vaidya, PA Insurance Department</w:t>
      </w:r>
      <w:r w:rsidRPr="00D20353" w:rsidR="005C62F9">
        <w:rPr>
          <w:rFonts w:ascii="Times New Roman" w:hAnsi="Times New Roman" w:cs="Times New Roman"/>
          <w:sz w:val="24"/>
        </w:rPr>
        <w:t>.</w:t>
      </w:r>
      <w:r w:rsidRPr="00D20353" w:rsidR="00C35D9E">
        <w:rPr>
          <w:rFonts w:ascii="Times New Roman" w:hAnsi="Times New Roman" w:cs="Times New Roman"/>
          <w:sz w:val="24"/>
        </w:rPr>
        <w:t xml:space="preserve">  The </w:t>
      </w:r>
      <w:r w:rsidRPr="00D20353" w:rsidR="00BE6804">
        <w:rPr>
          <w:rFonts w:ascii="Times New Roman" w:hAnsi="Times New Roman" w:cs="Times New Roman"/>
          <w:sz w:val="24"/>
        </w:rPr>
        <w:t xml:space="preserve">following </w:t>
      </w:r>
      <w:r w:rsidRPr="00D20353" w:rsidR="00C35D9E">
        <w:rPr>
          <w:rFonts w:ascii="Times New Roman" w:hAnsi="Times New Roman" w:cs="Times New Roman"/>
          <w:sz w:val="24"/>
        </w:rPr>
        <w:t>DEP employees were also in attendance:</w:t>
      </w:r>
      <w:r w:rsidRPr="00D20353" w:rsidR="00A51376">
        <w:rPr>
          <w:rFonts w:ascii="Times New Roman" w:hAnsi="Times New Roman" w:cs="Times New Roman"/>
          <w:sz w:val="24"/>
        </w:rPr>
        <w:t xml:space="preserve"> </w:t>
      </w:r>
      <w:r w:rsidRPr="00D20353" w:rsidR="00156CDC">
        <w:rPr>
          <w:rFonts w:ascii="Times New Roman" w:hAnsi="Times New Roman" w:cs="Times New Roman"/>
          <w:sz w:val="24"/>
        </w:rPr>
        <w:t xml:space="preserve">Laura Edinger and Kate Cole, </w:t>
      </w:r>
      <w:r w:rsidRPr="00D20353" w:rsidR="004D1D99">
        <w:rPr>
          <w:rFonts w:ascii="Times New Roman" w:hAnsi="Times New Roman" w:cs="Times New Roman"/>
          <w:sz w:val="24"/>
        </w:rPr>
        <w:t>Office of Policy</w:t>
      </w:r>
      <w:r w:rsidRPr="00D20353" w:rsidR="00C35D9E">
        <w:rPr>
          <w:rFonts w:ascii="Times New Roman" w:hAnsi="Times New Roman" w:cs="Times New Roman"/>
          <w:sz w:val="24"/>
        </w:rPr>
        <w:t xml:space="preserve">; </w:t>
      </w:r>
      <w:r w:rsidRPr="00D20353" w:rsidR="00944246">
        <w:rPr>
          <w:rFonts w:ascii="Times New Roman" w:hAnsi="Times New Roman" w:cs="Times New Roman"/>
          <w:sz w:val="24"/>
        </w:rPr>
        <w:t>Amy Berrios, Active and Abandoned Mine Operations</w:t>
      </w:r>
      <w:r w:rsidRPr="00D20353" w:rsidR="00C35D9E">
        <w:rPr>
          <w:rFonts w:ascii="Times New Roman" w:hAnsi="Times New Roman" w:cs="Times New Roman"/>
          <w:sz w:val="24"/>
        </w:rPr>
        <w:t>;</w:t>
      </w:r>
      <w:r w:rsidRPr="00D20353" w:rsidR="00E338F3">
        <w:rPr>
          <w:rFonts w:ascii="Times New Roman" w:hAnsi="Times New Roman" w:cs="Times New Roman"/>
          <w:sz w:val="24"/>
        </w:rPr>
        <w:t xml:space="preserve"> </w:t>
      </w:r>
      <w:r w:rsidRPr="00D20353" w:rsidR="00CB3B96">
        <w:rPr>
          <w:rFonts w:ascii="Times New Roman" w:hAnsi="Times New Roman" w:cs="Times New Roman"/>
          <w:sz w:val="24"/>
        </w:rPr>
        <w:t xml:space="preserve">Michael Bodnar PE, </w:t>
      </w:r>
      <w:r w:rsidRPr="00D20353" w:rsidDel="000D6B22" w:rsidR="00CB3B96">
        <w:rPr>
          <w:rFonts w:ascii="Times New Roman" w:hAnsi="Times New Roman" w:cs="Times New Roman"/>
          <w:sz w:val="24"/>
        </w:rPr>
        <w:t xml:space="preserve"> </w:t>
      </w:r>
      <w:r w:rsidRPr="00D20353" w:rsidR="00CB3B96">
        <w:rPr>
          <w:rFonts w:ascii="Times New Roman" w:hAnsi="Times New Roman" w:cs="Times New Roman"/>
          <w:sz w:val="24"/>
        </w:rPr>
        <w:t>District Mining Operations;</w:t>
      </w:r>
      <w:r w:rsidRPr="00D20353" w:rsidDel="000D6B22" w:rsidR="00CB3B96">
        <w:rPr>
          <w:rFonts w:ascii="Times New Roman" w:hAnsi="Times New Roman" w:cs="Times New Roman"/>
          <w:sz w:val="24"/>
        </w:rPr>
        <w:t xml:space="preserve"> </w:t>
      </w:r>
      <w:r w:rsidRPr="00D20353" w:rsidR="004D1D99">
        <w:rPr>
          <w:rFonts w:ascii="Times New Roman" w:hAnsi="Times New Roman" w:cs="Times New Roman"/>
          <w:sz w:val="24"/>
        </w:rPr>
        <w:t>and</w:t>
      </w:r>
      <w:r w:rsidRPr="00D20353" w:rsidR="00C35D9E">
        <w:rPr>
          <w:rFonts w:ascii="Times New Roman" w:hAnsi="Times New Roman" w:cs="Times New Roman"/>
          <w:sz w:val="24"/>
        </w:rPr>
        <w:t xml:space="preserve"> from DEP’s Bureau of Mining Programs, </w:t>
      </w:r>
      <w:r w:rsidRPr="00D20353" w:rsidR="00155A0E">
        <w:rPr>
          <w:rFonts w:ascii="Times New Roman" w:hAnsi="Times New Roman" w:cs="Times New Roman"/>
          <w:sz w:val="24"/>
        </w:rPr>
        <w:t xml:space="preserve">Jennifer Gulden, Clerical Support, Cheryl </w:t>
      </w:r>
      <w:r w:rsidRPr="00D20353" w:rsidR="002E2DCB">
        <w:rPr>
          <w:rFonts w:ascii="Times New Roman" w:hAnsi="Times New Roman" w:cs="Times New Roman"/>
          <w:sz w:val="24"/>
        </w:rPr>
        <w:t>Miller-</w:t>
      </w:r>
      <w:r w:rsidRPr="00D20353">
        <w:rPr>
          <w:rFonts w:ascii="Times New Roman" w:hAnsi="Times New Roman" w:cs="Times New Roman"/>
          <w:sz w:val="24"/>
        </w:rPr>
        <w:t>Laatsch</w:t>
      </w:r>
      <w:r w:rsidRPr="00D20353" w:rsidR="00155A0E">
        <w:rPr>
          <w:rFonts w:ascii="Times New Roman" w:hAnsi="Times New Roman" w:cs="Times New Roman"/>
          <w:sz w:val="24"/>
        </w:rPr>
        <w:t xml:space="preserve">, Clerical Support, </w:t>
      </w:r>
      <w:r w:rsidRPr="00D20353" w:rsidR="00C35D9E">
        <w:rPr>
          <w:rFonts w:ascii="Times New Roman" w:hAnsi="Times New Roman" w:cs="Times New Roman"/>
          <w:sz w:val="24"/>
        </w:rPr>
        <w:t>Paul Pocavich, Environmental Program Manager</w:t>
      </w:r>
      <w:r w:rsidRPr="00D20353" w:rsidR="00B5051C">
        <w:rPr>
          <w:rFonts w:ascii="Times New Roman" w:hAnsi="Times New Roman" w:cs="Times New Roman"/>
          <w:sz w:val="24"/>
        </w:rPr>
        <w:t xml:space="preserve">, </w:t>
      </w:r>
      <w:r w:rsidRPr="00D20353" w:rsidR="00C35D9E">
        <w:rPr>
          <w:rFonts w:ascii="Times New Roman" w:hAnsi="Times New Roman" w:cs="Times New Roman"/>
          <w:sz w:val="24"/>
        </w:rPr>
        <w:t xml:space="preserve">and </w:t>
      </w:r>
      <w:r w:rsidRPr="00D20353" w:rsidR="00D14E7F">
        <w:rPr>
          <w:rFonts w:ascii="Times New Roman" w:hAnsi="Times New Roman" w:cs="Times New Roman"/>
          <w:sz w:val="24"/>
        </w:rPr>
        <w:t>Jim Charowsky</w:t>
      </w:r>
      <w:r w:rsidRPr="00D20353" w:rsidR="00C35D9E">
        <w:rPr>
          <w:rFonts w:ascii="Times New Roman" w:hAnsi="Times New Roman" w:cs="Times New Roman"/>
          <w:sz w:val="24"/>
        </w:rPr>
        <w:t xml:space="preserve">, MSI Program Administrator. </w:t>
      </w:r>
    </w:p>
    <w:p w:rsidRPr="00D20353" w:rsidR="00C35D9E" w:rsidP="00C35D9E" w:rsidRDefault="00C35D9E" w14:paraId="4CD11C98" w14:textId="77777777">
      <w:pPr>
        <w:spacing w:after="0" w:line="240" w:lineRule="auto"/>
        <w:rPr>
          <w:rFonts w:ascii="Times New Roman" w:hAnsi="Times New Roman" w:cs="Times New Roman"/>
          <w:sz w:val="24"/>
        </w:rPr>
      </w:pPr>
    </w:p>
    <w:p w:rsidRPr="00D20353" w:rsidR="00C35D9E" w:rsidP="00C35D9E" w:rsidRDefault="00C35D9E" w14:paraId="4CD11C99" w14:textId="77777777">
      <w:pPr>
        <w:spacing w:after="0" w:line="240" w:lineRule="auto"/>
        <w:rPr>
          <w:rFonts w:ascii="Times New Roman" w:hAnsi="Times New Roman" w:cs="Times New Roman"/>
          <w:sz w:val="24"/>
        </w:rPr>
      </w:pPr>
      <w:r w:rsidRPr="00D20353">
        <w:rPr>
          <w:rFonts w:ascii="Times New Roman" w:hAnsi="Times New Roman" w:cs="Times New Roman"/>
          <w:sz w:val="24"/>
        </w:rPr>
        <w:t xml:space="preserve">Following are issues discussed and actions taken at the meeting: </w:t>
      </w:r>
    </w:p>
    <w:p w:rsidRPr="00D20353" w:rsidR="00C35D9E" w:rsidP="00C35D9E" w:rsidRDefault="00C35D9E" w14:paraId="4CD11C9A" w14:textId="77777777">
      <w:pPr>
        <w:spacing w:after="0" w:line="240" w:lineRule="auto"/>
        <w:rPr>
          <w:rFonts w:ascii="Times New Roman" w:hAnsi="Times New Roman" w:cs="Times New Roman"/>
          <w:sz w:val="24"/>
        </w:rPr>
      </w:pPr>
    </w:p>
    <w:p w:rsidRPr="00D20353" w:rsidR="00C35D9E" w:rsidP="00C35D9E" w:rsidRDefault="00C35D9E" w14:paraId="4CD11C9B" w14:textId="5F69AE8D">
      <w:pPr>
        <w:spacing w:after="0" w:line="240" w:lineRule="auto"/>
        <w:rPr>
          <w:rFonts w:ascii="Times New Roman" w:hAnsi="Times New Roman" w:cs="Times New Roman"/>
          <w:sz w:val="24"/>
          <w:u w:val="single"/>
        </w:rPr>
      </w:pPr>
      <w:r w:rsidRPr="00D20353">
        <w:rPr>
          <w:rFonts w:ascii="Times New Roman" w:hAnsi="Times New Roman" w:cs="Times New Roman"/>
          <w:sz w:val="24"/>
          <w:u w:val="single"/>
        </w:rPr>
        <w:t>Approval of the January 1</w:t>
      </w:r>
      <w:r w:rsidRPr="00D20353" w:rsidR="00A51376">
        <w:rPr>
          <w:rFonts w:ascii="Times New Roman" w:hAnsi="Times New Roman" w:cs="Times New Roman"/>
          <w:sz w:val="24"/>
          <w:u w:val="single"/>
        </w:rPr>
        <w:t>0</w:t>
      </w:r>
      <w:r w:rsidRPr="00D20353">
        <w:rPr>
          <w:rFonts w:ascii="Times New Roman" w:hAnsi="Times New Roman" w:cs="Times New Roman"/>
          <w:sz w:val="24"/>
          <w:u w:val="single"/>
        </w:rPr>
        <w:t>, 201</w:t>
      </w:r>
      <w:r w:rsidRPr="00D20353" w:rsidR="00A51376">
        <w:rPr>
          <w:rFonts w:ascii="Times New Roman" w:hAnsi="Times New Roman" w:cs="Times New Roman"/>
          <w:sz w:val="24"/>
          <w:u w:val="single"/>
        </w:rPr>
        <w:t>9</w:t>
      </w:r>
      <w:r w:rsidRPr="00D20353">
        <w:rPr>
          <w:rFonts w:ascii="Times New Roman" w:hAnsi="Times New Roman" w:cs="Times New Roman"/>
          <w:sz w:val="24"/>
          <w:u w:val="single"/>
        </w:rPr>
        <w:t xml:space="preserve"> MSI Board Meeting Minutes</w:t>
      </w:r>
      <w:bookmarkStart w:name="_GoBack" w:id="0"/>
      <w:bookmarkEnd w:id="0"/>
    </w:p>
    <w:p w:rsidRPr="00D20353" w:rsidR="005F5B1F" w:rsidP="00C35D9E" w:rsidRDefault="005F5B1F" w14:paraId="4CD11C9C" w14:textId="77777777">
      <w:pPr>
        <w:spacing w:after="0" w:line="240" w:lineRule="auto"/>
        <w:rPr>
          <w:rFonts w:ascii="Times New Roman" w:hAnsi="Times New Roman" w:cs="Times New Roman"/>
          <w:sz w:val="24"/>
          <w:u w:val="single"/>
        </w:rPr>
      </w:pPr>
    </w:p>
    <w:p w:rsidRPr="00D20353" w:rsidR="00C35D9E" w:rsidP="00C35D9E" w:rsidRDefault="00C35D9E" w14:paraId="4CD11C9D" w14:textId="1C215E4C">
      <w:pPr>
        <w:spacing w:after="0" w:line="240" w:lineRule="auto"/>
        <w:rPr>
          <w:rFonts w:ascii="Times New Roman" w:hAnsi="Times New Roman" w:cs="Times New Roman"/>
          <w:sz w:val="24"/>
        </w:rPr>
      </w:pPr>
      <w:r w:rsidRPr="00D20353">
        <w:rPr>
          <w:rFonts w:ascii="Times New Roman" w:hAnsi="Times New Roman" w:cs="Times New Roman"/>
          <w:sz w:val="24"/>
        </w:rPr>
        <w:t>The Board reviewed and unanimously approved as final the draft minutes of the January 1</w:t>
      </w:r>
      <w:r w:rsidRPr="00D20353" w:rsidR="00A51376">
        <w:rPr>
          <w:rFonts w:ascii="Times New Roman" w:hAnsi="Times New Roman" w:cs="Times New Roman"/>
          <w:sz w:val="24"/>
        </w:rPr>
        <w:t>0</w:t>
      </w:r>
      <w:r w:rsidRPr="00D20353">
        <w:rPr>
          <w:rFonts w:ascii="Times New Roman" w:hAnsi="Times New Roman" w:cs="Times New Roman"/>
          <w:sz w:val="24"/>
        </w:rPr>
        <w:t>, 201</w:t>
      </w:r>
      <w:r w:rsidRPr="00D20353" w:rsidR="00A51376">
        <w:rPr>
          <w:rFonts w:ascii="Times New Roman" w:hAnsi="Times New Roman" w:cs="Times New Roman"/>
          <w:sz w:val="24"/>
        </w:rPr>
        <w:t>9</w:t>
      </w:r>
      <w:r w:rsidRPr="00D20353">
        <w:rPr>
          <w:rFonts w:ascii="Times New Roman" w:hAnsi="Times New Roman" w:cs="Times New Roman"/>
          <w:sz w:val="24"/>
        </w:rPr>
        <w:t xml:space="preserve"> MSI Board Meeting.</w:t>
      </w:r>
    </w:p>
    <w:p w:rsidRPr="00D20353" w:rsidR="00C36322" w:rsidP="00C35D9E" w:rsidRDefault="00C36322" w14:paraId="4CD11C9E" w14:textId="77777777">
      <w:pPr>
        <w:spacing w:after="0" w:line="240" w:lineRule="auto"/>
        <w:rPr>
          <w:rFonts w:ascii="Times New Roman" w:hAnsi="Times New Roman" w:cs="Times New Roman"/>
          <w:sz w:val="24"/>
        </w:rPr>
      </w:pPr>
    </w:p>
    <w:p w:rsidRPr="00D20353" w:rsidR="00C36322" w:rsidP="00C35D9E" w:rsidRDefault="00C36322" w14:paraId="4CD11C9F" w14:textId="77777777">
      <w:pPr>
        <w:spacing w:after="0" w:line="240" w:lineRule="auto"/>
        <w:rPr>
          <w:rFonts w:ascii="Times New Roman" w:hAnsi="Times New Roman" w:cs="Times New Roman"/>
          <w:sz w:val="24"/>
          <w:u w:val="single"/>
        </w:rPr>
      </w:pPr>
      <w:r w:rsidRPr="00D20353">
        <w:rPr>
          <w:rFonts w:ascii="Times New Roman" w:hAnsi="Times New Roman" w:cs="Times New Roman"/>
          <w:sz w:val="24"/>
          <w:u w:val="single"/>
        </w:rPr>
        <w:t>Program Reports</w:t>
      </w:r>
    </w:p>
    <w:p w:rsidRPr="00D20353" w:rsidR="005F5B1F" w:rsidP="00C35D9E" w:rsidRDefault="005F5B1F" w14:paraId="4CD11CA0" w14:textId="77777777">
      <w:pPr>
        <w:spacing w:after="0" w:line="240" w:lineRule="auto"/>
        <w:rPr>
          <w:rFonts w:ascii="Times New Roman" w:hAnsi="Times New Roman" w:cs="Times New Roman"/>
          <w:sz w:val="24"/>
        </w:rPr>
      </w:pPr>
    </w:p>
    <w:p w:rsidRPr="00D20353" w:rsidR="00C36322" w:rsidP="2EDFE294" w:rsidRDefault="00C36322" w14:paraId="4CD11CA1" w14:textId="2F599AE2">
      <w:pPr>
        <w:spacing w:after="0" w:line="240" w:lineRule="auto"/>
        <w:rPr>
          <w:rFonts w:ascii="Times New Roman" w:hAnsi="Times New Roman" w:cs="Times New Roman"/>
          <w:sz w:val="24"/>
          <w:szCs w:val="24"/>
        </w:rPr>
      </w:pPr>
      <w:r w:rsidRPr="36FA7183" w:rsidR="00C36322">
        <w:rPr>
          <w:rFonts w:ascii="Times New Roman" w:hAnsi="Times New Roman" w:cs="Times New Roman"/>
          <w:sz w:val="24"/>
          <w:szCs w:val="24"/>
        </w:rPr>
        <w:t>The Board reviewed reports provided by DEP staff that demonstrated the operational and financial performance of the MSI Fund over the most recent ten fiscal years (FY).  The reports showed that there continued to be moderate growth to most of the fundamental program measures during the FY 201</w:t>
      </w:r>
      <w:r w:rsidRPr="36FA7183" w:rsidR="00A51376">
        <w:rPr>
          <w:rFonts w:ascii="Times New Roman" w:hAnsi="Times New Roman" w:cs="Times New Roman"/>
          <w:sz w:val="24"/>
          <w:szCs w:val="24"/>
        </w:rPr>
        <w:t>8</w:t>
      </w:r>
      <w:r w:rsidRPr="36FA7183" w:rsidR="00C36322">
        <w:rPr>
          <w:rFonts w:ascii="Times New Roman" w:hAnsi="Times New Roman" w:cs="Times New Roman"/>
          <w:sz w:val="24"/>
          <w:szCs w:val="24"/>
        </w:rPr>
        <w:t xml:space="preserve"> (July 1, 201</w:t>
      </w:r>
      <w:r w:rsidRPr="36FA7183" w:rsidR="00A51376">
        <w:rPr>
          <w:rFonts w:ascii="Times New Roman" w:hAnsi="Times New Roman" w:cs="Times New Roman"/>
          <w:sz w:val="24"/>
          <w:szCs w:val="24"/>
        </w:rPr>
        <w:t>8</w:t>
      </w:r>
      <w:r w:rsidRPr="36FA7183" w:rsidR="00C36322">
        <w:rPr>
          <w:rFonts w:ascii="Times New Roman" w:hAnsi="Times New Roman" w:cs="Times New Roman"/>
          <w:sz w:val="24"/>
          <w:szCs w:val="24"/>
        </w:rPr>
        <w:t xml:space="preserve"> through June</w:t>
      </w:r>
      <w:r w:rsidRPr="36FA7183" w:rsidR="001A53E2">
        <w:rPr>
          <w:rFonts w:ascii="Times New Roman" w:hAnsi="Times New Roman" w:cs="Times New Roman"/>
          <w:sz w:val="24"/>
          <w:szCs w:val="24"/>
        </w:rPr>
        <w:t> </w:t>
      </w:r>
      <w:r w:rsidRPr="36FA7183" w:rsidR="00C36322">
        <w:rPr>
          <w:rFonts w:ascii="Times New Roman" w:hAnsi="Times New Roman" w:cs="Times New Roman"/>
          <w:sz w:val="24"/>
          <w:szCs w:val="24"/>
        </w:rPr>
        <w:t>30, 201</w:t>
      </w:r>
      <w:r w:rsidRPr="36FA7183" w:rsidR="00A51376">
        <w:rPr>
          <w:rFonts w:ascii="Times New Roman" w:hAnsi="Times New Roman" w:cs="Times New Roman"/>
          <w:sz w:val="24"/>
          <w:szCs w:val="24"/>
        </w:rPr>
        <w:t>9</w:t>
      </w:r>
      <w:r w:rsidRPr="36FA7183" w:rsidR="00C36322">
        <w:rPr>
          <w:rFonts w:ascii="Times New Roman" w:hAnsi="Times New Roman" w:cs="Times New Roman"/>
          <w:sz w:val="24"/>
          <w:szCs w:val="24"/>
        </w:rPr>
        <w:t xml:space="preserve">), </w:t>
      </w:r>
      <w:r w:rsidRPr="36FA7183" w:rsidR="25EC9D66">
        <w:rPr>
          <w:rFonts w:ascii="Times New Roman" w:hAnsi="Times New Roman" w:cs="Times New Roman"/>
          <w:sz w:val="24"/>
          <w:szCs w:val="24"/>
        </w:rPr>
        <w:t>similar to</w:t>
      </w:r>
      <w:r w:rsidRPr="36FA7183" w:rsidR="00C36322">
        <w:rPr>
          <w:rFonts w:ascii="Times New Roman" w:hAnsi="Times New Roman" w:cs="Times New Roman"/>
          <w:sz w:val="24"/>
          <w:szCs w:val="24"/>
        </w:rPr>
        <w:t xml:space="preserve"> the performance demonstrated during the nine previous years in the report. </w:t>
      </w:r>
      <w:r w:rsidRPr="36FA7183" w:rsidR="00C36322">
        <w:rPr>
          <w:rFonts w:ascii="Times New Roman" w:hAnsi="Times New Roman" w:cs="Times New Roman"/>
          <w:sz w:val="24"/>
          <w:szCs w:val="24"/>
        </w:rPr>
        <w:t>During FY 201</w:t>
      </w:r>
      <w:r w:rsidRPr="36FA7183" w:rsidR="00B5051C">
        <w:rPr>
          <w:rFonts w:ascii="Times New Roman" w:hAnsi="Times New Roman" w:cs="Times New Roman"/>
          <w:sz w:val="24"/>
          <w:szCs w:val="24"/>
        </w:rPr>
        <w:t>8</w:t>
      </w:r>
      <w:r w:rsidRPr="36FA7183" w:rsidR="00C36322">
        <w:rPr>
          <w:rFonts w:ascii="Times New Roman" w:hAnsi="Times New Roman" w:cs="Times New Roman"/>
          <w:sz w:val="24"/>
          <w:szCs w:val="24"/>
        </w:rPr>
        <w:t xml:space="preserve">, the number of subscriptions rose </w:t>
      </w:r>
      <w:r w:rsidRPr="36FA7183" w:rsidR="0B3952AA">
        <w:rPr>
          <w:rFonts w:ascii="Times New Roman" w:hAnsi="Times New Roman" w:cs="Times New Roman"/>
          <w:sz w:val="24"/>
          <w:szCs w:val="24"/>
        </w:rPr>
        <w:t>just 1.7%</w:t>
      </w:r>
      <w:r w:rsidRPr="36FA7183" w:rsidR="00C36322">
        <w:rPr>
          <w:rFonts w:ascii="Times New Roman" w:hAnsi="Times New Roman" w:cs="Times New Roman"/>
          <w:sz w:val="24"/>
          <w:szCs w:val="24"/>
        </w:rPr>
        <w:t xml:space="preserve"> from </w:t>
      </w:r>
      <w:r w:rsidRPr="36FA7183" w:rsidR="00D14E7F">
        <w:rPr>
          <w:rFonts w:ascii="Times New Roman" w:hAnsi="Times New Roman" w:cs="Times New Roman"/>
          <w:sz w:val="24"/>
          <w:szCs w:val="24"/>
        </w:rPr>
        <w:t>6</w:t>
      </w:r>
      <w:r w:rsidRPr="36FA7183" w:rsidR="000056EE">
        <w:rPr>
          <w:rFonts w:ascii="Times New Roman" w:hAnsi="Times New Roman" w:cs="Times New Roman"/>
          <w:sz w:val="24"/>
          <w:szCs w:val="24"/>
        </w:rPr>
        <w:t>2,441</w:t>
      </w:r>
      <w:r w:rsidRPr="36FA7183" w:rsidR="00C36322">
        <w:rPr>
          <w:rFonts w:ascii="Times New Roman" w:hAnsi="Times New Roman" w:cs="Times New Roman"/>
          <w:sz w:val="24"/>
          <w:szCs w:val="24"/>
        </w:rPr>
        <w:t xml:space="preserve"> to </w:t>
      </w:r>
      <w:r w:rsidRPr="36FA7183" w:rsidR="00D14E7F">
        <w:rPr>
          <w:rFonts w:ascii="Times New Roman" w:hAnsi="Times New Roman" w:cs="Times New Roman"/>
          <w:sz w:val="24"/>
          <w:szCs w:val="24"/>
        </w:rPr>
        <w:t>6</w:t>
      </w:r>
      <w:r w:rsidRPr="36FA7183" w:rsidR="000056EE">
        <w:rPr>
          <w:rFonts w:ascii="Times New Roman" w:hAnsi="Times New Roman" w:cs="Times New Roman"/>
          <w:sz w:val="24"/>
          <w:szCs w:val="24"/>
        </w:rPr>
        <w:t>3,508</w:t>
      </w:r>
      <w:r w:rsidRPr="36FA7183" w:rsidR="00C36322">
        <w:rPr>
          <w:rFonts w:ascii="Times New Roman" w:hAnsi="Times New Roman" w:cs="Times New Roman"/>
          <w:sz w:val="24"/>
          <w:szCs w:val="24"/>
        </w:rPr>
        <w:t xml:space="preserve">.  The average policy value rose </w:t>
      </w:r>
      <w:r w:rsidRPr="36FA7183" w:rsidR="49DE37DB">
        <w:rPr>
          <w:rFonts w:ascii="Times New Roman" w:hAnsi="Times New Roman" w:cs="Times New Roman"/>
          <w:sz w:val="24"/>
          <w:szCs w:val="24"/>
        </w:rPr>
        <w:t xml:space="preserve">5% </w:t>
      </w:r>
      <w:r w:rsidRPr="36FA7183" w:rsidR="00C36322">
        <w:rPr>
          <w:rFonts w:ascii="Times New Roman" w:hAnsi="Times New Roman" w:cs="Times New Roman"/>
          <w:sz w:val="24"/>
          <w:szCs w:val="24"/>
        </w:rPr>
        <w:t xml:space="preserve">from </w:t>
      </w:r>
      <w:r w:rsidRPr="36FA7183" w:rsidR="00D14E7F">
        <w:rPr>
          <w:rFonts w:ascii="Times New Roman" w:hAnsi="Times New Roman" w:cs="Times New Roman"/>
          <w:sz w:val="24"/>
          <w:szCs w:val="24"/>
        </w:rPr>
        <w:t>about $19</w:t>
      </w:r>
      <w:r w:rsidRPr="36FA7183" w:rsidR="000056EE">
        <w:rPr>
          <w:rFonts w:ascii="Times New Roman" w:hAnsi="Times New Roman" w:cs="Times New Roman"/>
          <w:sz w:val="24"/>
          <w:szCs w:val="24"/>
        </w:rPr>
        <w:t>8</w:t>
      </w:r>
      <w:r w:rsidRPr="36FA7183" w:rsidR="00D14E7F">
        <w:rPr>
          <w:rFonts w:ascii="Times New Roman" w:hAnsi="Times New Roman" w:cs="Times New Roman"/>
          <w:sz w:val="24"/>
          <w:szCs w:val="24"/>
        </w:rPr>
        <w:t xml:space="preserve">,000 </w:t>
      </w:r>
      <w:r w:rsidRPr="36FA7183" w:rsidR="00C36322">
        <w:rPr>
          <w:rFonts w:ascii="Times New Roman" w:hAnsi="Times New Roman" w:cs="Times New Roman"/>
          <w:sz w:val="24"/>
          <w:szCs w:val="24"/>
        </w:rPr>
        <w:t>to about $</w:t>
      </w:r>
      <w:r w:rsidRPr="36FA7183" w:rsidR="000056EE">
        <w:rPr>
          <w:rFonts w:ascii="Times New Roman" w:hAnsi="Times New Roman" w:cs="Times New Roman"/>
          <w:sz w:val="24"/>
          <w:szCs w:val="24"/>
        </w:rPr>
        <w:t>208,</w:t>
      </w:r>
      <w:r w:rsidRPr="36FA7183" w:rsidR="002558E3">
        <w:rPr>
          <w:rFonts w:ascii="Times New Roman" w:hAnsi="Times New Roman" w:cs="Times New Roman"/>
          <w:sz w:val="24"/>
          <w:szCs w:val="24"/>
        </w:rPr>
        <w:t>000</w:t>
      </w:r>
      <w:r w:rsidRPr="36FA7183" w:rsidR="00C36322">
        <w:rPr>
          <w:rFonts w:ascii="Times New Roman" w:hAnsi="Times New Roman" w:cs="Times New Roman"/>
          <w:sz w:val="24"/>
          <w:szCs w:val="24"/>
        </w:rPr>
        <w:t xml:space="preserve"> and the underwritten value of all the policies in force </w:t>
      </w:r>
      <w:r w:rsidRPr="36FA7183" w:rsidR="00D14E7F">
        <w:rPr>
          <w:rFonts w:ascii="Times New Roman" w:hAnsi="Times New Roman" w:cs="Times New Roman"/>
          <w:sz w:val="24"/>
          <w:szCs w:val="24"/>
        </w:rPr>
        <w:t>rose</w:t>
      </w:r>
      <w:r w:rsidRPr="36FA7183" w:rsidR="00C36322">
        <w:rPr>
          <w:rFonts w:ascii="Times New Roman" w:hAnsi="Times New Roman" w:cs="Times New Roman"/>
          <w:sz w:val="24"/>
          <w:szCs w:val="24"/>
        </w:rPr>
        <w:t xml:space="preserve"> </w:t>
      </w:r>
      <w:r w:rsidRPr="36FA7183" w:rsidR="2022178D">
        <w:rPr>
          <w:rFonts w:ascii="Times New Roman" w:hAnsi="Times New Roman" w:cs="Times New Roman"/>
          <w:sz w:val="24"/>
          <w:szCs w:val="24"/>
        </w:rPr>
        <w:t xml:space="preserve">7% </w:t>
      </w:r>
      <w:r w:rsidRPr="36FA7183" w:rsidR="00C36322">
        <w:rPr>
          <w:rFonts w:ascii="Times New Roman" w:hAnsi="Times New Roman" w:cs="Times New Roman"/>
          <w:sz w:val="24"/>
          <w:szCs w:val="24"/>
        </w:rPr>
        <w:t>from about $</w:t>
      </w:r>
      <w:r w:rsidRPr="36FA7183" w:rsidR="00032C7D">
        <w:rPr>
          <w:rFonts w:ascii="Times New Roman" w:hAnsi="Times New Roman" w:cs="Times New Roman"/>
          <w:sz w:val="24"/>
          <w:szCs w:val="24"/>
        </w:rPr>
        <w:t>12.3</w:t>
      </w:r>
      <w:r w:rsidRPr="36FA7183" w:rsidR="000056EE">
        <w:rPr>
          <w:rFonts w:ascii="Times New Roman" w:hAnsi="Times New Roman" w:cs="Times New Roman"/>
          <w:sz w:val="24"/>
          <w:szCs w:val="24"/>
        </w:rPr>
        <w:t xml:space="preserve"> </w:t>
      </w:r>
      <w:r w:rsidRPr="36FA7183" w:rsidR="0009721F">
        <w:rPr>
          <w:rFonts w:ascii="Times New Roman" w:hAnsi="Times New Roman" w:cs="Times New Roman"/>
          <w:sz w:val="24"/>
          <w:szCs w:val="24"/>
        </w:rPr>
        <w:t>b</w:t>
      </w:r>
      <w:r w:rsidRPr="36FA7183" w:rsidR="00C36322">
        <w:rPr>
          <w:rFonts w:ascii="Times New Roman" w:hAnsi="Times New Roman" w:cs="Times New Roman"/>
          <w:sz w:val="24"/>
          <w:szCs w:val="24"/>
        </w:rPr>
        <w:t>illion in FY 201</w:t>
      </w:r>
      <w:r w:rsidRPr="36FA7183" w:rsidR="00032C7D">
        <w:rPr>
          <w:rFonts w:ascii="Times New Roman" w:hAnsi="Times New Roman" w:cs="Times New Roman"/>
          <w:sz w:val="24"/>
          <w:szCs w:val="24"/>
        </w:rPr>
        <w:t>7</w:t>
      </w:r>
      <w:r w:rsidRPr="36FA7183" w:rsidR="00C36322">
        <w:rPr>
          <w:rFonts w:ascii="Times New Roman" w:hAnsi="Times New Roman" w:cs="Times New Roman"/>
          <w:sz w:val="24"/>
          <w:szCs w:val="24"/>
        </w:rPr>
        <w:t xml:space="preserve"> to about $</w:t>
      </w:r>
      <w:r w:rsidRPr="36FA7183" w:rsidR="000056EE">
        <w:rPr>
          <w:rFonts w:ascii="Times New Roman" w:hAnsi="Times New Roman" w:cs="Times New Roman"/>
          <w:sz w:val="24"/>
          <w:szCs w:val="24"/>
        </w:rPr>
        <w:t>13.2</w:t>
      </w:r>
      <w:r w:rsidRPr="36FA7183" w:rsidR="00C36322">
        <w:rPr>
          <w:rFonts w:ascii="Times New Roman" w:hAnsi="Times New Roman" w:cs="Times New Roman"/>
          <w:sz w:val="24"/>
          <w:szCs w:val="24"/>
        </w:rPr>
        <w:t xml:space="preserve"> </w:t>
      </w:r>
      <w:r w:rsidRPr="36FA7183" w:rsidR="0009721F">
        <w:rPr>
          <w:rFonts w:ascii="Times New Roman" w:hAnsi="Times New Roman" w:cs="Times New Roman"/>
          <w:sz w:val="24"/>
          <w:szCs w:val="24"/>
        </w:rPr>
        <w:t>b</w:t>
      </w:r>
      <w:r w:rsidRPr="36FA7183" w:rsidR="00C36322">
        <w:rPr>
          <w:rFonts w:ascii="Times New Roman" w:hAnsi="Times New Roman" w:cs="Times New Roman"/>
          <w:sz w:val="24"/>
          <w:szCs w:val="24"/>
        </w:rPr>
        <w:t>illion dollars in FY 201</w:t>
      </w:r>
      <w:r w:rsidRPr="36FA7183" w:rsidR="000056EE">
        <w:rPr>
          <w:rFonts w:ascii="Times New Roman" w:hAnsi="Times New Roman" w:cs="Times New Roman"/>
          <w:sz w:val="24"/>
          <w:szCs w:val="24"/>
        </w:rPr>
        <w:t>8</w:t>
      </w:r>
      <w:r w:rsidRPr="36FA7183" w:rsidR="00C36322">
        <w:rPr>
          <w:rFonts w:ascii="Times New Roman" w:hAnsi="Times New Roman" w:cs="Times New Roman"/>
          <w:sz w:val="24"/>
          <w:szCs w:val="24"/>
        </w:rPr>
        <w:t xml:space="preserve">, while the average premium continued to be very affordable at about 50 cents per $1,000 of coverage.  The number of mine subsidence damage claims filed </w:t>
      </w:r>
      <w:r w:rsidRPr="36FA7183" w:rsidR="00032C7D">
        <w:rPr>
          <w:rFonts w:ascii="Times New Roman" w:hAnsi="Times New Roman" w:cs="Times New Roman"/>
          <w:sz w:val="24"/>
          <w:szCs w:val="24"/>
        </w:rPr>
        <w:t>declined</w:t>
      </w:r>
      <w:r w:rsidRPr="36FA7183" w:rsidR="00D14E7F">
        <w:rPr>
          <w:rFonts w:ascii="Times New Roman" w:hAnsi="Times New Roman" w:cs="Times New Roman"/>
          <w:sz w:val="24"/>
          <w:szCs w:val="24"/>
        </w:rPr>
        <w:t xml:space="preserve"> </w:t>
      </w:r>
      <w:r w:rsidRPr="36FA7183" w:rsidR="00C36322">
        <w:rPr>
          <w:rFonts w:ascii="Times New Roman" w:hAnsi="Times New Roman" w:cs="Times New Roman"/>
          <w:sz w:val="24"/>
          <w:szCs w:val="24"/>
        </w:rPr>
        <w:t xml:space="preserve">slightly from </w:t>
      </w:r>
      <w:r w:rsidRPr="36FA7183" w:rsidR="00032C7D">
        <w:rPr>
          <w:rFonts w:ascii="Times New Roman" w:hAnsi="Times New Roman" w:cs="Times New Roman"/>
          <w:sz w:val="24"/>
          <w:szCs w:val="24"/>
        </w:rPr>
        <w:t>238</w:t>
      </w:r>
      <w:r w:rsidRPr="36FA7183" w:rsidR="00C36322">
        <w:rPr>
          <w:rFonts w:ascii="Times New Roman" w:hAnsi="Times New Roman" w:cs="Times New Roman"/>
          <w:sz w:val="24"/>
          <w:szCs w:val="24"/>
        </w:rPr>
        <w:t xml:space="preserve"> in FY 201</w:t>
      </w:r>
      <w:r w:rsidRPr="36FA7183" w:rsidR="00032C7D">
        <w:rPr>
          <w:rFonts w:ascii="Times New Roman" w:hAnsi="Times New Roman" w:cs="Times New Roman"/>
          <w:sz w:val="24"/>
          <w:szCs w:val="24"/>
        </w:rPr>
        <w:t>7</w:t>
      </w:r>
      <w:r w:rsidRPr="36FA7183" w:rsidR="00C36322">
        <w:rPr>
          <w:rFonts w:ascii="Times New Roman" w:hAnsi="Times New Roman" w:cs="Times New Roman"/>
          <w:sz w:val="24"/>
          <w:szCs w:val="24"/>
        </w:rPr>
        <w:t xml:space="preserve"> to </w:t>
      </w:r>
      <w:r w:rsidRPr="36FA7183" w:rsidR="00032C7D">
        <w:rPr>
          <w:rFonts w:ascii="Times New Roman" w:hAnsi="Times New Roman" w:cs="Times New Roman"/>
          <w:sz w:val="24"/>
          <w:szCs w:val="24"/>
        </w:rPr>
        <w:t>217</w:t>
      </w:r>
      <w:r w:rsidRPr="36FA7183" w:rsidR="00C36322">
        <w:rPr>
          <w:rFonts w:ascii="Times New Roman" w:hAnsi="Times New Roman" w:cs="Times New Roman"/>
          <w:sz w:val="24"/>
          <w:szCs w:val="24"/>
        </w:rPr>
        <w:t xml:space="preserve"> in FY 201</w:t>
      </w:r>
      <w:r w:rsidRPr="36FA7183" w:rsidR="00032C7D">
        <w:rPr>
          <w:rFonts w:ascii="Times New Roman" w:hAnsi="Times New Roman" w:cs="Times New Roman"/>
          <w:sz w:val="24"/>
          <w:szCs w:val="24"/>
        </w:rPr>
        <w:t>8</w:t>
      </w:r>
      <w:r w:rsidRPr="36FA7183" w:rsidR="7889C19F">
        <w:rPr>
          <w:rFonts w:ascii="Times New Roman" w:hAnsi="Times New Roman" w:cs="Times New Roman"/>
          <w:sz w:val="24"/>
          <w:szCs w:val="24"/>
        </w:rPr>
        <w:t>,</w:t>
      </w:r>
      <w:r w:rsidRPr="36FA7183" w:rsidR="00C36322">
        <w:rPr>
          <w:rFonts w:ascii="Times New Roman" w:hAnsi="Times New Roman" w:cs="Times New Roman"/>
          <w:sz w:val="24"/>
          <w:szCs w:val="24"/>
        </w:rPr>
        <w:t xml:space="preserve">  </w:t>
      </w:r>
      <w:r w:rsidRPr="36FA7183" w:rsidR="2A40FA41">
        <w:rPr>
          <w:rFonts w:ascii="Times New Roman" w:hAnsi="Times New Roman" w:cs="Times New Roman"/>
          <w:sz w:val="24"/>
          <w:szCs w:val="24"/>
        </w:rPr>
        <w:t>while</w:t>
      </w:r>
      <w:r w:rsidRPr="36FA7183" w:rsidR="00C36322">
        <w:rPr>
          <w:rFonts w:ascii="Times New Roman" w:hAnsi="Times New Roman" w:cs="Times New Roman"/>
          <w:sz w:val="24"/>
          <w:szCs w:val="24"/>
        </w:rPr>
        <w:t xml:space="preserve"> the number of supported claims rose </w:t>
      </w:r>
      <w:r w:rsidRPr="36FA7183" w:rsidR="00D14E7F">
        <w:rPr>
          <w:rFonts w:ascii="Times New Roman" w:hAnsi="Times New Roman" w:cs="Times New Roman"/>
          <w:sz w:val="24"/>
          <w:szCs w:val="24"/>
        </w:rPr>
        <w:t xml:space="preserve">from </w:t>
      </w:r>
      <w:r w:rsidRPr="36FA7183" w:rsidR="00032C7D">
        <w:rPr>
          <w:rFonts w:ascii="Times New Roman" w:hAnsi="Times New Roman" w:cs="Times New Roman"/>
          <w:sz w:val="24"/>
          <w:szCs w:val="24"/>
        </w:rPr>
        <w:t>13</w:t>
      </w:r>
      <w:r w:rsidRPr="36FA7183" w:rsidR="00D14E7F">
        <w:rPr>
          <w:rFonts w:ascii="Times New Roman" w:hAnsi="Times New Roman" w:cs="Times New Roman"/>
          <w:sz w:val="24"/>
          <w:szCs w:val="24"/>
        </w:rPr>
        <w:t xml:space="preserve"> in FY 201</w:t>
      </w:r>
      <w:r w:rsidRPr="36FA7183" w:rsidR="00032C7D">
        <w:rPr>
          <w:rFonts w:ascii="Times New Roman" w:hAnsi="Times New Roman" w:cs="Times New Roman"/>
          <w:sz w:val="24"/>
          <w:szCs w:val="24"/>
        </w:rPr>
        <w:t>7</w:t>
      </w:r>
      <w:r w:rsidRPr="36FA7183" w:rsidR="00D14E7F">
        <w:rPr>
          <w:rFonts w:ascii="Times New Roman" w:hAnsi="Times New Roman" w:cs="Times New Roman"/>
          <w:sz w:val="24"/>
          <w:szCs w:val="24"/>
        </w:rPr>
        <w:t xml:space="preserve"> to 1</w:t>
      </w:r>
      <w:r w:rsidRPr="36FA7183" w:rsidR="00032C7D">
        <w:rPr>
          <w:rFonts w:ascii="Times New Roman" w:hAnsi="Times New Roman" w:cs="Times New Roman"/>
          <w:sz w:val="24"/>
          <w:szCs w:val="24"/>
        </w:rPr>
        <w:t>9</w:t>
      </w:r>
      <w:r w:rsidRPr="36FA7183" w:rsidR="00D14E7F">
        <w:rPr>
          <w:rFonts w:ascii="Times New Roman" w:hAnsi="Times New Roman" w:cs="Times New Roman"/>
          <w:sz w:val="24"/>
          <w:szCs w:val="24"/>
        </w:rPr>
        <w:t xml:space="preserve"> </w:t>
      </w:r>
      <w:r w:rsidRPr="36FA7183" w:rsidR="7C32F208">
        <w:rPr>
          <w:rFonts w:ascii="Times New Roman" w:hAnsi="Times New Roman" w:cs="Times New Roman"/>
          <w:sz w:val="24"/>
          <w:szCs w:val="24"/>
        </w:rPr>
        <w:t>in</w:t>
      </w:r>
      <w:r w:rsidRPr="36FA7183" w:rsidR="00D14E7F">
        <w:rPr>
          <w:rFonts w:ascii="Times New Roman" w:hAnsi="Times New Roman" w:cs="Times New Roman"/>
          <w:sz w:val="24"/>
          <w:szCs w:val="24"/>
        </w:rPr>
        <w:t xml:space="preserve"> FY 201</w:t>
      </w:r>
      <w:r w:rsidRPr="36FA7183" w:rsidR="00032C7D">
        <w:rPr>
          <w:rFonts w:ascii="Times New Roman" w:hAnsi="Times New Roman" w:cs="Times New Roman"/>
          <w:sz w:val="24"/>
          <w:szCs w:val="24"/>
        </w:rPr>
        <w:t>8</w:t>
      </w:r>
      <w:r w:rsidRPr="36FA7183" w:rsidR="00D14E7F">
        <w:rPr>
          <w:rFonts w:ascii="Times New Roman" w:hAnsi="Times New Roman" w:cs="Times New Roman"/>
          <w:sz w:val="24"/>
          <w:szCs w:val="24"/>
        </w:rPr>
        <w:t>.</w:t>
      </w:r>
      <w:r w:rsidRPr="36FA7183" w:rsidR="00C36322">
        <w:rPr>
          <w:rFonts w:ascii="Times New Roman" w:hAnsi="Times New Roman" w:cs="Times New Roman"/>
          <w:sz w:val="24"/>
          <w:szCs w:val="24"/>
        </w:rPr>
        <w:t xml:space="preserve"> </w:t>
      </w:r>
      <w:r w:rsidRPr="36FA7183" w:rsidR="00D14E7F">
        <w:rPr>
          <w:rFonts w:ascii="Times New Roman" w:hAnsi="Times New Roman" w:cs="Times New Roman"/>
          <w:sz w:val="24"/>
          <w:szCs w:val="24"/>
        </w:rPr>
        <w:t xml:space="preserve"> T</w:t>
      </w:r>
      <w:r w:rsidRPr="36FA7183" w:rsidR="00C36322">
        <w:rPr>
          <w:rFonts w:ascii="Times New Roman" w:hAnsi="Times New Roman" w:cs="Times New Roman"/>
          <w:sz w:val="24"/>
          <w:szCs w:val="24"/>
        </w:rPr>
        <w:t>he value of paid claims</w:t>
      </w:r>
      <w:r w:rsidRPr="36FA7183" w:rsidR="00C36322">
        <w:rPr>
          <w:rFonts w:ascii="Times New Roman" w:hAnsi="Times New Roman" w:cs="Times New Roman"/>
          <w:b w:val="1"/>
          <w:bCs w:val="1"/>
          <w:sz w:val="24"/>
          <w:szCs w:val="24"/>
        </w:rPr>
        <w:t xml:space="preserve"> </w:t>
      </w:r>
      <w:r w:rsidRPr="36FA7183" w:rsidR="002558E3">
        <w:rPr>
          <w:rFonts w:ascii="Times New Roman" w:hAnsi="Times New Roman" w:cs="Times New Roman"/>
          <w:sz w:val="24"/>
          <w:szCs w:val="24"/>
        </w:rPr>
        <w:t>declined</w:t>
      </w:r>
      <w:r w:rsidRPr="36FA7183" w:rsidR="00855204">
        <w:rPr>
          <w:rFonts w:ascii="Times New Roman" w:hAnsi="Times New Roman" w:cs="Times New Roman"/>
          <w:sz w:val="24"/>
          <w:szCs w:val="24"/>
        </w:rPr>
        <w:t xml:space="preserve"> </w:t>
      </w:r>
      <w:r w:rsidRPr="36FA7183" w:rsidR="00C36322">
        <w:rPr>
          <w:rFonts w:ascii="Times New Roman" w:hAnsi="Times New Roman" w:cs="Times New Roman"/>
          <w:sz w:val="24"/>
          <w:szCs w:val="24"/>
        </w:rPr>
        <w:t>from approximately $</w:t>
      </w:r>
      <w:r w:rsidRPr="36FA7183" w:rsidR="002558E3">
        <w:rPr>
          <w:rFonts w:ascii="Times New Roman" w:hAnsi="Times New Roman" w:cs="Times New Roman"/>
          <w:sz w:val="24"/>
          <w:szCs w:val="24"/>
        </w:rPr>
        <w:t>1,39</w:t>
      </w:r>
      <w:r w:rsidRPr="36FA7183" w:rsidR="00D567A9">
        <w:rPr>
          <w:rFonts w:ascii="Times New Roman" w:hAnsi="Times New Roman" w:cs="Times New Roman"/>
          <w:sz w:val="24"/>
          <w:szCs w:val="24"/>
        </w:rPr>
        <w:t>5</w:t>
      </w:r>
      <w:r w:rsidRPr="36FA7183" w:rsidR="00855204">
        <w:rPr>
          <w:rFonts w:ascii="Times New Roman" w:hAnsi="Times New Roman" w:cs="Times New Roman"/>
          <w:sz w:val="24"/>
          <w:szCs w:val="24"/>
        </w:rPr>
        <w:t>,</w:t>
      </w:r>
      <w:r w:rsidRPr="36FA7183" w:rsidR="002558E3">
        <w:rPr>
          <w:rFonts w:ascii="Times New Roman" w:hAnsi="Times New Roman" w:cs="Times New Roman"/>
          <w:sz w:val="24"/>
          <w:szCs w:val="24"/>
        </w:rPr>
        <w:t>0</w:t>
      </w:r>
      <w:r w:rsidRPr="36FA7183" w:rsidR="00855204">
        <w:rPr>
          <w:rFonts w:ascii="Times New Roman" w:hAnsi="Times New Roman" w:cs="Times New Roman"/>
          <w:sz w:val="24"/>
          <w:szCs w:val="24"/>
        </w:rPr>
        <w:t>00</w:t>
      </w:r>
      <w:r w:rsidRPr="36FA7183" w:rsidR="002558E3">
        <w:rPr>
          <w:rFonts w:ascii="Times New Roman" w:hAnsi="Times New Roman" w:cs="Times New Roman"/>
          <w:sz w:val="24"/>
          <w:szCs w:val="24"/>
        </w:rPr>
        <w:t>,</w:t>
      </w:r>
      <w:r w:rsidRPr="36FA7183" w:rsidR="00C36322">
        <w:rPr>
          <w:rFonts w:ascii="Times New Roman" w:hAnsi="Times New Roman" w:cs="Times New Roman"/>
          <w:sz w:val="24"/>
          <w:szCs w:val="24"/>
        </w:rPr>
        <w:t xml:space="preserve"> or about $</w:t>
      </w:r>
      <w:r w:rsidRPr="36FA7183" w:rsidR="0005453C">
        <w:rPr>
          <w:rFonts w:ascii="Times New Roman" w:hAnsi="Times New Roman" w:cs="Times New Roman"/>
          <w:sz w:val="24"/>
          <w:szCs w:val="24"/>
        </w:rPr>
        <w:t>107,</w:t>
      </w:r>
      <w:r w:rsidRPr="36FA7183" w:rsidR="00855204">
        <w:rPr>
          <w:rFonts w:ascii="Times New Roman" w:hAnsi="Times New Roman" w:cs="Times New Roman"/>
          <w:sz w:val="24"/>
          <w:szCs w:val="24"/>
        </w:rPr>
        <w:t>000</w:t>
      </w:r>
      <w:r w:rsidRPr="36FA7183" w:rsidR="00C36322">
        <w:rPr>
          <w:rFonts w:ascii="Times New Roman" w:hAnsi="Times New Roman" w:cs="Times New Roman"/>
          <w:sz w:val="24"/>
          <w:szCs w:val="24"/>
        </w:rPr>
        <w:t xml:space="preserve"> per claim</w:t>
      </w:r>
      <w:r w:rsidRPr="36FA7183" w:rsidR="503D9DE1">
        <w:rPr>
          <w:rFonts w:ascii="Times New Roman" w:hAnsi="Times New Roman" w:cs="Times New Roman"/>
          <w:sz w:val="24"/>
          <w:szCs w:val="24"/>
        </w:rPr>
        <w:t xml:space="preserve"> in FY 2017</w:t>
      </w:r>
      <w:r w:rsidRPr="36FA7183" w:rsidR="00C36322">
        <w:rPr>
          <w:rFonts w:ascii="Times New Roman" w:hAnsi="Times New Roman" w:cs="Times New Roman"/>
          <w:sz w:val="24"/>
          <w:szCs w:val="24"/>
        </w:rPr>
        <w:t>, to approximately $</w:t>
      </w:r>
      <w:r w:rsidRPr="36FA7183" w:rsidR="002558E3">
        <w:rPr>
          <w:rFonts w:ascii="Times New Roman" w:hAnsi="Times New Roman" w:cs="Times New Roman"/>
          <w:sz w:val="24"/>
          <w:szCs w:val="24"/>
        </w:rPr>
        <w:t>523</w:t>
      </w:r>
      <w:r w:rsidRPr="36FA7183" w:rsidR="00C662E7">
        <w:rPr>
          <w:rFonts w:ascii="Times New Roman" w:hAnsi="Times New Roman" w:cs="Times New Roman"/>
          <w:sz w:val="24"/>
          <w:szCs w:val="24"/>
        </w:rPr>
        <w:t>,00</w:t>
      </w:r>
      <w:r w:rsidRPr="36FA7183" w:rsidR="002558E3">
        <w:rPr>
          <w:rFonts w:ascii="Times New Roman" w:hAnsi="Times New Roman" w:cs="Times New Roman"/>
          <w:sz w:val="24"/>
          <w:szCs w:val="24"/>
        </w:rPr>
        <w:t>0</w:t>
      </w:r>
      <w:r w:rsidRPr="36FA7183" w:rsidR="00C36322">
        <w:rPr>
          <w:rFonts w:ascii="Times New Roman" w:hAnsi="Times New Roman" w:cs="Times New Roman"/>
          <w:sz w:val="24"/>
          <w:szCs w:val="24"/>
        </w:rPr>
        <w:t>, or about $</w:t>
      </w:r>
      <w:r w:rsidRPr="36FA7183" w:rsidR="0005453C">
        <w:rPr>
          <w:rFonts w:ascii="Times New Roman" w:hAnsi="Times New Roman" w:cs="Times New Roman"/>
          <w:sz w:val="24"/>
          <w:szCs w:val="24"/>
        </w:rPr>
        <w:t>35</w:t>
      </w:r>
      <w:r w:rsidRPr="36FA7183" w:rsidR="00C36322">
        <w:rPr>
          <w:rFonts w:ascii="Times New Roman" w:hAnsi="Times New Roman" w:cs="Times New Roman"/>
          <w:sz w:val="24"/>
          <w:szCs w:val="24"/>
        </w:rPr>
        <w:t>,000 per claim</w:t>
      </w:r>
      <w:r w:rsidRPr="36FA7183" w:rsidR="68AE32D8">
        <w:rPr>
          <w:rFonts w:ascii="Times New Roman" w:hAnsi="Times New Roman" w:cs="Times New Roman"/>
          <w:sz w:val="24"/>
          <w:szCs w:val="24"/>
        </w:rPr>
        <w:t xml:space="preserve"> in FY 2018</w:t>
      </w:r>
      <w:r w:rsidRPr="36FA7183" w:rsidR="00C36322">
        <w:rPr>
          <w:rFonts w:ascii="Times New Roman" w:hAnsi="Times New Roman" w:cs="Times New Roman"/>
          <w:sz w:val="24"/>
          <w:szCs w:val="24"/>
        </w:rPr>
        <w:t xml:space="preserve">. </w:t>
      </w:r>
    </w:p>
    <w:p w:rsidRPr="00D20353" w:rsidR="006169E9" w:rsidP="00C35D9E" w:rsidRDefault="006169E9" w14:paraId="4CD11CA2" w14:textId="77777777">
      <w:pPr>
        <w:spacing w:after="0" w:line="240" w:lineRule="auto"/>
        <w:rPr>
          <w:rFonts w:ascii="Times New Roman" w:hAnsi="Times New Roman" w:cs="Times New Roman"/>
          <w:sz w:val="24"/>
        </w:rPr>
      </w:pPr>
    </w:p>
    <w:p w:rsidRPr="00D20353" w:rsidR="00C36322" w:rsidP="00C35D9E" w:rsidRDefault="00C36322" w14:paraId="4CD11CA5" w14:textId="6C860EA5">
      <w:pPr>
        <w:spacing w:after="0" w:line="240" w:lineRule="auto"/>
        <w:rPr>
          <w:rFonts w:ascii="Times New Roman" w:hAnsi="Times New Roman" w:cs="Times New Roman"/>
          <w:sz w:val="24"/>
          <w:u w:val="single"/>
        </w:rPr>
      </w:pPr>
      <w:r w:rsidRPr="00D20353">
        <w:rPr>
          <w:rFonts w:ascii="Times New Roman" w:hAnsi="Times New Roman" w:cs="Times New Roman"/>
          <w:sz w:val="24"/>
          <w:u w:val="single"/>
        </w:rPr>
        <w:t>Financial Reports</w:t>
      </w:r>
    </w:p>
    <w:p w:rsidRPr="00D20353" w:rsidR="005F5B1F" w:rsidP="00C35D9E" w:rsidRDefault="005F5B1F" w14:paraId="4CD11CA6" w14:textId="77777777">
      <w:pPr>
        <w:spacing w:after="0" w:line="240" w:lineRule="auto"/>
        <w:rPr>
          <w:rFonts w:ascii="Times New Roman" w:hAnsi="Times New Roman" w:cs="Times New Roman"/>
          <w:sz w:val="24"/>
        </w:rPr>
      </w:pPr>
    </w:p>
    <w:p w:rsidRPr="00D20353" w:rsidR="00C36322" w:rsidP="2EDFE294" w:rsidRDefault="00C36322" w14:paraId="4CD11CA7" w14:textId="78F7D0EB">
      <w:pPr>
        <w:spacing w:after="0" w:line="240" w:lineRule="auto"/>
        <w:rPr>
          <w:rFonts w:ascii="Times New Roman" w:hAnsi="Times New Roman" w:cs="Times New Roman"/>
          <w:sz w:val="24"/>
          <w:szCs w:val="24"/>
        </w:rPr>
      </w:pPr>
      <w:r w:rsidRPr="36FA7183" w:rsidR="00C36322">
        <w:rPr>
          <w:rFonts w:ascii="Times New Roman" w:hAnsi="Times New Roman" w:cs="Times New Roman"/>
          <w:sz w:val="24"/>
          <w:szCs w:val="24"/>
        </w:rPr>
        <w:t>Financial reports provided by the Office of Comptroller Operations demonstrated that the financial position of the MSI Fund continued to be sound during FY 201</w:t>
      </w:r>
      <w:r w:rsidRPr="36FA7183" w:rsidR="22541B08">
        <w:rPr>
          <w:rFonts w:ascii="Times New Roman" w:hAnsi="Times New Roman" w:cs="Times New Roman"/>
          <w:sz w:val="24"/>
          <w:szCs w:val="24"/>
        </w:rPr>
        <w:t>8</w:t>
      </w:r>
      <w:r w:rsidRPr="36FA7183" w:rsidR="00C36322">
        <w:rPr>
          <w:rFonts w:ascii="Times New Roman" w:hAnsi="Times New Roman" w:cs="Times New Roman"/>
          <w:sz w:val="24"/>
          <w:szCs w:val="24"/>
        </w:rPr>
        <w:t>.  The Statement of Cash Flows identified that combined premium and interest income, less</w:t>
      </w:r>
      <w:r w:rsidRPr="36FA7183" w:rsidR="000F6720">
        <w:rPr>
          <w:rFonts w:ascii="Times New Roman" w:hAnsi="Times New Roman" w:cs="Times New Roman"/>
          <w:sz w:val="24"/>
          <w:szCs w:val="24"/>
        </w:rPr>
        <w:t xml:space="preserve"> </w:t>
      </w:r>
      <w:r w:rsidRPr="36FA7183" w:rsidR="00C36322">
        <w:rPr>
          <w:rFonts w:ascii="Times New Roman" w:hAnsi="Times New Roman" w:cs="Times New Roman"/>
          <w:sz w:val="24"/>
          <w:szCs w:val="24"/>
        </w:rPr>
        <w:t>cash in transit, was $</w:t>
      </w:r>
      <w:r w:rsidRPr="36FA7183" w:rsidR="00FB2B5C">
        <w:rPr>
          <w:rFonts w:ascii="Times New Roman" w:hAnsi="Times New Roman" w:cs="Times New Roman"/>
          <w:sz w:val="24"/>
          <w:szCs w:val="24"/>
        </w:rPr>
        <w:t>10</w:t>
      </w:r>
      <w:r w:rsidRPr="36FA7183" w:rsidR="00855204">
        <w:rPr>
          <w:rFonts w:ascii="Times New Roman" w:hAnsi="Times New Roman" w:cs="Times New Roman"/>
          <w:sz w:val="24"/>
          <w:szCs w:val="24"/>
        </w:rPr>
        <w:t>,</w:t>
      </w:r>
      <w:r w:rsidRPr="36FA7183" w:rsidR="00FB2B5C">
        <w:rPr>
          <w:rFonts w:ascii="Times New Roman" w:hAnsi="Times New Roman" w:cs="Times New Roman"/>
          <w:sz w:val="24"/>
          <w:szCs w:val="24"/>
        </w:rPr>
        <w:t>333</w:t>
      </w:r>
      <w:r w:rsidRPr="36FA7183" w:rsidR="00855204">
        <w:rPr>
          <w:rFonts w:ascii="Times New Roman" w:hAnsi="Times New Roman" w:cs="Times New Roman"/>
          <w:sz w:val="24"/>
          <w:szCs w:val="24"/>
        </w:rPr>
        <w:t>,</w:t>
      </w:r>
      <w:r w:rsidRPr="36FA7183" w:rsidR="00FB2B5C">
        <w:rPr>
          <w:rFonts w:ascii="Times New Roman" w:hAnsi="Times New Roman" w:cs="Times New Roman"/>
          <w:sz w:val="24"/>
          <w:szCs w:val="24"/>
        </w:rPr>
        <w:t>544.83</w:t>
      </w:r>
      <w:r w:rsidRPr="36FA7183" w:rsidR="00C36322">
        <w:rPr>
          <w:rFonts w:ascii="Times New Roman" w:hAnsi="Times New Roman" w:cs="Times New Roman"/>
          <w:sz w:val="24"/>
          <w:szCs w:val="24"/>
        </w:rPr>
        <w:t xml:space="preserve">, which was sufficient to offset all </w:t>
      </w:r>
      <w:r w:rsidRPr="36FA7183" w:rsidR="00C36322">
        <w:rPr>
          <w:rFonts w:ascii="Times New Roman" w:hAnsi="Times New Roman" w:cs="Times New Roman"/>
          <w:sz w:val="24"/>
          <w:szCs w:val="24"/>
        </w:rPr>
        <w:t>administrative and claim expenses of $</w:t>
      </w:r>
      <w:r w:rsidRPr="36FA7183" w:rsidR="00FB2B5C">
        <w:rPr>
          <w:rFonts w:ascii="Times New Roman" w:hAnsi="Times New Roman" w:cs="Times New Roman"/>
          <w:sz w:val="24"/>
          <w:szCs w:val="24"/>
        </w:rPr>
        <w:t>3,866,752.2</w:t>
      </w:r>
      <w:r w:rsidRPr="36FA7183" w:rsidR="00012778">
        <w:rPr>
          <w:rFonts w:ascii="Times New Roman" w:hAnsi="Times New Roman" w:cs="Times New Roman"/>
          <w:sz w:val="24"/>
          <w:szCs w:val="24"/>
        </w:rPr>
        <w:t>7</w:t>
      </w:r>
      <w:r w:rsidRPr="36FA7183" w:rsidR="00C36322">
        <w:rPr>
          <w:rFonts w:ascii="Times New Roman" w:hAnsi="Times New Roman" w:cs="Times New Roman"/>
          <w:sz w:val="24"/>
          <w:szCs w:val="24"/>
        </w:rPr>
        <w:t>, while also contributing $</w:t>
      </w:r>
      <w:r w:rsidRPr="36FA7183" w:rsidR="00FB2B5C">
        <w:rPr>
          <w:rFonts w:ascii="Times New Roman" w:hAnsi="Times New Roman" w:cs="Times New Roman"/>
          <w:sz w:val="24"/>
          <w:szCs w:val="24"/>
        </w:rPr>
        <w:t>6,466,792.56</w:t>
      </w:r>
      <w:r w:rsidRPr="36FA7183" w:rsidR="00C36322">
        <w:rPr>
          <w:rFonts w:ascii="Times New Roman" w:hAnsi="Times New Roman" w:cs="Times New Roman"/>
          <w:sz w:val="24"/>
          <w:szCs w:val="24"/>
        </w:rPr>
        <w:t xml:space="preserve"> to the MSI Fund’s equity, which is extensively committed to reserves that offset potential losses.  Loss reserves include reserves against potential losses that are assumed by the MSI Fund in lieu of the purchase of very costly reinsurance.  The “Unreserved Fund Balance” at the close of FY </w:t>
      </w:r>
      <w:r w:rsidRPr="36FA7183" w:rsidR="002C6CC9">
        <w:rPr>
          <w:rFonts w:ascii="Times New Roman" w:hAnsi="Times New Roman" w:cs="Times New Roman"/>
          <w:sz w:val="24"/>
          <w:szCs w:val="24"/>
        </w:rPr>
        <w:t xml:space="preserve">2018 </w:t>
      </w:r>
      <w:r w:rsidRPr="36FA7183" w:rsidR="00C36322">
        <w:rPr>
          <w:rFonts w:ascii="Times New Roman" w:hAnsi="Times New Roman" w:cs="Times New Roman"/>
          <w:sz w:val="24"/>
          <w:szCs w:val="24"/>
        </w:rPr>
        <w:t>was $</w:t>
      </w:r>
      <w:r w:rsidRPr="36FA7183" w:rsidR="00282151">
        <w:rPr>
          <w:rFonts w:ascii="Times New Roman" w:hAnsi="Times New Roman" w:cs="Times New Roman"/>
          <w:sz w:val="24"/>
          <w:szCs w:val="24"/>
        </w:rPr>
        <w:t>1,0</w:t>
      </w:r>
      <w:r w:rsidRPr="36FA7183" w:rsidR="00477D79">
        <w:rPr>
          <w:rFonts w:ascii="Times New Roman" w:hAnsi="Times New Roman" w:cs="Times New Roman"/>
          <w:sz w:val="24"/>
          <w:szCs w:val="24"/>
        </w:rPr>
        <w:t>74,</w:t>
      </w:r>
      <w:r w:rsidRPr="36FA7183" w:rsidR="00012778">
        <w:rPr>
          <w:rFonts w:ascii="Times New Roman" w:hAnsi="Times New Roman" w:cs="Times New Roman"/>
          <w:sz w:val="24"/>
          <w:szCs w:val="24"/>
        </w:rPr>
        <w:t>179</w:t>
      </w:r>
      <w:r w:rsidRPr="36FA7183" w:rsidR="00C36322">
        <w:rPr>
          <w:rFonts w:ascii="Times New Roman" w:hAnsi="Times New Roman" w:cs="Times New Roman"/>
          <w:sz w:val="24"/>
          <w:szCs w:val="24"/>
        </w:rPr>
        <w:t>.</w:t>
      </w:r>
    </w:p>
    <w:p w:rsidRPr="00D20353" w:rsidR="00C36322" w:rsidP="00C35D9E" w:rsidRDefault="00C36322" w14:paraId="4CD11CA8" w14:textId="77777777">
      <w:pPr>
        <w:spacing w:after="0" w:line="240" w:lineRule="auto"/>
        <w:rPr>
          <w:rFonts w:ascii="Times New Roman" w:hAnsi="Times New Roman" w:cs="Times New Roman"/>
          <w:sz w:val="24"/>
        </w:rPr>
      </w:pPr>
    </w:p>
    <w:p w:rsidRPr="00D20353" w:rsidR="00C36322" w:rsidP="00C35D9E" w:rsidRDefault="00C36322" w14:paraId="4CD11CA9" w14:textId="77777777">
      <w:pPr>
        <w:spacing w:after="0" w:line="240" w:lineRule="auto"/>
        <w:rPr>
          <w:rFonts w:ascii="Times New Roman" w:hAnsi="Times New Roman" w:cs="Times New Roman"/>
          <w:sz w:val="24"/>
          <w:u w:val="single"/>
        </w:rPr>
      </w:pPr>
      <w:r w:rsidRPr="00D20353">
        <w:rPr>
          <w:rFonts w:ascii="Times New Roman" w:hAnsi="Times New Roman" w:cs="Times New Roman"/>
          <w:sz w:val="24"/>
          <w:u w:val="single"/>
        </w:rPr>
        <w:t>Investment Reports</w:t>
      </w:r>
    </w:p>
    <w:p w:rsidRPr="00D20353" w:rsidR="0064660A" w:rsidP="00C35D9E" w:rsidRDefault="0064660A" w14:paraId="4CD11CAA" w14:textId="77777777">
      <w:pPr>
        <w:spacing w:after="0" w:line="240" w:lineRule="auto"/>
        <w:rPr>
          <w:rFonts w:ascii="Times New Roman" w:hAnsi="Times New Roman" w:cs="Times New Roman"/>
          <w:sz w:val="24"/>
        </w:rPr>
      </w:pPr>
    </w:p>
    <w:p w:rsidRPr="00D20353" w:rsidR="00C36322" w:rsidP="2EDFE294" w:rsidRDefault="00C36322" w14:paraId="4CD11CAB" w14:textId="441C65CF">
      <w:pPr>
        <w:spacing w:after="0" w:line="240" w:lineRule="auto"/>
        <w:rPr>
          <w:rFonts w:ascii="Times New Roman" w:hAnsi="Times New Roman" w:cs="Times New Roman"/>
          <w:sz w:val="24"/>
          <w:szCs w:val="24"/>
        </w:rPr>
      </w:pPr>
      <w:r w:rsidRPr="36FA7183" w:rsidR="00C36322">
        <w:rPr>
          <w:rFonts w:ascii="Times New Roman" w:hAnsi="Times New Roman" w:cs="Times New Roman"/>
          <w:sz w:val="24"/>
          <w:szCs w:val="24"/>
        </w:rPr>
        <w:t>Investment reports provided by the Pennsylvania Treasury demonstrated that the value of the MSI Fund’s investments continued to grow at a rate commensurate with other in</w:t>
      </w:r>
      <w:r w:rsidRPr="36FA7183" w:rsidR="00821153">
        <w:rPr>
          <w:rFonts w:ascii="Times New Roman" w:hAnsi="Times New Roman" w:cs="Times New Roman"/>
          <w:sz w:val="24"/>
          <w:szCs w:val="24"/>
        </w:rPr>
        <w:t>vestments of the Commonwealth t</w:t>
      </w:r>
      <w:r w:rsidRPr="36FA7183" w:rsidR="00C36322">
        <w:rPr>
          <w:rFonts w:ascii="Times New Roman" w:hAnsi="Times New Roman" w:cs="Times New Roman"/>
          <w:sz w:val="24"/>
          <w:szCs w:val="24"/>
        </w:rPr>
        <w:t>hat are managed and invested by the Treasury Department.  On a cost basis, the value of MSI funds invested by the Treasury during FY 201</w:t>
      </w:r>
      <w:r w:rsidRPr="36FA7183" w:rsidR="00FB2B5C">
        <w:rPr>
          <w:rFonts w:ascii="Times New Roman" w:hAnsi="Times New Roman" w:cs="Times New Roman"/>
          <w:sz w:val="24"/>
          <w:szCs w:val="24"/>
        </w:rPr>
        <w:t>8</w:t>
      </w:r>
      <w:r w:rsidRPr="36FA7183" w:rsidR="00C36322">
        <w:rPr>
          <w:rFonts w:ascii="Times New Roman" w:hAnsi="Times New Roman" w:cs="Times New Roman"/>
          <w:sz w:val="24"/>
          <w:szCs w:val="24"/>
        </w:rPr>
        <w:t xml:space="preserve"> in its longer-term pool of funds (Pool 198) rose from $</w:t>
      </w:r>
      <w:r w:rsidRPr="36FA7183" w:rsidR="00475CAB">
        <w:rPr>
          <w:rFonts w:ascii="Times New Roman" w:hAnsi="Times New Roman" w:cs="Times New Roman"/>
          <w:sz w:val="24"/>
          <w:szCs w:val="24"/>
        </w:rPr>
        <w:t>95,007</w:t>
      </w:r>
      <w:r w:rsidRPr="36FA7183" w:rsidR="00651F4D">
        <w:rPr>
          <w:rFonts w:ascii="Times New Roman" w:hAnsi="Times New Roman" w:cs="Times New Roman"/>
          <w:sz w:val="24"/>
          <w:szCs w:val="24"/>
        </w:rPr>
        <w:t>,915</w:t>
      </w:r>
      <w:r w:rsidRPr="36FA7183" w:rsidR="00C36322">
        <w:rPr>
          <w:rFonts w:ascii="Times New Roman" w:hAnsi="Times New Roman" w:cs="Times New Roman"/>
          <w:sz w:val="24"/>
          <w:szCs w:val="24"/>
        </w:rPr>
        <w:t xml:space="preserve"> to $</w:t>
      </w:r>
      <w:r w:rsidRPr="36FA7183" w:rsidR="00435794">
        <w:rPr>
          <w:rFonts w:ascii="Times New Roman" w:hAnsi="Times New Roman" w:cs="Times New Roman"/>
          <w:sz w:val="24"/>
          <w:szCs w:val="24"/>
        </w:rPr>
        <w:t>9</w:t>
      </w:r>
      <w:r w:rsidRPr="36FA7183" w:rsidR="00651F4D">
        <w:rPr>
          <w:rFonts w:ascii="Times New Roman" w:hAnsi="Times New Roman" w:cs="Times New Roman"/>
          <w:sz w:val="24"/>
          <w:szCs w:val="24"/>
        </w:rPr>
        <w:t>8</w:t>
      </w:r>
      <w:r w:rsidRPr="36FA7183" w:rsidR="00435794">
        <w:rPr>
          <w:rFonts w:ascii="Times New Roman" w:hAnsi="Times New Roman" w:cs="Times New Roman"/>
          <w:sz w:val="24"/>
          <w:szCs w:val="24"/>
        </w:rPr>
        <w:t>,0</w:t>
      </w:r>
      <w:r w:rsidRPr="36FA7183" w:rsidR="00651F4D">
        <w:rPr>
          <w:rFonts w:ascii="Times New Roman" w:hAnsi="Times New Roman" w:cs="Times New Roman"/>
          <w:sz w:val="24"/>
          <w:szCs w:val="24"/>
        </w:rPr>
        <w:t>96</w:t>
      </w:r>
      <w:r w:rsidRPr="36FA7183" w:rsidR="00435794">
        <w:rPr>
          <w:rFonts w:ascii="Times New Roman" w:hAnsi="Times New Roman" w:cs="Times New Roman"/>
          <w:sz w:val="24"/>
          <w:szCs w:val="24"/>
        </w:rPr>
        <w:t>,</w:t>
      </w:r>
      <w:r w:rsidRPr="36FA7183" w:rsidR="00651F4D">
        <w:rPr>
          <w:rFonts w:ascii="Times New Roman" w:hAnsi="Times New Roman" w:cs="Times New Roman"/>
          <w:sz w:val="24"/>
          <w:szCs w:val="24"/>
        </w:rPr>
        <w:t>738</w:t>
      </w:r>
      <w:r w:rsidRPr="36FA7183" w:rsidR="00C36322">
        <w:rPr>
          <w:rFonts w:ascii="Times New Roman" w:hAnsi="Times New Roman" w:cs="Times New Roman"/>
          <w:sz w:val="24"/>
          <w:szCs w:val="24"/>
        </w:rPr>
        <w:t>.  Pool 198 funds are invested in fixed income investments, equities, cash and cash equivalents, and alternative investments</w:t>
      </w:r>
      <w:r w:rsidRPr="36FA7183" w:rsidR="6F73FE5A">
        <w:rPr>
          <w:rFonts w:ascii="Times New Roman" w:hAnsi="Times New Roman" w:cs="Times New Roman"/>
          <w:sz w:val="24"/>
          <w:szCs w:val="24"/>
        </w:rPr>
        <w:t>, and</w:t>
      </w:r>
      <w:r w:rsidRPr="36FA7183" w:rsidR="00C36322">
        <w:rPr>
          <w:rFonts w:ascii="Times New Roman" w:hAnsi="Times New Roman" w:cs="Times New Roman"/>
          <w:sz w:val="24"/>
          <w:szCs w:val="24"/>
        </w:rPr>
        <w:t xml:space="preserve"> had an average yield of </w:t>
      </w:r>
      <w:r w:rsidRPr="36FA7183" w:rsidR="005142DA">
        <w:rPr>
          <w:rFonts w:ascii="Times New Roman" w:hAnsi="Times New Roman" w:cs="Times New Roman"/>
          <w:sz w:val="24"/>
          <w:szCs w:val="24"/>
        </w:rPr>
        <w:t>3.27</w:t>
      </w:r>
      <w:r w:rsidRPr="36FA7183" w:rsidR="00C36322">
        <w:rPr>
          <w:rFonts w:ascii="Times New Roman" w:hAnsi="Times New Roman" w:cs="Times New Roman"/>
          <w:sz w:val="24"/>
          <w:szCs w:val="24"/>
        </w:rPr>
        <w:t xml:space="preserve"> percent during FY 201</w:t>
      </w:r>
      <w:r w:rsidRPr="36FA7183" w:rsidR="00FB2B5C">
        <w:rPr>
          <w:rFonts w:ascii="Times New Roman" w:hAnsi="Times New Roman" w:cs="Times New Roman"/>
          <w:sz w:val="24"/>
          <w:szCs w:val="24"/>
        </w:rPr>
        <w:t>8</w:t>
      </w:r>
      <w:r w:rsidRPr="36FA7183" w:rsidR="00C36322">
        <w:rPr>
          <w:rFonts w:ascii="Times New Roman" w:hAnsi="Times New Roman" w:cs="Times New Roman"/>
          <w:sz w:val="24"/>
          <w:szCs w:val="24"/>
        </w:rPr>
        <w:t xml:space="preserve">.  </w:t>
      </w:r>
      <w:r w:rsidRPr="36FA7183" w:rsidR="0064660A">
        <w:rPr>
          <w:rFonts w:ascii="Times New Roman" w:hAnsi="Times New Roman" w:cs="Times New Roman"/>
          <w:sz w:val="24"/>
          <w:szCs w:val="24"/>
        </w:rPr>
        <w:t>Also,</w:t>
      </w:r>
      <w:r w:rsidRPr="36FA7183" w:rsidR="00C36322">
        <w:rPr>
          <w:rFonts w:ascii="Times New Roman" w:hAnsi="Times New Roman" w:cs="Times New Roman"/>
          <w:sz w:val="24"/>
          <w:szCs w:val="24"/>
        </w:rPr>
        <w:t xml:space="preserve"> on a cost basis, the amount of MSI funds invested in Treasury’s pool of short-term funds (Pool 99) </w:t>
      </w:r>
      <w:r w:rsidRPr="36FA7183" w:rsidR="001D4479">
        <w:rPr>
          <w:rFonts w:ascii="Times New Roman" w:hAnsi="Times New Roman" w:cs="Times New Roman"/>
          <w:sz w:val="24"/>
          <w:szCs w:val="24"/>
        </w:rPr>
        <w:t>rose</w:t>
      </w:r>
      <w:r w:rsidRPr="36FA7183" w:rsidR="00C36322">
        <w:rPr>
          <w:rFonts w:ascii="Times New Roman" w:hAnsi="Times New Roman" w:cs="Times New Roman"/>
          <w:sz w:val="24"/>
          <w:szCs w:val="24"/>
        </w:rPr>
        <w:t xml:space="preserve"> from $</w:t>
      </w:r>
      <w:r w:rsidRPr="36FA7183" w:rsidR="000953AB">
        <w:rPr>
          <w:rFonts w:ascii="Times New Roman" w:hAnsi="Times New Roman" w:cs="Times New Roman"/>
          <w:sz w:val="24"/>
          <w:szCs w:val="24"/>
        </w:rPr>
        <w:t>1</w:t>
      </w:r>
      <w:r w:rsidRPr="36FA7183" w:rsidR="001D4479">
        <w:rPr>
          <w:rFonts w:ascii="Times New Roman" w:hAnsi="Times New Roman" w:cs="Times New Roman"/>
          <w:sz w:val="24"/>
          <w:szCs w:val="24"/>
        </w:rPr>
        <w:t>9,917,231</w:t>
      </w:r>
      <w:r w:rsidRPr="36FA7183" w:rsidR="00C36322">
        <w:rPr>
          <w:rFonts w:ascii="Times New Roman" w:hAnsi="Times New Roman" w:cs="Times New Roman"/>
          <w:sz w:val="24"/>
          <w:szCs w:val="24"/>
        </w:rPr>
        <w:t xml:space="preserve"> to $</w:t>
      </w:r>
      <w:r w:rsidRPr="36FA7183" w:rsidR="001B2B41">
        <w:rPr>
          <w:rFonts w:ascii="Times New Roman" w:hAnsi="Times New Roman" w:cs="Times New Roman"/>
          <w:sz w:val="24"/>
          <w:szCs w:val="24"/>
        </w:rPr>
        <w:t>23,295,201</w:t>
      </w:r>
      <w:r w:rsidRPr="36FA7183" w:rsidR="00821153">
        <w:rPr>
          <w:rFonts w:ascii="Times New Roman" w:hAnsi="Times New Roman" w:cs="Times New Roman"/>
          <w:sz w:val="24"/>
          <w:szCs w:val="24"/>
        </w:rPr>
        <w:t xml:space="preserve"> during the FY 201</w:t>
      </w:r>
      <w:r w:rsidRPr="36FA7183" w:rsidR="001B2B41">
        <w:rPr>
          <w:rFonts w:ascii="Times New Roman" w:hAnsi="Times New Roman" w:cs="Times New Roman"/>
          <w:sz w:val="24"/>
          <w:szCs w:val="24"/>
        </w:rPr>
        <w:t>8</w:t>
      </w:r>
      <w:r w:rsidRPr="36FA7183" w:rsidR="00821153">
        <w:rPr>
          <w:rFonts w:ascii="Times New Roman" w:hAnsi="Times New Roman" w:cs="Times New Roman"/>
          <w:sz w:val="24"/>
          <w:szCs w:val="24"/>
        </w:rPr>
        <w:t>.  At the close of FY 201</w:t>
      </w:r>
      <w:r w:rsidRPr="36FA7183" w:rsidR="001B2B41">
        <w:rPr>
          <w:rFonts w:ascii="Times New Roman" w:hAnsi="Times New Roman" w:cs="Times New Roman"/>
          <w:sz w:val="24"/>
          <w:szCs w:val="24"/>
        </w:rPr>
        <w:t>8</w:t>
      </w:r>
      <w:r w:rsidRPr="36FA7183" w:rsidR="00821153">
        <w:rPr>
          <w:rFonts w:ascii="Times New Roman" w:hAnsi="Times New Roman" w:cs="Times New Roman"/>
          <w:sz w:val="24"/>
          <w:szCs w:val="24"/>
        </w:rPr>
        <w:t xml:space="preserve">, Pool 99 funds were invested entirely in cash and cash equivalents and had an average yield of </w:t>
      </w:r>
      <w:r w:rsidRPr="36FA7183" w:rsidR="00C80140">
        <w:rPr>
          <w:rFonts w:ascii="Times New Roman" w:hAnsi="Times New Roman" w:cs="Times New Roman"/>
          <w:sz w:val="24"/>
          <w:szCs w:val="24"/>
        </w:rPr>
        <w:t>2.40</w:t>
      </w:r>
      <w:r w:rsidRPr="36FA7183" w:rsidR="00821153">
        <w:rPr>
          <w:rFonts w:ascii="Times New Roman" w:hAnsi="Times New Roman" w:cs="Times New Roman"/>
          <w:sz w:val="24"/>
          <w:szCs w:val="24"/>
        </w:rPr>
        <w:t xml:space="preserve"> percent. </w:t>
      </w:r>
    </w:p>
    <w:p w:rsidRPr="00D20353" w:rsidR="00821153" w:rsidP="00C35D9E" w:rsidRDefault="00821153" w14:paraId="4CD11CAC" w14:textId="77777777">
      <w:pPr>
        <w:spacing w:after="0" w:line="240" w:lineRule="auto"/>
        <w:rPr>
          <w:rFonts w:ascii="Times New Roman" w:hAnsi="Times New Roman" w:cs="Times New Roman"/>
          <w:sz w:val="24"/>
        </w:rPr>
      </w:pPr>
    </w:p>
    <w:p w:rsidRPr="00D20353" w:rsidR="00821153" w:rsidP="00C35D9E" w:rsidRDefault="00821153" w14:paraId="4CD11CAD" w14:textId="77777777">
      <w:pPr>
        <w:spacing w:after="0" w:line="240" w:lineRule="auto"/>
        <w:rPr>
          <w:rFonts w:ascii="Times New Roman" w:hAnsi="Times New Roman" w:cs="Times New Roman"/>
          <w:sz w:val="24"/>
          <w:u w:val="single"/>
        </w:rPr>
      </w:pPr>
      <w:r w:rsidRPr="00D20353">
        <w:rPr>
          <w:rFonts w:ascii="Times New Roman" w:hAnsi="Times New Roman" w:cs="Times New Roman"/>
          <w:sz w:val="24"/>
          <w:u w:val="single"/>
        </w:rPr>
        <w:t>Routine Business</w:t>
      </w:r>
    </w:p>
    <w:p w:rsidRPr="00D20353" w:rsidR="0064660A" w:rsidP="00C35D9E" w:rsidRDefault="0064660A" w14:paraId="4CD11CAE" w14:textId="77777777">
      <w:pPr>
        <w:spacing w:after="0" w:line="240" w:lineRule="auto"/>
        <w:rPr>
          <w:rFonts w:ascii="Times New Roman" w:hAnsi="Times New Roman" w:cs="Times New Roman"/>
          <w:sz w:val="24"/>
          <w:u w:val="single"/>
        </w:rPr>
      </w:pPr>
    </w:p>
    <w:p w:rsidRPr="00D20353" w:rsidR="00821153" w:rsidP="00C35D9E" w:rsidRDefault="00821153" w14:paraId="4CD11CAF" w14:textId="77777777">
      <w:pPr>
        <w:spacing w:after="0" w:line="240" w:lineRule="auto"/>
        <w:rPr>
          <w:rFonts w:ascii="Times New Roman" w:hAnsi="Times New Roman" w:cs="Times New Roman"/>
          <w:sz w:val="24"/>
        </w:rPr>
      </w:pPr>
      <w:r w:rsidRPr="00D20353">
        <w:rPr>
          <w:rFonts w:ascii="Times New Roman" w:hAnsi="Times New Roman" w:cs="Times New Roman"/>
          <w:sz w:val="24"/>
        </w:rPr>
        <w:t>After the review of the operational and financial performance of the MSI Program and Fund, the Board considered the routine business required for the administration of the MSI Fund and unanimously established the following:</w:t>
      </w:r>
    </w:p>
    <w:p w:rsidRPr="00D20353" w:rsidR="0064660A" w:rsidP="00C35D9E" w:rsidRDefault="0064660A" w14:paraId="4CD11CB0" w14:textId="77777777">
      <w:pPr>
        <w:spacing w:after="0" w:line="240" w:lineRule="auto"/>
        <w:rPr>
          <w:rFonts w:ascii="Times New Roman" w:hAnsi="Times New Roman" w:cs="Times New Roman"/>
          <w:sz w:val="24"/>
        </w:rPr>
      </w:pPr>
    </w:p>
    <w:p w:rsidRPr="00D20353" w:rsidR="00821153" w:rsidP="00821153" w:rsidRDefault="00821153" w14:paraId="4CD11CB1" w14:textId="4964C7D7">
      <w:pPr>
        <w:pStyle w:val="ListParagraph"/>
        <w:numPr>
          <w:ilvl w:val="0"/>
          <w:numId w:val="1"/>
        </w:numPr>
        <w:spacing w:after="0" w:line="240" w:lineRule="auto"/>
        <w:rPr>
          <w:rFonts w:ascii="Times New Roman" w:hAnsi="Times New Roman" w:cs="Times New Roman"/>
          <w:sz w:val="24"/>
        </w:rPr>
      </w:pPr>
      <w:r w:rsidRPr="00D20353">
        <w:rPr>
          <w:rFonts w:ascii="Times New Roman" w:hAnsi="Times New Roman" w:cs="Times New Roman"/>
          <w:sz w:val="24"/>
        </w:rPr>
        <w:t xml:space="preserve">A policy coverage Inflation Factor of </w:t>
      </w:r>
      <w:r w:rsidRPr="00D20353" w:rsidR="00100620">
        <w:rPr>
          <w:rFonts w:ascii="Times New Roman" w:hAnsi="Times New Roman" w:cs="Times New Roman"/>
          <w:sz w:val="24"/>
        </w:rPr>
        <w:t>0</w:t>
      </w:r>
      <w:r w:rsidRPr="00D20353" w:rsidR="000953AB">
        <w:rPr>
          <w:rFonts w:ascii="Times New Roman" w:hAnsi="Times New Roman" w:cs="Times New Roman"/>
          <w:sz w:val="24"/>
        </w:rPr>
        <w:t>.0</w:t>
      </w:r>
      <w:r w:rsidRPr="00D20353" w:rsidR="00866FD5">
        <w:rPr>
          <w:rFonts w:ascii="Times New Roman" w:hAnsi="Times New Roman" w:cs="Times New Roman"/>
          <w:sz w:val="24"/>
        </w:rPr>
        <w:t>(zero)</w:t>
      </w:r>
      <w:r w:rsidRPr="00D20353">
        <w:rPr>
          <w:rFonts w:ascii="Times New Roman" w:hAnsi="Times New Roman" w:cs="Times New Roman"/>
          <w:sz w:val="24"/>
        </w:rPr>
        <w:t xml:space="preserve"> percent would be established;</w:t>
      </w:r>
    </w:p>
    <w:p w:rsidRPr="00D20353" w:rsidR="00821153" w:rsidP="00821153" w:rsidRDefault="00821153" w14:paraId="4CD11CB2" w14:textId="77777777">
      <w:pPr>
        <w:pStyle w:val="ListParagraph"/>
        <w:numPr>
          <w:ilvl w:val="0"/>
          <w:numId w:val="1"/>
        </w:numPr>
        <w:spacing w:after="0" w:line="240" w:lineRule="auto"/>
        <w:rPr>
          <w:rFonts w:ascii="Times New Roman" w:hAnsi="Times New Roman" w:cs="Times New Roman"/>
          <w:sz w:val="24"/>
        </w:rPr>
      </w:pPr>
      <w:r w:rsidRPr="00D20353">
        <w:rPr>
          <w:rFonts w:ascii="Times New Roman" w:hAnsi="Times New Roman" w:cs="Times New Roman"/>
          <w:sz w:val="24"/>
        </w:rPr>
        <w:t>The existing Policy Premium Rates would be maintained;</w:t>
      </w:r>
    </w:p>
    <w:p w:rsidRPr="00D20353" w:rsidR="00821153" w:rsidP="00821153" w:rsidRDefault="00821153" w14:paraId="4CD11CB3" w14:textId="77777777">
      <w:pPr>
        <w:pStyle w:val="ListParagraph"/>
        <w:numPr>
          <w:ilvl w:val="0"/>
          <w:numId w:val="1"/>
        </w:numPr>
        <w:spacing w:after="0" w:line="240" w:lineRule="auto"/>
        <w:rPr>
          <w:rFonts w:ascii="Times New Roman" w:hAnsi="Times New Roman" w:cs="Times New Roman"/>
          <w:sz w:val="24"/>
        </w:rPr>
      </w:pPr>
      <w:r w:rsidRPr="00D20353">
        <w:rPr>
          <w:rFonts w:ascii="Times New Roman" w:hAnsi="Times New Roman" w:cs="Times New Roman"/>
          <w:sz w:val="24"/>
        </w:rPr>
        <w:t>Claim Payment Deductibles would remain at $0;</w:t>
      </w:r>
    </w:p>
    <w:p w:rsidRPr="00D20353" w:rsidR="00821153" w:rsidP="2EDFE294" w:rsidRDefault="00821153" w14:paraId="4CD11CB4" w14:textId="4717A953">
      <w:pPr>
        <w:pStyle w:val="ListParagraph"/>
        <w:numPr>
          <w:ilvl w:val="0"/>
          <w:numId w:val="1"/>
        </w:numPr>
        <w:spacing w:after="0" w:line="240" w:lineRule="auto"/>
        <w:rPr>
          <w:rFonts w:ascii="Times New Roman" w:hAnsi="Times New Roman" w:cs="Times New Roman"/>
          <w:sz w:val="24"/>
          <w:szCs w:val="24"/>
        </w:rPr>
      </w:pPr>
      <w:r w:rsidRPr="36FA7183" w:rsidR="00821153">
        <w:rPr>
          <w:rFonts w:ascii="Times New Roman" w:hAnsi="Times New Roman" w:cs="Times New Roman"/>
          <w:sz w:val="24"/>
          <w:szCs w:val="24"/>
        </w:rPr>
        <w:t>The Incident</w:t>
      </w:r>
      <w:r w:rsidRPr="36FA7183" w:rsidR="587592CB">
        <w:rPr>
          <w:rFonts w:ascii="Times New Roman" w:hAnsi="Times New Roman" w:cs="Times New Roman"/>
          <w:sz w:val="24"/>
          <w:szCs w:val="24"/>
        </w:rPr>
        <w:t>al</w:t>
      </w:r>
      <w:r w:rsidRPr="36FA7183" w:rsidR="00821153">
        <w:rPr>
          <w:rFonts w:ascii="Times New Roman" w:hAnsi="Times New Roman" w:cs="Times New Roman"/>
          <w:sz w:val="24"/>
          <w:szCs w:val="24"/>
        </w:rPr>
        <w:t xml:space="preserve"> Costs calculations would remain unchanged;</w:t>
      </w:r>
    </w:p>
    <w:p w:rsidRPr="00D20353" w:rsidR="00821153" w:rsidP="2EDFE294" w:rsidRDefault="00821153" w14:paraId="4CD11CB5" w14:textId="307D3995">
      <w:pPr>
        <w:pStyle w:val="ListParagraph"/>
        <w:numPr>
          <w:ilvl w:val="0"/>
          <w:numId w:val="1"/>
        </w:numPr>
        <w:spacing w:after="0" w:line="240" w:lineRule="auto"/>
        <w:rPr>
          <w:rFonts w:ascii="Times New Roman" w:hAnsi="Times New Roman" w:cs="Times New Roman"/>
          <w:sz w:val="24"/>
          <w:szCs w:val="24"/>
        </w:rPr>
      </w:pPr>
      <w:r w:rsidRPr="36FA7183" w:rsidR="00821153">
        <w:rPr>
          <w:rFonts w:ascii="Times New Roman" w:hAnsi="Times New Roman" w:cs="Times New Roman"/>
          <w:sz w:val="24"/>
          <w:szCs w:val="24"/>
        </w:rPr>
        <w:t xml:space="preserve">The existing </w:t>
      </w:r>
      <w:r w:rsidRPr="36FA7183" w:rsidR="60830731">
        <w:rPr>
          <w:rFonts w:ascii="Times New Roman" w:hAnsi="Times New Roman" w:cs="Times New Roman"/>
          <w:sz w:val="24"/>
          <w:szCs w:val="24"/>
        </w:rPr>
        <w:t>I</w:t>
      </w:r>
      <w:r w:rsidRPr="36FA7183" w:rsidR="00821153">
        <w:rPr>
          <w:rFonts w:ascii="Times New Roman" w:hAnsi="Times New Roman" w:cs="Times New Roman"/>
          <w:sz w:val="24"/>
          <w:szCs w:val="24"/>
        </w:rPr>
        <w:t xml:space="preserve">nsurance </w:t>
      </w:r>
      <w:r w:rsidRPr="36FA7183" w:rsidR="4F0371DA">
        <w:rPr>
          <w:rFonts w:ascii="Times New Roman" w:hAnsi="Times New Roman" w:cs="Times New Roman"/>
          <w:sz w:val="24"/>
          <w:szCs w:val="24"/>
        </w:rPr>
        <w:t>P</w:t>
      </w:r>
      <w:r w:rsidRPr="36FA7183" w:rsidR="00821153">
        <w:rPr>
          <w:rFonts w:ascii="Times New Roman" w:hAnsi="Times New Roman" w:cs="Times New Roman"/>
          <w:sz w:val="24"/>
          <w:szCs w:val="24"/>
        </w:rPr>
        <w:t>roduc</w:t>
      </w:r>
      <w:r w:rsidRPr="36FA7183" w:rsidR="7E18B258">
        <w:rPr>
          <w:rFonts w:ascii="Times New Roman" w:hAnsi="Times New Roman" w:cs="Times New Roman"/>
          <w:sz w:val="24"/>
          <w:szCs w:val="24"/>
        </w:rPr>
        <w:t>er</w:t>
      </w:r>
      <w:r w:rsidRPr="36FA7183" w:rsidR="00821153">
        <w:rPr>
          <w:rFonts w:ascii="Times New Roman" w:hAnsi="Times New Roman" w:cs="Times New Roman"/>
          <w:sz w:val="24"/>
          <w:szCs w:val="24"/>
        </w:rPr>
        <w:t xml:space="preserve"> Commission Rates would be maintained;</w:t>
      </w:r>
    </w:p>
    <w:p w:rsidRPr="00D20353" w:rsidR="00821153" w:rsidP="00821153" w:rsidRDefault="00821153" w14:paraId="4CD11CB6" w14:textId="77777777">
      <w:pPr>
        <w:pStyle w:val="ListParagraph"/>
        <w:numPr>
          <w:ilvl w:val="0"/>
          <w:numId w:val="1"/>
        </w:numPr>
        <w:spacing w:after="0" w:line="240" w:lineRule="auto"/>
        <w:rPr>
          <w:rFonts w:ascii="Times New Roman" w:hAnsi="Times New Roman" w:cs="Times New Roman"/>
          <w:sz w:val="24"/>
        </w:rPr>
      </w:pPr>
      <w:r w:rsidRPr="00D20353">
        <w:rPr>
          <w:rFonts w:ascii="Times New Roman" w:hAnsi="Times New Roman" w:cs="Times New Roman"/>
          <w:sz w:val="24"/>
        </w:rPr>
        <w:t>The existing maximum coverage amount of $500,000 would be maintained;</w:t>
      </w:r>
    </w:p>
    <w:p w:rsidRPr="00D20353" w:rsidR="00821153" w:rsidP="00821153" w:rsidRDefault="00821153" w14:paraId="4CD11CB7" w14:textId="77777777">
      <w:pPr>
        <w:pStyle w:val="ListParagraph"/>
        <w:numPr>
          <w:ilvl w:val="0"/>
          <w:numId w:val="1"/>
        </w:numPr>
        <w:spacing w:after="0" w:line="240" w:lineRule="auto"/>
        <w:rPr>
          <w:rFonts w:ascii="Times New Roman" w:hAnsi="Times New Roman" w:cs="Times New Roman"/>
          <w:sz w:val="24"/>
        </w:rPr>
      </w:pPr>
      <w:r w:rsidRPr="00D20353">
        <w:rPr>
          <w:rFonts w:ascii="Times New Roman" w:hAnsi="Times New Roman" w:cs="Times New Roman"/>
          <w:sz w:val="24"/>
        </w:rPr>
        <w:t>The formula used to calculate the Loan and Grant Funding Limit for grants and loans to improve the MSI Program would remain unchanged;</w:t>
      </w:r>
    </w:p>
    <w:p w:rsidRPr="00D20353" w:rsidR="00821153" w:rsidP="2EDFE294" w:rsidRDefault="00821153" w14:paraId="4CD11CB8" w14:textId="635CB8E0">
      <w:pPr>
        <w:pStyle w:val="ListParagraph"/>
        <w:numPr>
          <w:ilvl w:val="0"/>
          <w:numId w:val="1"/>
        </w:numPr>
        <w:spacing w:after="0" w:line="240" w:lineRule="auto"/>
        <w:rPr>
          <w:rFonts w:ascii="Times New Roman" w:hAnsi="Times New Roman" w:cs="Times New Roman"/>
          <w:sz w:val="24"/>
          <w:szCs w:val="24"/>
        </w:rPr>
      </w:pPr>
      <w:r w:rsidRPr="36FA7183" w:rsidR="00821153">
        <w:rPr>
          <w:rFonts w:ascii="Times New Roman" w:hAnsi="Times New Roman" w:cs="Times New Roman"/>
          <w:sz w:val="24"/>
          <w:szCs w:val="24"/>
        </w:rPr>
        <w:t xml:space="preserve">The formula to calculate the Reserves </w:t>
      </w:r>
      <w:r w:rsidRPr="36FA7183" w:rsidR="0064660A">
        <w:rPr>
          <w:rFonts w:ascii="Times New Roman" w:hAnsi="Times New Roman" w:cs="Times New Roman"/>
          <w:sz w:val="24"/>
          <w:szCs w:val="24"/>
        </w:rPr>
        <w:t>In lieu of</w:t>
      </w:r>
      <w:r w:rsidRPr="36FA7183" w:rsidR="00821153">
        <w:rPr>
          <w:rFonts w:ascii="Times New Roman" w:hAnsi="Times New Roman" w:cs="Times New Roman"/>
          <w:sz w:val="24"/>
          <w:szCs w:val="24"/>
        </w:rPr>
        <w:t xml:space="preserve"> Reinsurance would remain unchanged; </w:t>
      </w:r>
      <w:r w:rsidRPr="36FA7183" w:rsidR="0781C185">
        <w:rPr>
          <w:rFonts w:ascii="Times New Roman" w:hAnsi="Times New Roman" w:cs="Times New Roman"/>
          <w:sz w:val="24"/>
          <w:szCs w:val="24"/>
        </w:rPr>
        <w:t>and</w:t>
      </w:r>
    </w:p>
    <w:p w:rsidRPr="00D20353" w:rsidR="00821153" w:rsidP="2EDFE294" w:rsidRDefault="00821153" w14:paraId="4CD11CB9" w14:textId="4759B195">
      <w:pPr>
        <w:pStyle w:val="ListParagraph"/>
        <w:numPr>
          <w:ilvl w:val="0"/>
          <w:numId w:val="1"/>
        </w:numPr>
        <w:spacing w:after="0" w:line="240" w:lineRule="auto"/>
        <w:rPr>
          <w:rFonts w:ascii="Times New Roman" w:hAnsi="Times New Roman" w:cs="Times New Roman"/>
          <w:sz w:val="24"/>
          <w:szCs w:val="24"/>
        </w:rPr>
      </w:pPr>
      <w:r w:rsidRPr="36FA7183" w:rsidR="00821153">
        <w:rPr>
          <w:rFonts w:ascii="Times New Roman" w:hAnsi="Times New Roman" w:cs="Times New Roman"/>
          <w:sz w:val="24"/>
          <w:szCs w:val="24"/>
        </w:rPr>
        <w:t>A Premium Distribution to subscribers was not proposed by the Board</w:t>
      </w:r>
      <w:r w:rsidRPr="36FA7183" w:rsidR="36B17D6B">
        <w:rPr>
          <w:rFonts w:ascii="Times New Roman" w:hAnsi="Times New Roman" w:cs="Times New Roman"/>
          <w:sz w:val="24"/>
          <w:szCs w:val="24"/>
        </w:rPr>
        <w:t>.</w:t>
      </w:r>
    </w:p>
    <w:p w:rsidRPr="00D20353" w:rsidR="00821153" w:rsidP="00821153" w:rsidRDefault="00821153" w14:paraId="4CD11CBB" w14:textId="77777777">
      <w:pPr>
        <w:spacing w:after="0" w:line="240" w:lineRule="auto"/>
        <w:rPr>
          <w:rFonts w:ascii="Times New Roman" w:hAnsi="Times New Roman" w:cs="Times New Roman"/>
          <w:sz w:val="24"/>
        </w:rPr>
      </w:pPr>
    </w:p>
    <w:p w:rsidRPr="00D20353" w:rsidR="00821153" w:rsidP="00821153" w:rsidRDefault="00821153" w14:paraId="4CD11CBC" w14:textId="77777777">
      <w:pPr>
        <w:spacing w:after="0" w:line="240" w:lineRule="auto"/>
        <w:rPr>
          <w:rFonts w:ascii="Times New Roman" w:hAnsi="Times New Roman" w:cs="Times New Roman"/>
          <w:sz w:val="24"/>
          <w:u w:val="single"/>
        </w:rPr>
      </w:pPr>
      <w:r w:rsidRPr="00D20353">
        <w:rPr>
          <w:rFonts w:ascii="Times New Roman" w:hAnsi="Times New Roman" w:cs="Times New Roman"/>
          <w:sz w:val="24"/>
          <w:u w:val="single"/>
        </w:rPr>
        <w:t>Reimbursement for Program Costs</w:t>
      </w:r>
    </w:p>
    <w:p w:rsidRPr="00D20353" w:rsidR="0064660A" w:rsidP="00821153" w:rsidRDefault="0064660A" w14:paraId="4CD11CBD" w14:textId="77777777">
      <w:pPr>
        <w:spacing w:after="0" w:line="240" w:lineRule="auto"/>
        <w:rPr>
          <w:rFonts w:ascii="Times New Roman" w:hAnsi="Times New Roman" w:cs="Times New Roman"/>
          <w:sz w:val="24"/>
        </w:rPr>
      </w:pPr>
    </w:p>
    <w:p w:rsidRPr="00D20353" w:rsidR="00821153" w:rsidP="2EDFE294" w:rsidRDefault="001A2941" w14:paraId="4CD11CBE" w14:textId="75667841">
      <w:pPr>
        <w:spacing w:after="0" w:line="240" w:lineRule="auto"/>
        <w:rPr>
          <w:rFonts w:ascii="Times New Roman" w:hAnsi="Times New Roman" w:cs="Times New Roman"/>
          <w:sz w:val="24"/>
          <w:szCs w:val="24"/>
        </w:rPr>
      </w:pPr>
      <w:r w:rsidRPr="36FA7183" w:rsidR="001A2941">
        <w:rPr>
          <w:rFonts w:ascii="Times New Roman" w:hAnsi="Times New Roman" w:cs="Times New Roman"/>
          <w:sz w:val="24"/>
          <w:szCs w:val="24"/>
        </w:rPr>
        <w:t xml:space="preserve">The Board reviewed estimated costs of the MSI Program for FY </w:t>
      </w:r>
      <w:r w:rsidRPr="36FA7183" w:rsidR="00A065D1">
        <w:rPr>
          <w:rFonts w:ascii="Times New Roman" w:hAnsi="Times New Roman" w:cs="Times New Roman"/>
          <w:sz w:val="24"/>
          <w:szCs w:val="24"/>
        </w:rPr>
        <w:t xml:space="preserve">2020 </w:t>
      </w:r>
      <w:r w:rsidRPr="36FA7183" w:rsidR="001A2941">
        <w:rPr>
          <w:rFonts w:ascii="Times New Roman" w:hAnsi="Times New Roman" w:cs="Times New Roman"/>
          <w:sz w:val="24"/>
          <w:szCs w:val="24"/>
        </w:rPr>
        <w:t>and considered a reimbursement to DEP for expenditures it may make as it administers the MSI Program.  The estimate includes contingent spending for costs associated with claims and policy applications that would be in excess of normally anticipated levels so that funding is available to provide un</w:t>
      </w:r>
      <w:r w:rsidRPr="36FA7183" w:rsidR="2BD87F55">
        <w:rPr>
          <w:rFonts w:ascii="Times New Roman" w:hAnsi="Times New Roman" w:cs="Times New Roman"/>
          <w:sz w:val="24"/>
          <w:szCs w:val="24"/>
        </w:rPr>
        <w:t>interru</w:t>
      </w:r>
      <w:r w:rsidRPr="36FA7183" w:rsidR="001A2941">
        <w:rPr>
          <w:rFonts w:ascii="Times New Roman" w:hAnsi="Times New Roman" w:cs="Times New Roman"/>
          <w:sz w:val="24"/>
          <w:szCs w:val="24"/>
        </w:rPr>
        <w:t>pted service.  The Board then unanimously approve</w:t>
      </w:r>
      <w:r w:rsidRPr="36FA7183" w:rsidR="0009721F">
        <w:rPr>
          <w:rFonts w:ascii="Times New Roman" w:hAnsi="Times New Roman" w:cs="Times New Roman"/>
          <w:sz w:val="24"/>
          <w:szCs w:val="24"/>
        </w:rPr>
        <w:t>d an expenditure of up to $</w:t>
      </w:r>
      <w:r w:rsidRPr="36FA7183" w:rsidR="00813346">
        <w:rPr>
          <w:rFonts w:ascii="Times New Roman" w:hAnsi="Times New Roman" w:cs="Times New Roman"/>
          <w:sz w:val="24"/>
          <w:szCs w:val="24"/>
        </w:rPr>
        <w:t>4,129,600</w:t>
      </w:r>
      <w:r w:rsidRPr="36FA7183" w:rsidR="001A2941">
        <w:rPr>
          <w:rFonts w:ascii="Times New Roman" w:hAnsi="Times New Roman" w:cs="Times New Roman"/>
          <w:sz w:val="24"/>
          <w:szCs w:val="24"/>
        </w:rPr>
        <w:t xml:space="preserve"> from the MSI Fund to reimburse DEP for the administrative costs of the MSI Program during FY </w:t>
      </w:r>
      <w:r w:rsidRPr="36FA7183" w:rsidR="0095418C">
        <w:rPr>
          <w:rFonts w:ascii="Times New Roman" w:hAnsi="Times New Roman" w:cs="Times New Roman"/>
          <w:sz w:val="24"/>
          <w:szCs w:val="24"/>
        </w:rPr>
        <w:t>2020</w:t>
      </w:r>
      <w:r w:rsidRPr="36FA7183" w:rsidR="001A2941">
        <w:rPr>
          <w:rFonts w:ascii="Times New Roman" w:hAnsi="Times New Roman" w:cs="Times New Roman"/>
          <w:sz w:val="24"/>
          <w:szCs w:val="24"/>
        </w:rPr>
        <w:t>.</w:t>
      </w:r>
    </w:p>
    <w:p w:rsidRPr="00D20353" w:rsidR="006169E9" w:rsidP="00821153" w:rsidRDefault="006169E9" w14:paraId="4CD11CBF" w14:textId="77777777">
      <w:pPr>
        <w:spacing w:after="0" w:line="240" w:lineRule="auto"/>
        <w:rPr>
          <w:rFonts w:ascii="Times New Roman" w:hAnsi="Times New Roman" w:cs="Times New Roman"/>
          <w:sz w:val="24"/>
        </w:rPr>
      </w:pPr>
    </w:p>
    <w:p w:rsidRPr="00D20353" w:rsidR="001A2941" w:rsidP="00821153" w:rsidRDefault="001A2941" w14:paraId="4CD11CC2" w14:textId="2C73813C">
      <w:pPr>
        <w:spacing w:after="0" w:line="240" w:lineRule="auto"/>
        <w:rPr>
          <w:rFonts w:ascii="Times New Roman" w:hAnsi="Times New Roman" w:cs="Times New Roman"/>
          <w:sz w:val="24"/>
          <w:u w:val="single"/>
        </w:rPr>
      </w:pPr>
      <w:r w:rsidRPr="00D20353">
        <w:rPr>
          <w:rFonts w:ascii="Times New Roman" w:hAnsi="Times New Roman" w:cs="Times New Roman"/>
          <w:sz w:val="24"/>
          <w:u w:val="single"/>
        </w:rPr>
        <w:t>Other Business, Next Meeting, and Adjournment</w:t>
      </w:r>
    </w:p>
    <w:p w:rsidRPr="00D20353" w:rsidR="0064660A" w:rsidP="00821153" w:rsidRDefault="0064660A" w14:paraId="4CD11CC3" w14:textId="77777777">
      <w:pPr>
        <w:spacing w:after="0" w:line="240" w:lineRule="auto"/>
        <w:rPr>
          <w:rFonts w:ascii="Times New Roman" w:hAnsi="Times New Roman" w:cs="Times New Roman"/>
          <w:sz w:val="24"/>
        </w:rPr>
      </w:pPr>
    </w:p>
    <w:p w:rsidRPr="00D20353" w:rsidR="003820DE" w:rsidP="00821153" w:rsidRDefault="001A2941" w14:paraId="4CD11CC4" w14:textId="3D1FCB55">
      <w:pPr>
        <w:spacing w:after="0" w:line="240" w:lineRule="auto"/>
        <w:rPr>
          <w:rFonts w:ascii="Times New Roman" w:hAnsi="Times New Roman" w:cs="Times New Roman"/>
          <w:sz w:val="24"/>
        </w:rPr>
      </w:pPr>
      <w:r w:rsidRPr="00D20353">
        <w:rPr>
          <w:rFonts w:ascii="Times New Roman" w:hAnsi="Times New Roman" w:cs="Times New Roman"/>
          <w:sz w:val="24"/>
        </w:rPr>
        <w:t>The Board established that the next regular meeting of the MSI Board will be held at 10:00 a.m. on January</w:t>
      </w:r>
      <w:r w:rsidRPr="00D20353" w:rsidR="000C4DD6">
        <w:rPr>
          <w:rFonts w:ascii="Times New Roman" w:hAnsi="Times New Roman" w:cs="Times New Roman"/>
          <w:sz w:val="24"/>
        </w:rPr>
        <w:t> </w:t>
      </w:r>
      <w:r w:rsidRPr="00D20353" w:rsidR="00A82ECC">
        <w:rPr>
          <w:rFonts w:ascii="Times New Roman" w:hAnsi="Times New Roman" w:cs="Times New Roman"/>
          <w:sz w:val="24"/>
        </w:rPr>
        <w:t>14</w:t>
      </w:r>
      <w:r w:rsidRPr="00D20353" w:rsidR="00155A0E">
        <w:rPr>
          <w:rFonts w:ascii="Times New Roman" w:hAnsi="Times New Roman" w:cs="Times New Roman"/>
          <w:sz w:val="24"/>
        </w:rPr>
        <w:t>,</w:t>
      </w:r>
      <w:r w:rsidRPr="00D20353" w:rsidR="000C4DD6">
        <w:rPr>
          <w:rFonts w:ascii="Times New Roman" w:hAnsi="Times New Roman" w:cs="Times New Roman"/>
          <w:sz w:val="24"/>
        </w:rPr>
        <w:t> </w:t>
      </w:r>
      <w:r w:rsidRPr="00D20353" w:rsidR="00195758">
        <w:rPr>
          <w:rFonts w:ascii="Times New Roman" w:hAnsi="Times New Roman" w:cs="Times New Roman"/>
          <w:sz w:val="24"/>
        </w:rPr>
        <w:t xml:space="preserve">2021 </w:t>
      </w:r>
      <w:r w:rsidRPr="00D20353" w:rsidR="003820DE">
        <w:rPr>
          <w:rFonts w:ascii="Times New Roman" w:hAnsi="Times New Roman" w:cs="Times New Roman"/>
          <w:sz w:val="24"/>
        </w:rPr>
        <w:t>in the 12</w:t>
      </w:r>
      <w:r w:rsidRPr="00D20353" w:rsidR="003820DE">
        <w:rPr>
          <w:rFonts w:ascii="Times New Roman" w:hAnsi="Times New Roman" w:cs="Times New Roman"/>
          <w:sz w:val="24"/>
          <w:vertAlign w:val="superscript"/>
        </w:rPr>
        <w:t>th</w:t>
      </w:r>
      <w:r w:rsidRPr="00D20353" w:rsidR="003820DE">
        <w:rPr>
          <w:rFonts w:ascii="Times New Roman" w:hAnsi="Times New Roman" w:cs="Times New Roman"/>
          <w:sz w:val="24"/>
        </w:rPr>
        <w:t xml:space="preserve"> Floor Conference Room of the Rachel Carson State Office Building, 400 Market Street, Harrisburg, Pennsylvania.  With no further business before the Board, the meeting was adjourned at </w:t>
      </w:r>
      <w:r w:rsidRPr="00D20353" w:rsidR="00944246">
        <w:rPr>
          <w:rFonts w:ascii="Times New Roman" w:hAnsi="Times New Roman" w:cs="Times New Roman"/>
          <w:sz w:val="24"/>
        </w:rPr>
        <w:t xml:space="preserve">approximately </w:t>
      </w:r>
      <w:r w:rsidRPr="00D20353" w:rsidR="003820DE">
        <w:rPr>
          <w:rFonts w:ascii="Times New Roman" w:hAnsi="Times New Roman" w:cs="Times New Roman"/>
          <w:sz w:val="24"/>
        </w:rPr>
        <w:t>10:</w:t>
      </w:r>
      <w:r w:rsidRPr="00D20353" w:rsidR="00944246">
        <w:rPr>
          <w:rFonts w:ascii="Times New Roman" w:hAnsi="Times New Roman" w:cs="Times New Roman"/>
          <w:sz w:val="24"/>
        </w:rPr>
        <w:t>45</w:t>
      </w:r>
      <w:r w:rsidRPr="00D20353" w:rsidR="003820DE">
        <w:rPr>
          <w:rFonts w:ascii="Times New Roman" w:hAnsi="Times New Roman" w:cs="Times New Roman"/>
          <w:sz w:val="24"/>
        </w:rPr>
        <w:t xml:space="preserve"> a.m.</w:t>
      </w:r>
    </w:p>
    <w:p w:rsidRPr="00D20353" w:rsidR="003820DE" w:rsidP="00821153" w:rsidRDefault="003820DE" w14:paraId="4CD11CC5" w14:textId="77777777">
      <w:pPr>
        <w:spacing w:after="0" w:line="240" w:lineRule="auto"/>
        <w:rPr>
          <w:rFonts w:ascii="Times New Roman" w:hAnsi="Times New Roman" w:cs="Times New Roman"/>
          <w:sz w:val="24"/>
        </w:rPr>
      </w:pPr>
    </w:p>
    <w:p w:rsidRPr="00D20353" w:rsidR="003820DE" w:rsidP="00821153" w:rsidRDefault="003820DE" w14:paraId="4CD11CC6" w14:textId="77777777">
      <w:pPr>
        <w:spacing w:after="0" w:line="240" w:lineRule="auto"/>
        <w:rPr>
          <w:rFonts w:ascii="Times New Roman" w:hAnsi="Times New Roman" w:cs="Times New Roman"/>
          <w:sz w:val="24"/>
        </w:rPr>
      </w:pPr>
    </w:p>
    <w:p w:rsidRPr="00D20353" w:rsidR="001A2941" w:rsidP="00821153" w:rsidRDefault="003820DE" w14:paraId="4CD11CC7" w14:textId="2B7EE62A">
      <w:pPr>
        <w:spacing w:after="0" w:line="240" w:lineRule="auto"/>
        <w:rPr>
          <w:rFonts w:ascii="Times New Roman" w:hAnsi="Times New Roman" w:cs="Times New Roman"/>
          <w:sz w:val="24"/>
        </w:rPr>
      </w:pPr>
      <w:r w:rsidRPr="00D20353">
        <w:rPr>
          <w:rFonts w:ascii="Times New Roman" w:hAnsi="Times New Roman" w:cs="Times New Roman"/>
          <w:sz w:val="24"/>
        </w:rPr>
        <w:t>KEY OBLIGATION:  DEP will revise program systems to provide a coverage inflation option of</w:t>
      </w:r>
      <w:r w:rsidRPr="00D20353" w:rsidR="005168CD">
        <w:rPr>
          <w:rFonts w:ascii="Times New Roman" w:hAnsi="Times New Roman" w:cs="Times New Roman"/>
          <w:sz w:val="24"/>
        </w:rPr>
        <w:t xml:space="preserve"> zero</w:t>
      </w:r>
      <w:r w:rsidRPr="00D20353">
        <w:rPr>
          <w:rFonts w:ascii="Times New Roman" w:hAnsi="Times New Roman" w:cs="Times New Roman"/>
          <w:sz w:val="24"/>
        </w:rPr>
        <w:t xml:space="preserve"> percent. </w:t>
      </w:r>
      <w:r w:rsidRPr="00D20353" w:rsidR="001A2941">
        <w:rPr>
          <w:rFonts w:ascii="Times New Roman" w:hAnsi="Times New Roman" w:cs="Times New Roman"/>
          <w:sz w:val="24"/>
        </w:rPr>
        <w:t xml:space="preserve"> </w:t>
      </w:r>
    </w:p>
    <w:sectPr w:rsidRPr="00D20353" w:rsidR="001A2941" w:rsidSect="003820DE">
      <w:pgSz w:w="12240" w:h="15840" w:orient="portrait"/>
      <w:pgMar w:top="720" w:right="720" w:bottom="720" w:left="720" w:header="720" w:footer="720" w:gutter="0"/>
      <w:cols w:space="720"/>
      <w:docGrid w:linePitch="360"/>
      <w:headerReference w:type="default" r:id="R64f67bfe05cf487b"/>
      <w:footerReference w:type="default" r:id="R99b5687cbe7a40b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A32" w:rsidP="00C35D9E" w:rsidRDefault="00CB0A32" w14:paraId="242E6878" w14:textId="77777777">
      <w:pPr>
        <w:spacing w:after="0" w:line="240" w:lineRule="auto"/>
      </w:pPr>
      <w:r>
        <w:separator/>
      </w:r>
    </w:p>
  </w:endnote>
  <w:endnote w:type="continuationSeparator" w:id="0">
    <w:p w:rsidR="00CB0A32" w:rsidP="00C35D9E" w:rsidRDefault="00CB0A32" w14:paraId="4BEA1FB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Change w:author="Pocavich, Paul" w:date="2020-12-01T15:41:27.473Z">
        <w:tblPr>
          <w:tblStyle w:val="TableGrid"/>
          <w:tblLayout w:type="fixed"/>
          <w:tblLook w:val="06A0" w:firstRow="1" w:lastRow="0" w:firstColumn="1" w:lastColumn="0" w:noHBand="1" w:noVBand="1"/>
        </w:tblPr>
      </w:tblPrChange>
    </w:tblPr>
    <w:tblGrid>
      <w:tblGridChange>
        <w:tblGrid>
          <w:gridCol w:w="3600"/>
          <w:gridCol w:w="3600"/>
          <w:gridCol w:w="3600"/>
        </w:tblGrid>
      </w:tblGridChange>
      <w:gridCol w:w="3600"/>
      <w:gridCol w:w="3600"/>
      <w:gridCol w:w="3600"/>
    </w:tblGrid>
    <w:tr w:rsidR="2EDFE294" w:rsidTr="2EDFE294" w14:paraId="61F1ADAB">
      <w:tc>
        <w:tcPr>
          <w:tcW w:w="3600" w:type="dxa"/>
          <w:tcMar/>
          <w:tcPrChange w:author="Pocavich, Paul" w:date="2020-12-01T15:41:27.474Z">
            <w:tcPr>
              <w:tcW w:w="3600" w:type="dxa"/>
              <w:tcMar/>
            </w:tcPr>
          </w:tcPrChange>
        </w:tcPr>
        <w:p w:rsidR="2EDFE294" w:rsidP="2EDFE294" w:rsidRDefault="2EDFE294" w14:paraId="184A1E27" w14:textId="0100B13F">
          <w:pPr>
            <w:pStyle w:val="Header"/>
            <w:bidi w:val="0"/>
            <w:ind w:left="-115"/>
            <w:jc w:val="left"/>
            <w:pPrChange w:author="Pocavich, Paul" w:date="2020-12-01T15:41:27.48Z">
              <w:pPr>
                <w:bidi w:val="0"/>
              </w:pPr>
            </w:pPrChange>
          </w:pPr>
        </w:p>
      </w:tc>
      <w:tc>
        <w:tcPr>
          <w:tcW w:w="3600" w:type="dxa"/>
          <w:tcMar/>
          <w:tcPrChange w:author="Pocavich, Paul" w:date="2020-12-01T15:41:27.474Z">
            <w:tcPr>
              <w:tcW w:w="3600" w:type="dxa"/>
              <w:tcMar/>
            </w:tcPr>
          </w:tcPrChange>
        </w:tcPr>
        <w:p w:rsidR="2EDFE294" w:rsidP="2EDFE294" w:rsidRDefault="2EDFE294" w14:paraId="6845FD43" w14:textId="0D6B6105">
          <w:pPr>
            <w:pStyle w:val="Header"/>
            <w:bidi w:val="0"/>
            <w:jc w:val="center"/>
            <w:pPrChange w:author="Pocavich, Paul" w:date="2020-12-01T15:41:27.484Z">
              <w:pPr>
                <w:bidi w:val="0"/>
              </w:pPr>
            </w:pPrChange>
          </w:pPr>
        </w:p>
      </w:tc>
      <w:tc>
        <w:tcPr>
          <w:tcW w:w="3600" w:type="dxa"/>
          <w:tcMar/>
          <w:tcPrChange w:author="Pocavich, Paul" w:date="2020-12-01T15:41:27.474Z">
            <w:tcPr>
              <w:tcW w:w="3600" w:type="dxa"/>
              <w:tcMar/>
            </w:tcPr>
          </w:tcPrChange>
        </w:tcPr>
        <w:p w:rsidR="2EDFE294" w:rsidP="2EDFE294" w:rsidRDefault="2EDFE294" w14:paraId="65E79967" w14:textId="0E993720">
          <w:pPr>
            <w:pStyle w:val="Header"/>
            <w:bidi w:val="0"/>
            <w:ind w:right="-115"/>
            <w:jc w:val="right"/>
            <w:pPrChange w:author="Pocavich, Paul" w:date="2020-12-01T15:41:27.489Z">
              <w:pPr>
                <w:bidi w:val="0"/>
              </w:pPr>
            </w:pPrChange>
          </w:pPr>
        </w:p>
      </w:tc>
    </w:tr>
  </w:tbl>
  <w:p w:rsidR="2EDFE294" w:rsidP="2EDFE294" w:rsidRDefault="2EDFE294" w14:paraId="461DA0BC" w14:textId="159E603F">
    <w:pPr>
      <w:pStyle w:val="Footer"/>
      <w:bidi w:val="0"/>
      <w:pPrChange w:author="Pocavich, Paul" w:date="2020-12-01T15:41:27.493Z">
        <w:pPr>
          <w:bidi w:val="0"/>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A32" w:rsidP="00C35D9E" w:rsidRDefault="00CB0A32" w14:paraId="559A32D4" w14:textId="77777777">
      <w:pPr>
        <w:spacing w:after="0" w:line="240" w:lineRule="auto"/>
      </w:pPr>
      <w:r>
        <w:separator/>
      </w:r>
    </w:p>
  </w:footnote>
  <w:footnote w:type="continuationSeparator" w:id="0">
    <w:p w:rsidR="00CB0A32" w:rsidP="00C35D9E" w:rsidRDefault="00CB0A32" w14:paraId="754B05CC"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Change w:author="Pocavich, Paul" w:date="2020-12-01T15:41:27.405Z">
        <w:tblPr>
          <w:tblStyle w:val="TableGrid"/>
          <w:tblLayout w:type="fixed"/>
          <w:tblLook w:val="06A0" w:firstRow="1" w:lastRow="0" w:firstColumn="1" w:lastColumn="0" w:noHBand="1" w:noVBand="1"/>
        </w:tblPr>
      </w:tblPrChange>
    </w:tblPr>
    <w:tblGrid>
      <w:tblGridChange>
        <w:tblGrid>
          <w:gridCol w:w="3600"/>
          <w:gridCol w:w="3600"/>
          <w:gridCol w:w="3600"/>
        </w:tblGrid>
      </w:tblGridChange>
      <w:gridCol w:w="3600"/>
      <w:gridCol w:w="3600"/>
      <w:gridCol w:w="3600"/>
    </w:tblGrid>
    <w:tr w:rsidR="2EDFE294" w:rsidTr="2EDFE294" w14:paraId="5CAAFAEA">
      <w:tc>
        <w:tcPr>
          <w:tcW w:w="3600" w:type="dxa"/>
          <w:tcMar/>
          <w:tcPrChange w:author="Pocavich, Paul" w:date="2020-12-01T15:41:27.405Z">
            <w:tcPr>
              <w:tcW w:w="3600" w:type="dxa"/>
              <w:tcMar/>
            </w:tcPr>
          </w:tcPrChange>
        </w:tcPr>
        <w:p w:rsidR="2EDFE294" w:rsidP="2EDFE294" w:rsidRDefault="2EDFE294" w14:paraId="52DD555E" w14:textId="1E283850">
          <w:pPr>
            <w:pStyle w:val="Header"/>
            <w:bidi w:val="0"/>
            <w:ind w:left="-115"/>
            <w:jc w:val="left"/>
            <w:pPrChange w:author="Pocavich, Paul" w:date="2020-12-01T15:41:27.44Z">
              <w:pPr>
                <w:bidi w:val="0"/>
              </w:pPr>
            </w:pPrChange>
          </w:pPr>
        </w:p>
      </w:tc>
      <w:tc>
        <w:tcPr>
          <w:tcW w:w="3600" w:type="dxa"/>
          <w:tcMar/>
          <w:tcPrChange w:author="Pocavich, Paul" w:date="2020-12-01T15:41:27.405Z">
            <w:tcPr>
              <w:tcW w:w="3600" w:type="dxa"/>
              <w:tcMar/>
            </w:tcPr>
          </w:tcPrChange>
        </w:tcPr>
        <w:p w:rsidR="2EDFE294" w:rsidP="2EDFE294" w:rsidRDefault="2EDFE294" w14:paraId="2ECA8C8F" w14:textId="3D716AB5">
          <w:pPr>
            <w:pStyle w:val="Header"/>
            <w:bidi w:val="0"/>
            <w:jc w:val="center"/>
            <w:pPrChange w:author="Pocavich, Paul" w:date="2020-12-01T15:41:27.444Z">
              <w:pPr>
                <w:bidi w:val="0"/>
              </w:pPr>
            </w:pPrChange>
          </w:pPr>
        </w:p>
      </w:tc>
      <w:tc>
        <w:tcPr>
          <w:tcW w:w="3600" w:type="dxa"/>
          <w:tcMar/>
          <w:tcPrChange w:author="Pocavich, Paul" w:date="2020-12-01T15:41:27.407Z">
            <w:tcPr>
              <w:tcW w:w="3600" w:type="dxa"/>
              <w:tcMar/>
            </w:tcPr>
          </w:tcPrChange>
        </w:tcPr>
        <w:p w:rsidR="2EDFE294" w:rsidP="2EDFE294" w:rsidRDefault="2EDFE294" w14:paraId="0BF563EA" w14:textId="733725FA">
          <w:pPr>
            <w:pStyle w:val="Header"/>
            <w:bidi w:val="0"/>
            <w:ind w:right="-115"/>
            <w:jc w:val="right"/>
            <w:pPrChange w:author="Pocavich, Paul" w:date="2020-12-01T15:41:27.45Z">
              <w:pPr>
                <w:bidi w:val="0"/>
              </w:pPr>
            </w:pPrChange>
          </w:pPr>
        </w:p>
      </w:tc>
    </w:tr>
  </w:tbl>
  <w:p w:rsidR="2EDFE294" w:rsidP="2EDFE294" w:rsidRDefault="2EDFE294" w14:paraId="3FACBF8E" w14:textId="24FA3E37">
    <w:pPr>
      <w:pStyle w:val="Header"/>
      <w:bidi w:val="0"/>
      <w:pPrChange w:author="Pocavich, Paul" w:date="2020-12-01T15:41:27.461Z">
        <w:pPr>
          <w:bidi w:val="0"/>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A6685"/>
    <w:multiLevelType w:val="hybridMultilevel"/>
    <w:tmpl w:val="3F40F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9E"/>
    <w:rsid w:val="000056EE"/>
    <w:rsid w:val="00012778"/>
    <w:rsid w:val="000229F8"/>
    <w:rsid w:val="00032C7D"/>
    <w:rsid w:val="0005453C"/>
    <w:rsid w:val="000953AB"/>
    <w:rsid w:val="0009721F"/>
    <w:rsid w:val="000A1B8C"/>
    <w:rsid w:val="000C2FC2"/>
    <w:rsid w:val="000C4DD6"/>
    <w:rsid w:val="000D6B22"/>
    <w:rsid w:val="000F5800"/>
    <w:rsid w:val="000F6720"/>
    <w:rsid w:val="00100620"/>
    <w:rsid w:val="00110E8C"/>
    <w:rsid w:val="00113AC4"/>
    <w:rsid w:val="00135ADD"/>
    <w:rsid w:val="00143D4A"/>
    <w:rsid w:val="00145806"/>
    <w:rsid w:val="00155A0E"/>
    <w:rsid w:val="00156CDC"/>
    <w:rsid w:val="00157CAD"/>
    <w:rsid w:val="00166841"/>
    <w:rsid w:val="001716F6"/>
    <w:rsid w:val="00192FE5"/>
    <w:rsid w:val="00195758"/>
    <w:rsid w:val="001A2941"/>
    <w:rsid w:val="001A53E2"/>
    <w:rsid w:val="001B288D"/>
    <w:rsid w:val="001B2B41"/>
    <w:rsid w:val="001D4479"/>
    <w:rsid w:val="00225255"/>
    <w:rsid w:val="00253CDF"/>
    <w:rsid w:val="002558E3"/>
    <w:rsid w:val="00282151"/>
    <w:rsid w:val="002C6CC9"/>
    <w:rsid w:val="002E2DCB"/>
    <w:rsid w:val="00341FB2"/>
    <w:rsid w:val="00367DD7"/>
    <w:rsid w:val="003820DE"/>
    <w:rsid w:val="00386181"/>
    <w:rsid w:val="003935DF"/>
    <w:rsid w:val="003D5EC9"/>
    <w:rsid w:val="004073EB"/>
    <w:rsid w:val="00435794"/>
    <w:rsid w:val="00460FD0"/>
    <w:rsid w:val="00475CAB"/>
    <w:rsid w:val="00477D79"/>
    <w:rsid w:val="004D1D99"/>
    <w:rsid w:val="005142DA"/>
    <w:rsid w:val="005168CD"/>
    <w:rsid w:val="00546D0B"/>
    <w:rsid w:val="005763B3"/>
    <w:rsid w:val="00587C1E"/>
    <w:rsid w:val="005C62F9"/>
    <w:rsid w:val="005E3602"/>
    <w:rsid w:val="005F5B1F"/>
    <w:rsid w:val="00604817"/>
    <w:rsid w:val="006169E9"/>
    <w:rsid w:val="0062182D"/>
    <w:rsid w:val="0064660A"/>
    <w:rsid w:val="00651F4D"/>
    <w:rsid w:val="00661BE4"/>
    <w:rsid w:val="0066434D"/>
    <w:rsid w:val="00664C47"/>
    <w:rsid w:val="006E3EB7"/>
    <w:rsid w:val="006E5052"/>
    <w:rsid w:val="00715CE5"/>
    <w:rsid w:val="00725D4D"/>
    <w:rsid w:val="00783F06"/>
    <w:rsid w:val="007B4B50"/>
    <w:rsid w:val="00813346"/>
    <w:rsid w:val="00821153"/>
    <w:rsid w:val="00855204"/>
    <w:rsid w:val="00866FD5"/>
    <w:rsid w:val="0087441D"/>
    <w:rsid w:val="00881EDB"/>
    <w:rsid w:val="008C5434"/>
    <w:rsid w:val="00944246"/>
    <w:rsid w:val="0095418C"/>
    <w:rsid w:val="0097608F"/>
    <w:rsid w:val="00983A0B"/>
    <w:rsid w:val="00A065D1"/>
    <w:rsid w:val="00A51376"/>
    <w:rsid w:val="00A57356"/>
    <w:rsid w:val="00A63B9A"/>
    <w:rsid w:val="00A82ECC"/>
    <w:rsid w:val="00AC6820"/>
    <w:rsid w:val="00AE2024"/>
    <w:rsid w:val="00B5051C"/>
    <w:rsid w:val="00BA6F6D"/>
    <w:rsid w:val="00BE33A6"/>
    <w:rsid w:val="00BE6804"/>
    <w:rsid w:val="00C13D38"/>
    <w:rsid w:val="00C35D9E"/>
    <w:rsid w:val="00C36322"/>
    <w:rsid w:val="00C662E7"/>
    <w:rsid w:val="00C761E3"/>
    <w:rsid w:val="00C80140"/>
    <w:rsid w:val="00CA0B7C"/>
    <w:rsid w:val="00CB0A32"/>
    <w:rsid w:val="00CB3B96"/>
    <w:rsid w:val="00CC70FA"/>
    <w:rsid w:val="00CD5346"/>
    <w:rsid w:val="00CF5D80"/>
    <w:rsid w:val="00D14E7F"/>
    <w:rsid w:val="00D20353"/>
    <w:rsid w:val="00D567A9"/>
    <w:rsid w:val="00D950A9"/>
    <w:rsid w:val="00DC2EA7"/>
    <w:rsid w:val="00DD44D7"/>
    <w:rsid w:val="00DE1E4A"/>
    <w:rsid w:val="00E338F3"/>
    <w:rsid w:val="00E352D3"/>
    <w:rsid w:val="00E82A31"/>
    <w:rsid w:val="00EB7C7D"/>
    <w:rsid w:val="00EC7600"/>
    <w:rsid w:val="00ED6976"/>
    <w:rsid w:val="00F47079"/>
    <w:rsid w:val="00F8730D"/>
    <w:rsid w:val="00FB2B5C"/>
    <w:rsid w:val="00FD6046"/>
    <w:rsid w:val="00FE2720"/>
    <w:rsid w:val="044AE0DF"/>
    <w:rsid w:val="05E6B140"/>
    <w:rsid w:val="0781C185"/>
    <w:rsid w:val="0B3952AA"/>
    <w:rsid w:val="1175196C"/>
    <w:rsid w:val="177C4C43"/>
    <w:rsid w:val="187B3527"/>
    <w:rsid w:val="1C740414"/>
    <w:rsid w:val="2022178D"/>
    <w:rsid w:val="22541B08"/>
    <w:rsid w:val="25EC9D66"/>
    <w:rsid w:val="29E959B3"/>
    <w:rsid w:val="2A40FA41"/>
    <w:rsid w:val="2BD87F55"/>
    <w:rsid w:val="2EDFE294"/>
    <w:rsid w:val="314C5E2A"/>
    <w:rsid w:val="3312D5CD"/>
    <w:rsid w:val="36B17D6B"/>
    <w:rsid w:val="36FA7183"/>
    <w:rsid w:val="3EB9C643"/>
    <w:rsid w:val="4281AD2E"/>
    <w:rsid w:val="49DE37DB"/>
    <w:rsid w:val="4AF03BDD"/>
    <w:rsid w:val="4E27DC9F"/>
    <w:rsid w:val="4F0371DA"/>
    <w:rsid w:val="503D9DE1"/>
    <w:rsid w:val="513F1A38"/>
    <w:rsid w:val="54E2D3A8"/>
    <w:rsid w:val="587592CB"/>
    <w:rsid w:val="5AF524D0"/>
    <w:rsid w:val="5B63DBE8"/>
    <w:rsid w:val="5B7CBC6E"/>
    <w:rsid w:val="5E45EDEF"/>
    <w:rsid w:val="5ED52D0F"/>
    <w:rsid w:val="60830731"/>
    <w:rsid w:val="6348B979"/>
    <w:rsid w:val="68AE32D8"/>
    <w:rsid w:val="6F73FE5A"/>
    <w:rsid w:val="73621004"/>
    <w:rsid w:val="7889C19F"/>
    <w:rsid w:val="7C32F208"/>
    <w:rsid w:val="7E18B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1C8C"/>
  <w15:chartTrackingRefBased/>
  <w15:docId w15:val="{89570739-FF74-4F3A-9DBA-971C2877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35D9E"/>
    <w:pPr>
      <w:tabs>
        <w:tab w:val="center" w:pos="4680"/>
        <w:tab w:val="right" w:pos="9360"/>
      </w:tabs>
      <w:spacing w:after="0" w:line="240" w:lineRule="auto"/>
    </w:pPr>
  </w:style>
  <w:style w:type="character" w:styleId="HeaderChar" w:customStyle="1">
    <w:name w:val="Header Char"/>
    <w:basedOn w:val="DefaultParagraphFont"/>
    <w:link w:val="Header"/>
    <w:uiPriority w:val="99"/>
    <w:rsid w:val="00C35D9E"/>
  </w:style>
  <w:style w:type="paragraph" w:styleId="Footer">
    <w:name w:val="footer"/>
    <w:basedOn w:val="Normal"/>
    <w:link w:val="FooterChar"/>
    <w:uiPriority w:val="99"/>
    <w:unhideWhenUsed/>
    <w:rsid w:val="00C35D9E"/>
    <w:pPr>
      <w:tabs>
        <w:tab w:val="center" w:pos="4680"/>
        <w:tab w:val="right" w:pos="9360"/>
      </w:tabs>
      <w:spacing w:after="0" w:line="240" w:lineRule="auto"/>
    </w:pPr>
  </w:style>
  <w:style w:type="character" w:styleId="FooterChar" w:customStyle="1">
    <w:name w:val="Footer Char"/>
    <w:basedOn w:val="DefaultParagraphFont"/>
    <w:link w:val="Footer"/>
    <w:uiPriority w:val="99"/>
    <w:rsid w:val="00C35D9E"/>
  </w:style>
  <w:style w:type="paragraph" w:styleId="ListParagraph">
    <w:name w:val="List Paragraph"/>
    <w:basedOn w:val="Normal"/>
    <w:uiPriority w:val="34"/>
    <w:qFormat/>
    <w:rsid w:val="00821153"/>
    <w:pPr>
      <w:ind w:left="720"/>
      <w:contextualSpacing/>
    </w:pPr>
  </w:style>
  <w:style w:type="paragraph" w:styleId="BalloonText">
    <w:name w:val="Balloon Text"/>
    <w:basedOn w:val="Normal"/>
    <w:link w:val="BalloonTextChar"/>
    <w:uiPriority w:val="99"/>
    <w:semiHidden/>
    <w:unhideWhenUsed/>
    <w:rsid w:val="000C4DD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C4DD6"/>
    <w:rPr>
      <w:rFonts w:ascii="Segoe UI" w:hAnsi="Segoe UI" w:cs="Segoe UI"/>
      <w:sz w:val="18"/>
      <w:szCs w:val="1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word/header.xml" Id="R64f67bfe05cf487b" /><Relationship Type="http://schemas.openxmlformats.org/officeDocument/2006/relationships/footer" Target="/word/footer.xml" Id="R99b5687cbe7a40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183147DE5841428E3B055DF8E06B0F" ma:contentTypeVersion="9" ma:contentTypeDescription="Create a new document." ma:contentTypeScope="" ma:versionID="215d052203b5cc18ee9915b90cfb95b5">
  <xsd:schema xmlns:xsd="http://www.w3.org/2001/XMLSchema" xmlns:xs="http://www.w3.org/2001/XMLSchema" xmlns:p="http://schemas.microsoft.com/office/2006/metadata/properties" xmlns:ns2="f21fc0e8-0ea7-429d-b805-d35143cd6aa7" xmlns:ns3="075bf4ee-0d98-430d-925c-fe4ac2b36c96" targetNamespace="http://schemas.microsoft.com/office/2006/metadata/properties" ma:root="true" ma:fieldsID="737343089216a29e412b0edc8d6cff7e" ns2:_="" ns3:_="">
    <xsd:import namespace="f21fc0e8-0ea7-429d-b805-d35143cd6aa7"/>
    <xsd:import namespace="075bf4ee-0d98-430d-925c-fe4ac2b36c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fc0e8-0ea7-429d-b805-d35143cd6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bf4ee-0d98-430d-925c-fe4ac2b36c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2B5CA-C465-43B8-AC3B-8D23A6A91716}">
  <ds:schemaRefs>
    <ds:schemaRef ds:uri="http://schemas.microsoft.com/sharepoint/v3/contenttype/forms"/>
  </ds:schemaRefs>
</ds:datastoreItem>
</file>

<file path=customXml/itemProps2.xml><?xml version="1.0" encoding="utf-8"?>
<ds:datastoreItem xmlns:ds="http://schemas.openxmlformats.org/officeDocument/2006/customXml" ds:itemID="{FD4C9A4B-0A29-4F72-AAB0-B133E495F0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49F22D-149E-49AC-B6D0-5874B7BE02E3}"/>
</file>

<file path=customXml/itemProps4.xml><?xml version="1.0" encoding="utf-8"?>
<ds:datastoreItem xmlns:ds="http://schemas.openxmlformats.org/officeDocument/2006/customXml" ds:itemID="{65A70F32-F96E-4D07-A84C-CAC7EA7991B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Gulden, Jennifer</dc:creator>
  <keywords/>
  <dc:description/>
  <lastModifiedBy>Charowsky, James</lastModifiedBy>
  <revision>17</revision>
  <lastPrinted>2020-10-28T16:50:00.0000000Z</lastPrinted>
  <dcterms:created xsi:type="dcterms:W3CDTF">2020-11-18T18:40:00.0000000Z</dcterms:created>
  <dcterms:modified xsi:type="dcterms:W3CDTF">2020-12-01T19:53:39.2657847Z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0x01010086183147DE5841428E3B055DF8E06B0F</vt:lpwstr>
  </property>
</Properties>
</file>