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36"/>
        <w:tblOverlap w:val="never"/>
        <w:tblW w:w="4437" w:type="dxa"/>
        <w:tblLook w:val="04A0" w:firstRow="1" w:lastRow="0" w:firstColumn="1" w:lastColumn="0" w:noHBand="0" w:noVBand="1"/>
      </w:tblPr>
      <w:tblGrid>
        <w:gridCol w:w="4437"/>
      </w:tblGrid>
      <w:tr w:rsidR="002F45D8" w:rsidTr="00FB607F">
        <w:trPr>
          <w:trHeight w:val="309"/>
        </w:trPr>
        <w:tc>
          <w:tcPr>
            <w:tcW w:w="4437" w:type="dxa"/>
            <w:shd w:val="clear" w:color="auto" w:fill="D9D9D9" w:themeFill="background1" w:themeFillShade="D9"/>
          </w:tcPr>
          <w:p w:rsidR="002F45D8" w:rsidRDefault="002F45D8" w:rsidP="00FB60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USGS 7 ½ Minute Quadrangle Map Names </w:t>
            </w:r>
          </w:p>
        </w:tc>
      </w:tr>
      <w:tr w:rsidR="002F45D8" w:rsidTr="00FB607F">
        <w:trPr>
          <w:trHeight w:val="309"/>
        </w:trPr>
        <w:tc>
          <w:tcPr>
            <w:tcW w:w="4437" w:type="dxa"/>
          </w:tcPr>
          <w:p w:rsidR="002F45D8" w:rsidRPr="00BD1375" w:rsidRDefault="00BD1375" w:rsidP="00FB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Cresson</w:t>
            </w:r>
          </w:p>
        </w:tc>
      </w:tr>
      <w:tr w:rsidR="002F45D8" w:rsidTr="00FB607F">
        <w:trPr>
          <w:trHeight w:val="309"/>
        </w:trPr>
        <w:tc>
          <w:tcPr>
            <w:tcW w:w="4437" w:type="dxa"/>
          </w:tcPr>
          <w:p w:rsidR="002F45D8" w:rsidRPr="00BD1375" w:rsidRDefault="002F45D8" w:rsidP="00FB607F">
            <w:pPr>
              <w:rPr>
                <w:sz w:val="24"/>
                <w:szCs w:val="24"/>
              </w:rPr>
            </w:pPr>
            <w:r w:rsidRPr="00BD137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Hollidaysburg</w:t>
            </w:r>
          </w:p>
        </w:tc>
      </w:tr>
      <w:tr w:rsidR="002F45D8" w:rsidTr="00FB607F">
        <w:trPr>
          <w:trHeight w:val="309"/>
        </w:trPr>
        <w:tc>
          <w:tcPr>
            <w:tcW w:w="4437" w:type="dxa"/>
          </w:tcPr>
          <w:p w:rsidR="002F45D8" w:rsidRPr="00BD1375" w:rsidRDefault="002F45D8" w:rsidP="00FB607F">
            <w:pPr>
              <w:rPr>
                <w:sz w:val="24"/>
                <w:szCs w:val="24"/>
              </w:rPr>
            </w:pPr>
            <w:r w:rsidRPr="00BD137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D137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Frankstown</w:t>
            </w:r>
            <w:proofErr w:type="spellEnd"/>
          </w:p>
        </w:tc>
      </w:tr>
      <w:tr w:rsidR="002F45D8" w:rsidTr="00FB607F">
        <w:trPr>
          <w:trHeight w:val="309"/>
        </w:trPr>
        <w:tc>
          <w:tcPr>
            <w:tcW w:w="4437" w:type="dxa"/>
          </w:tcPr>
          <w:p w:rsidR="002F45D8" w:rsidRPr="00BD1375" w:rsidRDefault="002F45D8" w:rsidP="00FB607F">
            <w:pPr>
              <w:rPr>
                <w:sz w:val="24"/>
                <w:szCs w:val="24"/>
              </w:rPr>
            </w:pPr>
            <w:r w:rsidRPr="00BD137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Williamsburg</w:t>
            </w:r>
          </w:p>
        </w:tc>
      </w:tr>
    </w:tbl>
    <w:p w:rsidR="00FB607F" w:rsidRPr="00271448" w:rsidRDefault="00FB607F" w:rsidP="00FB60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1448">
        <w:rPr>
          <w:rFonts w:ascii="Arial" w:hAnsi="Arial" w:cs="Arial"/>
          <w:b/>
          <w:sz w:val="24"/>
          <w:szCs w:val="24"/>
        </w:rPr>
        <w:t>Section C. Project Location Data</w:t>
      </w:r>
      <w:r w:rsidRPr="00271448">
        <w:rPr>
          <w:rFonts w:ascii="Arial" w:hAnsi="Arial" w:cs="Arial"/>
          <w:b/>
          <w:sz w:val="24"/>
          <w:szCs w:val="24"/>
        </w:rPr>
        <w:br w:type="textWrapping" w:clear="all"/>
      </w: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tabs>
          <w:tab w:val="left" w:pos="192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88345C" w:rsidRPr="00271448" w:rsidRDefault="00FB607F" w:rsidP="00FB60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1448">
        <w:rPr>
          <w:rFonts w:ascii="Arial" w:hAnsi="Arial" w:cs="Arial"/>
          <w:b/>
          <w:sz w:val="24"/>
          <w:szCs w:val="24"/>
        </w:rPr>
        <w:t>Section H. Adjoining Property Owners</w:t>
      </w:r>
    </w:p>
    <w:p w:rsidR="003F4C56" w:rsidRDefault="003F4C56" w:rsidP="003F4C5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4C56" w:rsidRPr="003F4C56" w:rsidTr="00E05F03">
        <w:trPr>
          <w:trHeight w:val="360"/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3F4C56" w:rsidRPr="003F4C56" w:rsidRDefault="003F4C56" w:rsidP="003F4C56">
            <w:pPr>
              <w:jc w:val="center"/>
              <w:rPr>
                <w:b/>
                <w:sz w:val="24"/>
                <w:szCs w:val="24"/>
              </w:rPr>
            </w:pPr>
            <w:r w:rsidRPr="003F4C56">
              <w:rPr>
                <w:b/>
                <w:sz w:val="24"/>
                <w:szCs w:val="24"/>
              </w:rPr>
              <w:t>Property Owner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F4C56" w:rsidRPr="003F4C56" w:rsidRDefault="003F4C56" w:rsidP="003F4C56">
            <w:pPr>
              <w:jc w:val="center"/>
              <w:rPr>
                <w:b/>
                <w:sz w:val="24"/>
                <w:szCs w:val="24"/>
              </w:rPr>
            </w:pPr>
            <w:r w:rsidRPr="003F4C56">
              <w:rPr>
                <w:b/>
                <w:sz w:val="24"/>
                <w:szCs w:val="24"/>
              </w:rPr>
              <w:t>Address</w:t>
            </w:r>
          </w:p>
        </w:tc>
      </w:tr>
      <w:tr w:rsidR="00A94879" w:rsidRPr="00D663DA" w:rsidTr="00A94879">
        <w:trPr>
          <w:trHeight w:val="449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Arthur J.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Ollinger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1201 Juniata Valley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94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Bonita K.  Phillips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1635 Dry Run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53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Commonwealth of Pennsylvania, for use of Pennsylvania Game Commission</w:t>
            </w:r>
            <w:r w:rsidR="007E7A76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r w:rsidR="007E7A76" w:rsidRPr="00D663DA">
              <w:rPr>
                <w:rFonts w:cs="Arial"/>
                <w:color w:val="000000"/>
                <w:sz w:val="20"/>
                <w:szCs w:val="20"/>
              </w:rPr>
              <w:t>C/O Ron Ondo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2001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Elmerton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Avenue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Harrisburg, PA, 17110-9797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Daniel W. and Donna A. Snyder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1612 Dry Run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7E7A76">
        <w:trPr>
          <w:trHeight w:val="557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Darel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A. Hostle</w:t>
            </w:r>
            <w:r w:rsidR="0022631B" w:rsidRPr="00D663DA">
              <w:rPr>
                <w:rFonts w:cs="Arial"/>
                <w:color w:val="000000"/>
                <w:sz w:val="20"/>
                <w:szCs w:val="20"/>
              </w:rPr>
              <w:t>r and Linda K. Host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696 Fairview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David A. Barger and  Rebecca S. Barger</w:t>
            </w:r>
          </w:p>
          <w:p w:rsidR="007E7A76" w:rsidRPr="00D663DA" w:rsidRDefault="007E7A7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C/O BF Enterprises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2513 6th Avenue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Altoona, PA, 16602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David E.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Yeckley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Sharon A.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Yeckley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1471 Dry Run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David R. Culp and Kathy Culp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280 Mill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David Todd Allison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4207 Piney Creek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503"/>
        </w:trPr>
        <w:tc>
          <w:tcPr>
            <w:tcW w:w="4675" w:type="dxa"/>
          </w:tcPr>
          <w:p w:rsidR="00A94879" w:rsidRPr="00D663DA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Dawn E. Smith, Executrix of</w:t>
            </w:r>
            <w:r w:rsidR="007E7A76">
              <w:rPr>
                <w:rFonts w:cs="Arial"/>
                <w:color w:val="000000"/>
                <w:sz w:val="20"/>
                <w:szCs w:val="20"/>
              </w:rPr>
              <w:t xml:space="preserve"> the Estate of Thomas A. Smith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85 Hickory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Penn Run, PA, 15765</w:t>
            </w:r>
          </w:p>
        </w:tc>
      </w:tr>
      <w:tr w:rsidR="00A94879" w:rsidRPr="00D663DA" w:rsidTr="00A94879">
        <w:trPr>
          <w:trHeight w:val="53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Dean M. Rossi and Judith A. Rossi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1429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Newry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53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Deborah A. &amp; Michael P.  Flanagan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407 Grams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16648-3535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Deborah K.  Conner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1670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Newry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512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Dolores A. Baker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2111 Country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Pr="00D663DA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Donna M. Boyer Benton, Trustee of the Donna M. Boyer Benton Revocable Trust 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4301 2nd Avenue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Altoona, PA, 16602-1567</w:t>
            </w:r>
          </w:p>
        </w:tc>
      </w:tr>
      <w:tr w:rsidR="00A94879" w:rsidRPr="00D663DA" w:rsidTr="00A94879">
        <w:trPr>
          <w:trHeight w:val="548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Douglas J. Irvin and Wendy J. Irvin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333 Sandbank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Douglas W. Nixon and Valerie K. Nixon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811 Juniata Valley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C660D7" w:rsidTr="00A94879">
        <w:trPr>
          <w:trHeight w:val="485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lastRenderedPageBreak/>
              <w:t>Duncansville Veterans of Foreign Wars Post 8724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  <w:lang w:val="es-MX"/>
              </w:rPr>
            </w:pP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P.O. Box 128</w:t>
            </w: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br/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Duncansville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, PA, 16635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E. Nelson Clark and Kimberly P. Clark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1376 West Loop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C660D7" w:rsidTr="00A94879">
        <w:trPr>
          <w:trHeight w:val="458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E. Scott Glass and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Ilissa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 Zimmerman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  <w:lang w:val="es-MX"/>
              </w:rPr>
            </w:pP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P.O. Box 120</w:t>
            </w: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br/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Duncansville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, PA, 16635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Earl Z.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Newswanger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Norma Jean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Newswanger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4144 Piney Creek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C660D7" w:rsidTr="00A94879">
        <w:trPr>
          <w:trHeight w:val="458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Elmer Bagley, Jr.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  <w:lang w:val="es-MX"/>
              </w:rPr>
            </w:pP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P.O. Box 44</w:t>
            </w: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br/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Duncansville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, PA, 16635-0044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7E7A76" w:rsidRDefault="007E7A76" w:rsidP="007E7A7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England Family, LP</w:t>
            </w:r>
          </w:p>
          <w:p w:rsidR="00A94879" w:rsidRPr="00D663DA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Attn: Frederick L. England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10341 Fox Run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7E7A76" w:rsidRDefault="007E7A76" w:rsidP="007E7A7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Estate of Joseph Snyder</w:t>
            </w:r>
          </w:p>
          <w:p w:rsidR="00A94879" w:rsidRPr="00D663DA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Attn: Ray Snyder, Executor 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342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Windvale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Drive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 xml:space="preserve">Estate of Serena W.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Alba</w:t>
            </w:r>
            <w:r w:rsidR="007E7A76">
              <w:rPr>
                <w:rFonts w:cs="Arial"/>
                <w:color w:val="000000"/>
                <w:sz w:val="20"/>
                <w:szCs w:val="20"/>
                <w:lang w:val="es-MX"/>
              </w:rPr>
              <w:t>rano</w:t>
            </w:r>
            <w:proofErr w:type="spellEnd"/>
            <w:r w:rsidR="007E7A76">
              <w:rPr>
                <w:rFonts w:cs="Arial"/>
                <w:color w:val="000000"/>
                <w:sz w:val="20"/>
                <w:szCs w:val="20"/>
                <w:lang w:val="es-MX"/>
              </w:rPr>
              <w:t xml:space="preserve">, a/k/a Serena C. </w:t>
            </w:r>
            <w:proofErr w:type="spellStart"/>
            <w:r w:rsidR="007E7A76">
              <w:rPr>
                <w:rFonts w:cs="Arial"/>
                <w:color w:val="000000"/>
                <w:sz w:val="20"/>
                <w:szCs w:val="20"/>
                <w:lang w:val="es-MX"/>
              </w:rPr>
              <w:t>Albarano</w:t>
            </w:r>
            <w:proofErr w:type="spellEnd"/>
            <w:r w:rsidR="007E7A76">
              <w:rPr>
                <w:rFonts w:cs="Arial"/>
                <w:color w:val="000000"/>
                <w:sz w:val="20"/>
                <w:szCs w:val="20"/>
                <w:lang w:val="es-MX"/>
              </w:rPr>
              <w:t xml:space="preserve">;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Attn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 xml:space="preserve">: Ralph J.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Albarano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, I</w:t>
            </w:r>
            <w:r w:rsidR="007E7A76">
              <w:rPr>
                <w:rFonts w:cs="Arial"/>
                <w:color w:val="000000"/>
                <w:sz w:val="20"/>
                <w:szCs w:val="20"/>
                <w:lang w:val="es-MX"/>
              </w:rPr>
              <w:t xml:space="preserve">I, a/k/a Ralph J. </w:t>
            </w:r>
            <w:proofErr w:type="spellStart"/>
            <w:r w:rsidR="007E7A76">
              <w:rPr>
                <w:rFonts w:cs="Arial"/>
                <w:color w:val="000000"/>
                <w:sz w:val="20"/>
                <w:szCs w:val="20"/>
                <w:lang w:val="es-MX"/>
              </w:rPr>
              <w:t>Albarano</w:t>
            </w:r>
            <w:proofErr w:type="spellEnd"/>
            <w:r w:rsidR="007E7A76">
              <w:rPr>
                <w:rFonts w:cs="Arial"/>
                <w:color w:val="000000"/>
                <w:sz w:val="20"/>
                <w:szCs w:val="20"/>
                <w:lang w:val="es-MX"/>
              </w:rPr>
              <w:t xml:space="preserve"> Jr.,</w:t>
            </w: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t>Executor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P.O. Box 806 1410 Foot-of-Ten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53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Francis R. and Valerie J.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Plewa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1479 Hanover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Gettysburg , PA, 17325</w:t>
            </w:r>
          </w:p>
        </w:tc>
      </w:tr>
      <w:tr w:rsidR="00A94879" w:rsidRPr="00D663DA" w:rsidTr="00A94879">
        <w:trPr>
          <w:trHeight w:val="44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Fred M. McCready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177 McCready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16648-3541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22631B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G. Dennis Wiseman and Megan Noel Wiseman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1305 Meadow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Gregory S. Shultz and Jamie L. Shultz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486 Lower Piney Creek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H. Emile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Dilling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Betty L.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Dilling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5610 Clover Creek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Irvin W. Brubaker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1619 Brubaker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J. Eileen Snyder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779 Juniata Valley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James K. Lindsey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30 Valley Forge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7E7A76">
        <w:trPr>
          <w:trHeight w:val="485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Jeff Horne and Terri Horne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4493 E. Loop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53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JoAnn Snyder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2094 Reservoir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16648-3573</w:t>
            </w:r>
          </w:p>
        </w:tc>
      </w:tr>
      <w:tr w:rsidR="00A94879" w:rsidRPr="00D663DA" w:rsidTr="00A94879">
        <w:trPr>
          <w:trHeight w:val="53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Joe W. Long 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1800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Newry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4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John Bick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851 Foot of Ten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386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John H. Bishop and John H. Bishop, Jr.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148 Mountain View Drive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16648-9001</w:t>
            </w:r>
          </w:p>
        </w:tc>
      </w:tr>
      <w:tr w:rsidR="00A94879" w:rsidRPr="00C660D7" w:rsidTr="00A94879">
        <w:trPr>
          <w:trHeight w:val="431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John M. 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Brannock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  <w:lang w:val="es-MX"/>
              </w:rPr>
            </w:pP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P.O. Box 698</w:t>
            </w:r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br/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Duncansville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  <w:lang w:val="es-MX"/>
              </w:rPr>
              <w:t>, PA, 16635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Joseph C.  Irvin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P.O. Box 51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lastRenderedPageBreak/>
              <w:t>Joseph G. Barry and Kathleen E. Barry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320 Obie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Newmanstown, PA, 17073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Joseph L.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Ollinger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P.O. Box 346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8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Juliette A. Montgomery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396 Chimney Rocks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512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Juniata Township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Attn: Ron Neff 901 Poplar Run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JWG </w:t>
            </w:r>
            <w:r w:rsidR="007E7A76">
              <w:rPr>
                <w:rFonts w:cs="Arial"/>
                <w:color w:val="000000"/>
                <w:sz w:val="20"/>
                <w:szCs w:val="20"/>
              </w:rPr>
              <w:t xml:space="preserve">Cottage Trust, Nancy G. </w:t>
            </w:r>
            <w:proofErr w:type="spellStart"/>
            <w:r w:rsidR="007E7A76">
              <w:rPr>
                <w:rFonts w:cs="Arial"/>
                <w:color w:val="000000"/>
                <w:sz w:val="20"/>
                <w:szCs w:val="20"/>
              </w:rPr>
              <w:t>Newhams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1024 Timber Neck Mall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Chesapeake, VA, 23320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Kenneth C. Bush and Debra A. Bush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882 Fairview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Kenneth O. Stone. 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806 Lower Piney Creek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Kenneth </w:t>
            </w:r>
            <w:r w:rsidR="007E7A76">
              <w:rPr>
                <w:rFonts w:cs="Arial"/>
                <w:color w:val="000000"/>
                <w:sz w:val="20"/>
                <w:szCs w:val="20"/>
              </w:rPr>
              <w:t>R. Berkheimer, Jr. and Vicki L.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Berkheimer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515 Offspring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Larry F. Martin and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Erla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Z. Martin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271 My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7E7A76" w:rsidP="007E7A7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Laurel Pipe Line Co.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402 Dauphin Bldg.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Harrisburg, PA, 17105</w:t>
            </w:r>
          </w:p>
        </w:tc>
      </w:tr>
      <w:tr w:rsidR="00A94879" w:rsidRPr="00D663DA" w:rsidTr="00A94879">
        <w:trPr>
          <w:trHeight w:val="413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Lawrence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Mielnik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163 Sandbank Rd.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8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Linda J Boslet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384 Grams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16648-3536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Linda K. Despot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367 Aggie Street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49"/>
        </w:trPr>
        <w:tc>
          <w:tcPr>
            <w:tcW w:w="4675" w:type="dxa"/>
          </w:tcPr>
          <w:p w:rsidR="00A94879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Lock Mountain Rod &amp; Gun </w:t>
            </w:r>
            <w:r w:rsidR="007E7A76">
              <w:rPr>
                <w:rFonts w:cs="Arial"/>
                <w:color w:val="000000"/>
                <w:sz w:val="20"/>
                <w:szCs w:val="20"/>
              </w:rPr>
              <w:t>Club, Inc.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7E7A76" w:rsidRPr="00D663DA" w:rsidRDefault="007E7A76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c/o Larry Burger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2878 Royer Mountain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Lorraine E.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Slage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199 Sand Bank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Margaret M.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Halleran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362 Chimney Rocks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76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Mark D.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Titzel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568 Fairview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Mark Glenn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Yeckley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Barbara J.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Yeckley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73 Bunny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Morrisdale, PA, 16858</w:t>
            </w:r>
          </w:p>
        </w:tc>
      </w:tr>
      <w:tr w:rsidR="00A94879" w:rsidRPr="00D663DA" w:rsidTr="00A94879">
        <w:trPr>
          <w:trHeight w:val="386"/>
        </w:trPr>
        <w:tc>
          <w:tcPr>
            <w:tcW w:w="4675" w:type="dxa"/>
          </w:tcPr>
          <w:p w:rsidR="00A94879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M</w:t>
            </w:r>
            <w:r w:rsidR="007E7A76">
              <w:rPr>
                <w:rFonts w:cs="Arial"/>
                <w:color w:val="000000"/>
                <w:sz w:val="20"/>
                <w:szCs w:val="20"/>
              </w:rPr>
              <w:t>artindale Lumber Company, Inc.</w:t>
            </w:r>
          </w:p>
          <w:p w:rsidR="007E7A76" w:rsidRPr="00D663DA" w:rsidRDefault="007E7A76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Attn: Todd McCabe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1047 Puritan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Portage , PA, 15946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Mary A.  Bolt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P.O. Box 172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McKibbin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Enterprises, LLC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316 Cedar Heights Drive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512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Michael Andrew Martin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212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Fryling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Northumberland, PA, 17857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7E7A76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Oak Wood </w:t>
            </w:r>
          </w:p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Attn: C/O David A. Barger and Rebecca S. Barger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2513 6th Avenue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Altoona, PA, 16602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Palmer Brown and Carolyn J. Brown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 Palmer Drive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lastRenderedPageBreak/>
              <w:t>Paul L. Hicks and Beth Ann  Hicks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817 Mill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512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Paul Riley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16522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Dunnings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Highway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3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Paula D.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Keithley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4855 Piney Creek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Pauline J.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Woomer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342 Klein Drive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16648-8628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Perry L. Lukens and Cheryl D. Lukens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P.O. Box 342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Philip E. Smith and Constance L. Smith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1580 Dry Run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22631B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Phillip E.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Hileman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, Adam P.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Hileman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Amy E.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Hileman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129 Clover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Larke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Lane 167 Clover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Larke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Farm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Presbyterian Homes i</w:t>
            </w:r>
            <w:r w:rsidR="007E7A76">
              <w:rPr>
                <w:rFonts w:cs="Arial"/>
                <w:color w:val="000000"/>
                <w:sz w:val="20"/>
                <w:szCs w:val="20"/>
              </w:rPr>
              <w:t>n the Presbytery of Huntingdon</w:t>
            </w:r>
          </w:p>
          <w:p w:rsidR="007E7A76" w:rsidRPr="00D663DA" w:rsidRDefault="007E7A76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Attn: Debra Larkin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220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Newry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Street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22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Rebecca Martin Krug and A. Stevens Krug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318 Parke Hollow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West Chester , PA, 19380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Robert E.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Hazenstab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Michelle A.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Hazenstab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180 Hazy Hill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16648-9103</w:t>
            </w:r>
          </w:p>
        </w:tc>
      </w:tr>
      <w:tr w:rsidR="00A94879" w:rsidRPr="00D663DA" w:rsidTr="00A94879">
        <w:trPr>
          <w:trHeight w:val="413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Robert E.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Heininger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, III, Jennifer C. Bice, and Daniel J.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Heininger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2070 Reservoir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16648-3573</w:t>
            </w:r>
          </w:p>
        </w:tc>
      </w:tr>
      <w:tr w:rsidR="00A94879" w:rsidRPr="00D663DA" w:rsidTr="00A94879">
        <w:trPr>
          <w:trHeight w:val="368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Robert G. Kearns, Jr. and David Bruce Kearns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215 Kearns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Robert L. Gorsuch and Sondra Nash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RD 2 Box 353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Robert L. Hughes, Michael R. Hughes and Jason E. Hughes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P.O. Box 74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7E7A76">
        <w:trPr>
          <w:trHeight w:val="485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Robert L. Walls and Marjorie J. Walls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178 Atlas Drive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4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Robert P. Pittman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1343 West Loop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Duncanville, PA, 16648-8613</w:t>
            </w:r>
          </w:p>
        </w:tc>
      </w:tr>
      <w:tr w:rsidR="00A94879" w:rsidRPr="00D663DA" w:rsidTr="00A94879">
        <w:trPr>
          <w:trHeight w:val="386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Robert W.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Baronner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Kelly M.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Baronner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1302 Juniata Valley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Ronald D.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Claar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Connie L.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Claar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151 Bridge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Ronald L. Williams and Marsha A. Williams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311 Rosser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512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Ronald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Nadolsky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Joanna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Nadolsky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2109 Reservoir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16648-3571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C660D7" w:rsidRDefault="00A94879" w:rsidP="007E7A76">
            <w:pPr>
              <w:rPr>
                <w:rFonts w:cs="Arial"/>
                <w:color w:val="000000"/>
                <w:sz w:val="20"/>
                <w:szCs w:val="20"/>
              </w:rPr>
            </w:pPr>
            <w:r w:rsidRPr="00C660D7">
              <w:rPr>
                <w:rFonts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C660D7">
              <w:rPr>
                <w:rFonts w:cs="Arial"/>
                <w:color w:val="000000"/>
                <w:sz w:val="20"/>
                <w:szCs w:val="20"/>
              </w:rPr>
              <w:t>Litzin</w:t>
            </w:r>
            <w:r w:rsidR="007E7A76">
              <w:rPr>
                <w:rFonts w:cs="Arial"/>
                <w:color w:val="000000"/>
                <w:sz w:val="20"/>
                <w:szCs w:val="20"/>
              </w:rPr>
              <w:t>ger</w:t>
            </w:r>
            <w:proofErr w:type="spellEnd"/>
            <w:r w:rsidR="007E7A76">
              <w:rPr>
                <w:rFonts w:cs="Arial"/>
                <w:color w:val="000000"/>
                <w:sz w:val="20"/>
                <w:szCs w:val="20"/>
              </w:rPr>
              <w:t xml:space="preserve"> Family Limited Partnership</w:t>
            </w:r>
          </w:p>
        </w:tc>
        <w:tc>
          <w:tcPr>
            <w:tcW w:w="4675" w:type="dxa"/>
          </w:tcPr>
          <w:p w:rsidR="00A94879" w:rsidRPr="00C660D7" w:rsidRDefault="00C660D7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C660D7">
              <w:rPr>
                <w:rFonts w:cs="Arial"/>
                <w:color w:val="000000"/>
                <w:sz w:val="20"/>
                <w:szCs w:val="20"/>
              </w:rPr>
              <w:t>975 Locke Mountain Road</w:t>
            </w:r>
            <w:r w:rsidR="00A94879" w:rsidRPr="00C660D7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Thomas G.  Baker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9806 Charger Highway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675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Timothy A. Martin and J</w:t>
            </w:r>
            <w:r w:rsidR="00283F44" w:rsidRPr="00D663DA">
              <w:rPr>
                <w:rFonts w:cs="Arial"/>
                <w:color w:val="000000"/>
                <w:sz w:val="20"/>
                <w:szCs w:val="20"/>
              </w:rPr>
              <w:t>oanne L. Martin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8497 Woodbury Pike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67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Timothy S.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Langenbacher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Coleas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Y</w:t>
            </w:r>
            <w:r w:rsidR="00283F44" w:rsidRPr="00D663DA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283F44" w:rsidRPr="00D663DA">
              <w:rPr>
                <w:rFonts w:cs="Arial"/>
                <w:color w:val="000000"/>
                <w:sz w:val="20"/>
                <w:szCs w:val="20"/>
              </w:rPr>
              <w:t>Langenbacher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2262 Dry Run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512"/>
        </w:trPr>
        <w:tc>
          <w:tcPr>
            <w:tcW w:w="4675" w:type="dxa"/>
          </w:tcPr>
          <w:p w:rsidR="00A94879" w:rsidRPr="00D663DA" w:rsidRDefault="00A94879" w:rsidP="00283F44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Titus H. Garman and Lois F. Garman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331 Matthew Summit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Martinsburg, PA, 16662</w:t>
            </w:r>
          </w:p>
        </w:tc>
      </w:tr>
      <w:tr w:rsidR="00A94879" w:rsidRPr="00D663DA" w:rsidTr="00A94879">
        <w:trPr>
          <w:trHeight w:val="44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Trudy G.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Hinish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6561 Clover Creek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Williamsburg, PA, 16693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Violet Campbell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656 Juniata Valley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50"/>
        </w:trPr>
        <w:tc>
          <w:tcPr>
            <w:tcW w:w="4675" w:type="dxa"/>
          </w:tcPr>
          <w:p w:rsidR="00A94879" w:rsidRPr="00D663DA" w:rsidRDefault="00A94879" w:rsidP="00283F44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Walter R.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Laret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 Debora J.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Laret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1473 Juniata Valley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197"/>
        </w:trPr>
        <w:tc>
          <w:tcPr>
            <w:tcW w:w="4675" w:type="dxa"/>
          </w:tcPr>
          <w:p w:rsidR="00A94879" w:rsidRPr="00D663DA" w:rsidRDefault="00A94879" w:rsidP="00283F44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William A. Lykens and Cynthia L. Lykens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209 Cherry Blossom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  <w:tr w:rsidR="00A94879" w:rsidRPr="00D663DA" w:rsidTr="00A94879">
        <w:trPr>
          <w:trHeight w:val="494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William B. and Caroline M. Reilly  Revocable Living Trust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1540 Dry Run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Duncansville, PA, 16635</w:t>
            </w:r>
          </w:p>
        </w:tc>
      </w:tr>
      <w:tr w:rsidR="00A94879" w:rsidRPr="00D663DA" w:rsidTr="00A94879">
        <w:trPr>
          <w:trHeight w:val="440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William H. Rhodes and Paula L. Rhodes</w:t>
            </w:r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555 Offspring Lane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16648-3534</w:t>
            </w:r>
          </w:p>
        </w:tc>
      </w:tr>
      <w:tr w:rsidR="00A94879" w:rsidRPr="00D663DA" w:rsidTr="00A94879">
        <w:trPr>
          <w:trHeight w:val="242"/>
        </w:trPr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William J.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Holtzinger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5308 Gold Mine Road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Frederick, MD, 21703</w:t>
            </w:r>
          </w:p>
        </w:tc>
      </w:tr>
      <w:tr w:rsidR="00A94879" w:rsidRPr="00D663DA" w:rsidTr="00A94879">
        <w:trPr>
          <w:trHeight w:val="521"/>
        </w:trPr>
        <w:tc>
          <w:tcPr>
            <w:tcW w:w="4675" w:type="dxa"/>
          </w:tcPr>
          <w:p w:rsidR="00A94879" w:rsidRPr="00D663DA" w:rsidRDefault="00A94879" w:rsidP="00283F44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William M.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Werts</w:t>
            </w:r>
            <w:proofErr w:type="spellEnd"/>
            <w:r w:rsidRPr="00D663DA">
              <w:rPr>
                <w:rFonts w:cs="Arial"/>
                <w:color w:val="000000"/>
                <w:sz w:val="20"/>
                <w:szCs w:val="20"/>
              </w:rPr>
              <w:t xml:space="preserve"> and Regina R. </w:t>
            </w:r>
            <w:proofErr w:type="spellStart"/>
            <w:r w:rsidRPr="00D663DA">
              <w:rPr>
                <w:rFonts w:cs="Arial"/>
                <w:color w:val="000000"/>
                <w:sz w:val="20"/>
                <w:szCs w:val="20"/>
              </w:rPr>
              <w:t>Werts</w:t>
            </w:r>
            <w:proofErr w:type="spellEnd"/>
          </w:p>
        </w:tc>
        <w:tc>
          <w:tcPr>
            <w:tcW w:w="4675" w:type="dxa"/>
          </w:tcPr>
          <w:p w:rsidR="00A94879" w:rsidRPr="00D663DA" w:rsidRDefault="00A94879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D663DA">
              <w:rPr>
                <w:rFonts w:cs="Arial"/>
                <w:color w:val="000000"/>
                <w:sz w:val="20"/>
                <w:szCs w:val="20"/>
              </w:rPr>
              <w:t>323 Goss Drive</w:t>
            </w:r>
            <w:r w:rsidRPr="00D663DA">
              <w:rPr>
                <w:rFonts w:cs="Arial"/>
                <w:color w:val="000000"/>
                <w:sz w:val="20"/>
                <w:szCs w:val="20"/>
              </w:rPr>
              <w:br/>
              <w:t>Hollidaysburg, PA, 16648</w:t>
            </w:r>
          </w:p>
        </w:tc>
      </w:tr>
    </w:tbl>
    <w:p w:rsidR="002F45D8" w:rsidRPr="00D663DA" w:rsidRDefault="002F45D8">
      <w:pPr>
        <w:rPr>
          <w:b/>
          <w:sz w:val="20"/>
          <w:szCs w:val="20"/>
        </w:rPr>
      </w:pPr>
      <w:bookmarkStart w:id="0" w:name="_GoBack"/>
      <w:bookmarkEnd w:id="0"/>
    </w:p>
    <w:sectPr w:rsidR="002F45D8" w:rsidRPr="00D663DA" w:rsidSect="0088345C">
      <w:headerReference w:type="default" r:id="rId6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879" w:rsidRDefault="00A94879" w:rsidP="0088345C">
      <w:pPr>
        <w:spacing w:after="0" w:line="240" w:lineRule="auto"/>
      </w:pPr>
      <w:r>
        <w:separator/>
      </w:r>
    </w:p>
  </w:endnote>
  <w:endnote w:type="continuationSeparator" w:id="0">
    <w:p w:rsidR="00A94879" w:rsidRDefault="00A94879" w:rsidP="0088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879" w:rsidRDefault="00A94879" w:rsidP="0088345C">
      <w:pPr>
        <w:spacing w:after="0" w:line="240" w:lineRule="auto"/>
      </w:pPr>
      <w:r>
        <w:separator/>
      </w:r>
    </w:p>
  </w:footnote>
  <w:footnote w:type="continuationSeparator" w:id="0">
    <w:p w:rsidR="00A94879" w:rsidRDefault="00A94879" w:rsidP="0088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879" w:rsidRDefault="00A94879" w:rsidP="00FB607F">
    <w:pPr>
      <w:pStyle w:val="Header"/>
      <w:jc w:val="center"/>
      <w:rPr>
        <w:b/>
        <w:sz w:val="32"/>
        <w:szCs w:val="32"/>
      </w:rPr>
    </w:pPr>
    <w:r w:rsidRPr="001D2723">
      <w:rPr>
        <w:b/>
        <w:sz w:val="32"/>
        <w:szCs w:val="32"/>
      </w:rPr>
      <w:t>Pennsylvania Pipeline Project</w:t>
    </w:r>
    <w:r>
      <w:rPr>
        <w:b/>
        <w:sz w:val="32"/>
        <w:szCs w:val="32"/>
      </w:rPr>
      <w:t xml:space="preserve"> - </w:t>
    </w:r>
    <w:r w:rsidRPr="001D2723">
      <w:rPr>
        <w:b/>
        <w:sz w:val="32"/>
        <w:szCs w:val="32"/>
      </w:rPr>
      <w:t xml:space="preserve">Blair </w:t>
    </w:r>
    <w:r>
      <w:rPr>
        <w:b/>
        <w:sz w:val="32"/>
        <w:szCs w:val="32"/>
      </w:rPr>
      <w:t>County</w:t>
    </w:r>
    <w:r w:rsidRPr="001D2723">
      <w:rPr>
        <w:b/>
        <w:sz w:val="32"/>
        <w:szCs w:val="32"/>
      </w:rPr>
      <w:t xml:space="preserve">  </w:t>
    </w:r>
  </w:p>
  <w:p w:rsidR="00A94879" w:rsidRPr="001D2723" w:rsidRDefault="00A94879" w:rsidP="00FB607F">
    <w:pPr>
      <w:pStyle w:val="Header"/>
      <w:jc w:val="center"/>
      <w:rPr>
        <w:b/>
        <w:sz w:val="32"/>
        <w:szCs w:val="32"/>
      </w:rPr>
    </w:pPr>
    <w:r w:rsidRPr="001D2723">
      <w:rPr>
        <w:b/>
        <w:sz w:val="32"/>
        <w:szCs w:val="32"/>
      </w:rPr>
      <w:t>Joint Application Form Supplemental Information</w:t>
    </w:r>
  </w:p>
  <w:p w:rsidR="00A94879" w:rsidRPr="003D282B" w:rsidRDefault="00A94879" w:rsidP="0088345C">
    <w:pPr>
      <w:pStyle w:val="Header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5C"/>
    <w:rsid w:val="000F24CC"/>
    <w:rsid w:val="00135CCE"/>
    <w:rsid w:val="00146278"/>
    <w:rsid w:val="001D2723"/>
    <w:rsid w:val="001F782D"/>
    <w:rsid w:val="0022631B"/>
    <w:rsid w:val="00245A29"/>
    <w:rsid w:val="00271448"/>
    <w:rsid w:val="00283F44"/>
    <w:rsid w:val="002F45D8"/>
    <w:rsid w:val="00340927"/>
    <w:rsid w:val="003678E2"/>
    <w:rsid w:val="003D282B"/>
    <w:rsid w:val="003F4679"/>
    <w:rsid w:val="003F4C56"/>
    <w:rsid w:val="0048195A"/>
    <w:rsid w:val="004B1CDE"/>
    <w:rsid w:val="00512145"/>
    <w:rsid w:val="0057736F"/>
    <w:rsid w:val="005C3FE7"/>
    <w:rsid w:val="00612F02"/>
    <w:rsid w:val="00682CC0"/>
    <w:rsid w:val="006837A5"/>
    <w:rsid w:val="006A5A7F"/>
    <w:rsid w:val="006E11DB"/>
    <w:rsid w:val="006E128C"/>
    <w:rsid w:val="007E7A76"/>
    <w:rsid w:val="008421AF"/>
    <w:rsid w:val="0088345C"/>
    <w:rsid w:val="00905DF0"/>
    <w:rsid w:val="00A94879"/>
    <w:rsid w:val="00AB5CFC"/>
    <w:rsid w:val="00AE776A"/>
    <w:rsid w:val="00AF517B"/>
    <w:rsid w:val="00BD1375"/>
    <w:rsid w:val="00C660D7"/>
    <w:rsid w:val="00C8554F"/>
    <w:rsid w:val="00CF1BBB"/>
    <w:rsid w:val="00CF79E6"/>
    <w:rsid w:val="00D40ED3"/>
    <w:rsid w:val="00D663DA"/>
    <w:rsid w:val="00D82241"/>
    <w:rsid w:val="00DC4F28"/>
    <w:rsid w:val="00DF013A"/>
    <w:rsid w:val="00E05F03"/>
    <w:rsid w:val="00E07B9E"/>
    <w:rsid w:val="00E61FE3"/>
    <w:rsid w:val="00F06DA2"/>
    <w:rsid w:val="00F0706F"/>
    <w:rsid w:val="00F50245"/>
    <w:rsid w:val="00FB607F"/>
    <w:rsid w:val="00FD1B38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AE97D48-3C48-4A62-9BA7-62B69A1F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5C"/>
  </w:style>
  <w:style w:type="paragraph" w:styleId="Footer">
    <w:name w:val="footer"/>
    <w:basedOn w:val="Normal"/>
    <w:link w:val="FooterChar"/>
    <w:uiPriority w:val="99"/>
    <w:unhideWhenUsed/>
    <w:rsid w:val="0088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5C"/>
  </w:style>
  <w:style w:type="character" w:styleId="Hyperlink">
    <w:name w:val="Hyperlink"/>
    <w:basedOn w:val="DefaultParagraphFont"/>
    <w:uiPriority w:val="99"/>
    <w:semiHidden/>
    <w:unhideWhenUsed/>
    <w:rsid w:val="00E05F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F03"/>
    <w:rPr>
      <w:color w:val="954F72"/>
      <w:u w:val="single"/>
    </w:rPr>
  </w:style>
  <w:style w:type="paragraph" w:customStyle="1" w:styleId="xl65">
    <w:name w:val="xl65"/>
    <w:basedOn w:val="Normal"/>
    <w:rsid w:val="00E05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6685</Characters>
  <Application>Microsoft Office Word</Application>
  <DocSecurity>0</DocSecurity>
  <Lines>196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Dingle, Robin</dc:creator>
  <cp:keywords/>
  <dc:description/>
  <cp:lastModifiedBy>Batoon, Ailene</cp:lastModifiedBy>
  <cp:revision>2</cp:revision>
  <dcterms:created xsi:type="dcterms:W3CDTF">2016-03-23T19:29:00Z</dcterms:created>
  <dcterms:modified xsi:type="dcterms:W3CDTF">2016-03-23T19:29:00Z</dcterms:modified>
</cp:coreProperties>
</file>