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88345C" w:rsidP="00A41618">
      <w:pPr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>Blair County:  General Informat</w:t>
      </w:r>
      <w:bookmarkStart w:id="0" w:name="_GoBack"/>
      <w:bookmarkEnd w:id="0"/>
      <w:r w:rsidRPr="0088345C">
        <w:rPr>
          <w:b/>
          <w:sz w:val="28"/>
          <w:szCs w:val="28"/>
        </w:rPr>
        <w:t>ion Form Supplemental Information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2148"/>
        <w:gridCol w:w="2158"/>
      </w:tblGrid>
      <w:tr w:rsidR="008155F4" w:rsidTr="00C75F22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C75F22">
        <w:trPr>
          <w:trHeight w:val="360"/>
        </w:trPr>
        <w:tc>
          <w:tcPr>
            <w:tcW w:w="1795" w:type="dxa"/>
          </w:tcPr>
          <w:p w:rsidR="008155F4" w:rsidRPr="0088345C" w:rsidRDefault="0086230B">
            <w:pPr>
              <w:rPr>
                <w:sz w:val="24"/>
                <w:szCs w:val="24"/>
              </w:rPr>
            </w:pPr>
            <w:r w:rsidRPr="0088345C">
              <w:rPr>
                <w:sz w:val="24"/>
                <w:szCs w:val="24"/>
              </w:rPr>
              <w:t>Juniata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4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5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8155F4" w:rsidTr="00C75F22">
        <w:trPr>
          <w:trHeight w:val="360"/>
        </w:trPr>
        <w:tc>
          <w:tcPr>
            <w:tcW w:w="1795" w:type="dxa"/>
          </w:tcPr>
          <w:p w:rsidR="008155F4" w:rsidRPr="0088345C" w:rsidRDefault="008155F4">
            <w:pPr>
              <w:rPr>
                <w:sz w:val="24"/>
                <w:szCs w:val="24"/>
              </w:rPr>
            </w:pPr>
            <w:r w:rsidRPr="0088345C">
              <w:rPr>
                <w:sz w:val="24"/>
                <w:szCs w:val="24"/>
              </w:rPr>
              <w:t>Blair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4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15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8155F4" w:rsidTr="00C75F22">
        <w:trPr>
          <w:trHeight w:val="360"/>
        </w:trPr>
        <w:tc>
          <w:tcPr>
            <w:tcW w:w="1795" w:type="dxa"/>
          </w:tcPr>
          <w:p w:rsidR="008155F4" w:rsidRPr="0088345C" w:rsidRDefault="0086230B" w:rsidP="0086230B">
            <w:pPr>
              <w:rPr>
                <w:sz w:val="24"/>
                <w:szCs w:val="24"/>
              </w:rPr>
            </w:pPr>
            <w:r w:rsidRPr="0088345C">
              <w:rPr>
                <w:sz w:val="24"/>
                <w:szCs w:val="24"/>
              </w:rPr>
              <w:t xml:space="preserve">Allegheny 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4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15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8155F4" w:rsidTr="00C75F22">
        <w:trPr>
          <w:trHeight w:val="360"/>
        </w:trPr>
        <w:tc>
          <w:tcPr>
            <w:tcW w:w="1795" w:type="dxa"/>
          </w:tcPr>
          <w:p w:rsidR="008155F4" w:rsidRPr="0088345C" w:rsidRDefault="0086230B">
            <w:pPr>
              <w:rPr>
                <w:sz w:val="24"/>
                <w:szCs w:val="24"/>
              </w:rPr>
            </w:pPr>
            <w:proofErr w:type="spellStart"/>
            <w:r w:rsidRPr="0088345C">
              <w:rPr>
                <w:sz w:val="24"/>
                <w:szCs w:val="24"/>
              </w:rPr>
              <w:t>Frankstown</w:t>
            </w:r>
            <w:proofErr w:type="spellEnd"/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4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5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8155F4" w:rsidTr="00C75F22">
        <w:trPr>
          <w:trHeight w:val="360"/>
        </w:trPr>
        <w:tc>
          <w:tcPr>
            <w:tcW w:w="1795" w:type="dxa"/>
          </w:tcPr>
          <w:p w:rsidR="008155F4" w:rsidRPr="0088345C" w:rsidRDefault="008155F4">
            <w:pPr>
              <w:rPr>
                <w:sz w:val="24"/>
                <w:szCs w:val="24"/>
              </w:rPr>
            </w:pPr>
            <w:r w:rsidRPr="0088345C">
              <w:rPr>
                <w:sz w:val="24"/>
                <w:szCs w:val="24"/>
              </w:rPr>
              <w:t>Woodbury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4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158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340927"/>
    <w:rsid w:val="003D282B"/>
    <w:rsid w:val="008155F4"/>
    <w:rsid w:val="0086230B"/>
    <w:rsid w:val="0088345C"/>
    <w:rsid w:val="00A41618"/>
    <w:rsid w:val="00C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4</cp:revision>
  <dcterms:created xsi:type="dcterms:W3CDTF">2015-05-20T16:44:00Z</dcterms:created>
  <dcterms:modified xsi:type="dcterms:W3CDTF">2015-07-14T15:43:00Z</dcterms:modified>
</cp:coreProperties>
</file>