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28" w:rsidRPr="00990CBD" w:rsidRDefault="00461F21" w:rsidP="00461F21">
      <w:pPr>
        <w:pStyle w:val="Caption"/>
        <w:spacing w:before="0" w:after="0"/>
        <w:rPr>
          <w:rFonts w:cs="Arial"/>
          <w:bCs/>
          <w:sz w:val="20"/>
        </w:rPr>
        <w:sectPr w:rsidR="00A67728" w:rsidRPr="00990CBD" w:rsidSect="00B57A17">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w:t>
      </w:r>
      <w:r w:rsidRPr="002813E5">
        <w:rPr>
          <w:rFonts w:cs="Arial"/>
          <w:bCs/>
          <w:sz w:val="20"/>
        </w:rPr>
        <w:t xml:space="preserve">– </w:t>
      </w:r>
      <w:r w:rsidR="00AB083E">
        <w:rPr>
          <w:rFonts w:cs="Arial"/>
          <w:bCs/>
          <w:sz w:val="20"/>
        </w:rPr>
        <w:t>Blair</w:t>
      </w:r>
      <w:r w:rsidRPr="002813E5">
        <w:rPr>
          <w:rFonts w:cs="Arial"/>
          <w:bCs/>
          <w:sz w:val="20"/>
        </w:rPr>
        <w:t xml:space="preserve"> County – </w:t>
      </w:r>
      <w:r w:rsidR="00312E5C">
        <w:rPr>
          <w:rFonts w:cs="Arial"/>
          <w:bCs/>
          <w:sz w:val="20"/>
        </w:rPr>
        <w:t>5</w:t>
      </w:r>
      <w:r w:rsidR="00F66190">
        <w:rPr>
          <w:rFonts w:cs="Arial"/>
          <w:bCs/>
          <w:sz w:val="20"/>
        </w:rPr>
        <w:t>/</w:t>
      </w:r>
      <w:r w:rsidR="00AD03A6">
        <w:rPr>
          <w:rFonts w:cs="Arial"/>
          <w:bCs/>
          <w:sz w:val="20"/>
        </w:rPr>
        <w:t>24</w:t>
      </w:r>
      <w:r w:rsidR="002813E5">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4A7D33" w:rsidRPr="0035241B" w:rsidTr="003D3518">
        <w:trPr>
          <w:trHeight w:val="1065"/>
          <w:tblHeader/>
          <w:jc w:val="center"/>
        </w:trPr>
        <w:tc>
          <w:tcPr>
            <w:tcW w:w="982" w:type="dxa"/>
            <w:tcBorders>
              <w:bottom w:val="single" w:sz="12" w:space="0" w:color="auto"/>
              <w:right w:val="single" w:sz="6" w:space="0" w:color="auto"/>
            </w:tcBorders>
            <w:shd w:val="clear" w:color="auto" w:fill="A6A6A6"/>
            <w:vAlign w:val="bottom"/>
          </w:tcPr>
          <w:p w:rsidR="004A7D33" w:rsidRPr="003354F8" w:rsidRDefault="004A7D33" w:rsidP="00A471DC">
            <w:pPr>
              <w:spacing w:before="0" w:after="20"/>
              <w:jc w:val="center"/>
              <w:rPr>
                <w:rFonts w:ascii="Arial" w:hAnsi="Arial" w:cs="Arial"/>
                <w:b/>
                <w:bCs/>
                <w:color w:val="000000"/>
                <w:sz w:val="16"/>
                <w:szCs w:val="16"/>
              </w:rPr>
            </w:pPr>
            <w:r>
              <w:rPr>
                <w:rFonts w:ascii="Arial" w:hAnsi="Arial" w:cs="Arial"/>
                <w:b/>
                <w:sz w:val="16"/>
                <w:szCs w:val="16"/>
              </w:rPr>
              <w:t>Crossing</w:t>
            </w:r>
            <w:r w:rsidRPr="003354F8">
              <w:rPr>
                <w:rFonts w:ascii="Arial" w:hAnsi="Arial" w:cs="Arial"/>
                <w:b/>
                <w:sz w:val="16"/>
                <w:szCs w:val="16"/>
              </w:rPr>
              <w:t xml:space="preserve">  ID</w:t>
            </w:r>
            <w:r w:rsidRPr="007E51E4">
              <w:rPr>
                <w:rFonts w:ascii="Arial" w:hAnsi="Arial" w:cs="Arial"/>
                <w:b/>
                <w:sz w:val="20"/>
                <w:szCs w:val="16"/>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4A7D33" w:rsidRPr="003354F8" w:rsidRDefault="004A7D33" w:rsidP="00A471DC">
            <w:pPr>
              <w:spacing w:before="0" w:after="20"/>
              <w:jc w:val="center"/>
              <w:rPr>
                <w:rFonts w:ascii="Arial" w:hAnsi="Arial" w:cs="Arial"/>
                <w:b/>
                <w:bCs/>
                <w:color w:val="000000"/>
                <w:sz w:val="16"/>
                <w:szCs w:val="16"/>
              </w:rPr>
            </w:pPr>
            <w:r>
              <w:rPr>
                <w:rFonts w:ascii="Arial" w:hAnsi="Arial" w:cs="Arial"/>
                <w:b/>
                <w:sz w:val="16"/>
                <w:szCs w:val="16"/>
              </w:rPr>
              <w:t>Resources</w:t>
            </w:r>
          </w:p>
        </w:tc>
        <w:tc>
          <w:tcPr>
            <w:tcW w:w="1080" w:type="dxa"/>
            <w:tcBorders>
              <w:left w:val="single" w:sz="6" w:space="0" w:color="auto"/>
              <w:bottom w:val="single" w:sz="12" w:space="0" w:color="auto"/>
            </w:tcBorders>
            <w:shd w:val="clear" w:color="auto" w:fill="A6A6A6"/>
            <w:vAlign w:val="bottom"/>
          </w:tcPr>
          <w:p w:rsidR="004A7D33" w:rsidRDefault="004A7D33" w:rsidP="00A471DC">
            <w:pPr>
              <w:spacing w:before="0" w:after="20"/>
              <w:jc w:val="center"/>
              <w:rPr>
                <w:rFonts w:ascii="Arial" w:hAnsi="Arial" w:cs="Arial"/>
                <w:b/>
                <w:sz w:val="16"/>
                <w:szCs w:val="16"/>
              </w:rPr>
            </w:pPr>
            <w:r>
              <w:rPr>
                <w:rFonts w:ascii="Arial" w:hAnsi="Arial" w:cs="Arial"/>
                <w:b/>
                <w:sz w:val="16"/>
                <w:szCs w:val="16"/>
              </w:rPr>
              <w:t>Permanent Impacts area (acre)</w:t>
            </w:r>
          </w:p>
        </w:tc>
        <w:tc>
          <w:tcPr>
            <w:tcW w:w="1080" w:type="dxa"/>
            <w:tcBorders>
              <w:bottom w:val="single" w:sz="12" w:space="0" w:color="auto"/>
            </w:tcBorders>
            <w:shd w:val="clear" w:color="auto" w:fill="A6A6A6"/>
            <w:vAlign w:val="bottom"/>
          </w:tcPr>
          <w:p w:rsidR="004A7D33" w:rsidRDefault="004A7D33" w:rsidP="00A471DC">
            <w:pPr>
              <w:spacing w:before="0" w:after="20"/>
              <w:jc w:val="center"/>
              <w:rPr>
                <w:rFonts w:ascii="Arial" w:hAnsi="Arial" w:cs="Arial"/>
                <w:b/>
                <w:sz w:val="16"/>
                <w:szCs w:val="16"/>
              </w:rPr>
            </w:pPr>
            <w:r>
              <w:rPr>
                <w:rFonts w:ascii="Arial" w:hAnsi="Arial" w:cs="Arial"/>
                <w:b/>
                <w:sz w:val="16"/>
                <w:szCs w:val="16"/>
              </w:rPr>
              <w:t>Temporary Impact area (acre)</w:t>
            </w:r>
          </w:p>
        </w:tc>
      </w:tr>
      <w:tr w:rsidR="00F1135D" w:rsidRPr="00B62499" w:rsidTr="003D3518">
        <w:trPr>
          <w:jc w:val="center"/>
        </w:trPr>
        <w:tc>
          <w:tcPr>
            <w:tcW w:w="982" w:type="dxa"/>
            <w:tcBorders>
              <w:right w:val="single" w:sz="4" w:space="0" w:color="auto"/>
            </w:tcBorders>
            <w:shd w:val="clear" w:color="auto" w:fill="D9D9D9" w:themeFill="background1" w:themeFillShade="D9"/>
            <w:vAlign w:val="center"/>
          </w:tcPr>
          <w:p w:rsidR="00F1135D"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w:t>
            </w:r>
          </w:p>
        </w:tc>
        <w:tc>
          <w:tcPr>
            <w:tcW w:w="1080" w:type="dxa"/>
            <w:tcBorders>
              <w:top w:val="single" w:sz="12" w:space="0" w:color="auto"/>
              <w:left w:val="single" w:sz="4" w:space="0" w:color="auto"/>
              <w:bottom w:val="dashed" w:sz="4" w:space="0" w:color="auto"/>
              <w:right w:val="single" w:sz="4" w:space="0" w:color="auto"/>
            </w:tcBorders>
            <w:shd w:val="clear" w:color="auto" w:fill="auto"/>
            <w:vAlign w:val="bottom"/>
          </w:tcPr>
          <w:p w:rsidR="00F1135D" w:rsidRPr="00164396" w:rsidRDefault="00F1135D" w:rsidP="00164396">
            <w:pPr>
              <w:spacing w:before="40" w:after="40"/>
              <w:jc w:val="center"/>
              <w:rPr>
                <w:rFonts w:ascii="Arial" w:hAnsi="Arial" w:cs="Arial"/>
                <w:color w:val="000000"/>
                <w:sz w:val="17"/>
                <w:szCs w:val="17"/>
              </w:rPr>
            </w:pPr>
            <w:r w:rsidRPr="00164396">
              <w:rPr>
                <w:rFonts w:ascii="Arial" w:hAnsi="Arial" w:cs="Arial"/>
                <w:color w:val="000000"/>
                <w:sz w:val="17"/>
                <w:szCs w:val="17"/>
              </w:rPr>
              <w:t>L70</w:t>
            </w:r>
          </w:p>
        </w:tc>
        <w:tc>
          <w:tcPr>
            <w:tcW w:w="1080" w:type="dxa"/>
            <w:tcBorders>
              <w:top w:val="single" w:sz="12" w:space="0" w:color="auto"/>
              <w:left w:val="single" w:sz="4" w:space="0" w:color="auto"/>
              <w:right w:val="single" w:sz="4" w:space="0" w:color="auto"/>
            </w:tcBorders>
            <w:shd w:val="clear" w:color="auto" w:fill="auto"/>
            <w:vAlign w:val="center"/>
          </w:tcPr>
          <w:p w:rsidR="00F1135D" w:rsidRPr="00164396" w:rsidRDefault="00F1135D"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0.122</w:t>
            </w:r>
          </w:p>
        </w:tc>
        <w:tc>
          <w:tcPr>
            <w:tcW w:w="1080" w:type="dxa"/>
            <w:tcBorders>
              <w:top w:val="single" w:sz="12" w:space="0" w:color="auto"/>
              <w:left w:val="single" w:sz="4" w:space="0" w:color="auto"/>
              <w:right w:val="single" w:sz="4" w:space="0" w:color="auto"/>
            </w:tcBorders>
            <w:shd w:val="clear" w:color="auto" w:fill="auto"/>
            <w:vAlign w:val="center"/>
          </w:tcPr>
          <w:p w:rsidR="00F1135D" w:rsidRPr="00164396" w:rsidRDefault="00F1135D"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S-L96</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0.195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0.041</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S-L97</w:t>
            </w: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S-L98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0.043</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S-L83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0.343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0.123</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S-Q58</w:t>
            </w: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S-L84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0.026</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L61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S-Q59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0.240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0.066</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0.022</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M57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AB5C31" w:rsidRPr="00B62499" w:rsidTr="003D3518">
        <w:trPr>
          <w:jc w:val="center"/>
        </w:trPr>
        <w:tc>
          <w:tcPr>
            <w:tcW w:w="982" w:type="dxa"/>
            <w:tcBorders>
              <w:right w:val="single" w:sz="4" w:space="0" w:color="auto"/>
            </w:tcBorders>
            <w:shd w:val="clear" w:color="auto" w:fill="D9D9D9" w:themeFill="background1" w:themeFillShade="D9"/>
            <w:vAlign w:val="center"/>
          </w:tcPr>
          <w:p w:rsidR="00AB5C31"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AB5C31" w:rsidRPr="00164396" w:rsidRDefault="00AB5C31" w:rsidP="00164396">
            <w:pPr>
              <w:spacing w:before="40" w:after="40"/>
              <w:jc w:val="center"/>
              <w:rPr>
                <w:rFonts w:ascii="Arial" w:hAnsi="Arial" w:cs="Arial"/>
                <w:color w:val="000000"/>
                <w:sz w:val="17"/>
                <w:szCs w:val="17"/>
              </w:rPr>
            </w:pPr>
            <w:r w:rsidRPr="00164396">
              <w:rPr>
                <w:rFonts w:ascii="Arial" w:hAnsi="Arial" w:cs="Arial"/>
                <w:color w:val="000000"/>
                <w:sz w:val="17"/>
                <w:szCs w:val="17"/>
              </w:rPr>
              <w:t>Q52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B5C31" w:rsidRPr="00164396" w:rsidRDefault="00AB5C31"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B5C31" w:rsidRPr="00164396" w:rsidRDefault="00AB5C31"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S-M79</w:t>
            </w:r>
            <w:r w:rsidR="005C211E"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M56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M55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0.024</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S-M76</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0.205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0.050</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S-M77</w:t>
            </w: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19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S-M74</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0.146</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0.056</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S-M75</w:t>
            </w: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0.046</w:t>
            </w:r>
          </w:p>
        </w:tc>
      </w:tr>
      <w:tr w:rsidR="00473D6E" w:rsidRPr="00B62499" w:rsidTr="003D3518">
        <w:trPr>
          <w:jc w:val="center"/>
        </w:trPr>
        <w:tc>
          <w:tcPr>
            <w:tcW w:w="982" w:type="dxa"/>
            <w:tcBorders>
              <w:right w:val="single" w:sz="4" w:space="0" w:color="auto"/>
            </w:tcBorders>
            <w:shd w:val="clear" w:color="auto" w:fill="D9D9D9" w:themeFill="background1" w:themeFillShade="D9"/>
            <w:vAlign w:val="center"/>
          </w:tcPr>
          <w:p w:rsidR="00473D6E"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73D6E" w:rsidRPr="00164396" w:rsidRDefault="00473D6E" w:rsidP="00164396">
            <w:pPr>
              <w:spacing w:before="40" w:after="40"/>
              <w:jc w:val="center"/>
              <w:rPr>
                <w:rFonts w:ascii="Arial" w:hAnsi="Arial" w:cs="Arial"/>
                <w:color w:val="000000"/>
                <w:sz w:val="17"/>
                <w:szCs w:val="17"/>
              </w:rPr>
            </w:pPr>
            <w:r w:rsidRPr="00164396">
              <w:rPr>
                <w:rFonts w:ascii="Arial" w:hAnsi="Arial" w:cs="Arial"/>
                <w:color w:val="000000"/>
                <w:sz w:val="17"/>
                <w:szCs w:val="17"/>
              </w:rPr>
              <w:t>S-KP2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3D6E" w:rsidRPr="00164396" w:rsidRDefault="00473D6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3D6E" w:rsidRPr="00164396" w:rsidRDefault="00473D6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0.056</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BB120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S-M71</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0.215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S-M72</w:t>
            </w: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0.060</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M50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w:t>
            </w:r>
            <w:r w:rsidR="005C211E" w:rsidRPr="00164396">
              <w:rPr>
                <w:rFonts w:ascii="Arial" w:hAnsi="Arial" w:cs="Arial"/>
                <w:color w:val="000000"/>
                <w:sz w:val="17"/>
                <w:szCs w:val="17"/>
              </w:rPr>
              <w:t>.001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M79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w:t>
            </w:r>
            <w:r w:rsidR="00A67AD4" w:rsidRPr="00164396">
              <w:rPr>
                <w:rFonts w:ascii="Arial" w:hAnsi="Arial" w:cs="Arial"/>
                <w:color w:val="000000"/>
                <w:sz w:val="17"/>
                <w:szCs w:val="17"/>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M49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S-M67</w:t>
            </w:r>
            <w:r w:rsidR="005C211E"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S-BB42</w:t>
            </w:r>
            <w:r w:rsidR="005C211E"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Q54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Q56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5C211E" w:rsidRPr="00B62499" w:rsidTr="003D3518">
        <w:trPr>
          <w:jc w:val="center"/>
        </w:trPr>
        <w:tc>
          <w:tcPr>
            <w:tcW w:w="982" w:type="dxa"/>
            <w:tcBorders>
              <w:right w:val="single" w:sz="4" w:space="0" w:color="auto"/>
            </w:tcBorders>
            <w:shd w:val="clear" w:color="auto" w:fill="D9D9D9" w:themeFill="background1" w:themeFillShade="D9"/>
            <w:vAlign w:val="center"/>
          </w:tcPr>
          <w:p w:rsidR="005C211E"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5C211E" w:rsidRPr="00164396" w:rsidRDefault="005C211E"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S-BB49</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5C211E"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0.263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5C211E" w:rsidRPr="00164396" w:rsidRDefault="005C211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0.014</w:t>
            </w:r>
          </w:p>
        </w:tc>
      </w:tr>
      <w:tr w:rsidR="005C211E" w:rsidRPr="00B62499" w:rsidTr="003D3518">
        <w:trPr>
          <w:jc w:val="center"/>
        </w:trPr>
        <w:tc>
          <w:tcPr>
            <w:tcW w:w="982" w:type="dxa"/>
            <w:tcBorders>
              <w:right w:val="single" w:sz="4" w:space="0" w:color="auto"/>
            </w:tcBorders>
            <w:shd w:val="clear" w:color="auto" w:fill="D9D9D9" w:themeFill="background1" w:themeFillShade="D9"/>
            <w:vAlign w:val="center"/>
          </w:tcPr>
          <w:p w:rsidR="005C211E"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5C211E" w:rsidRPr="00164396" w:rsidRDefault="005C211E" w:rsidP="00164396">
            <w:pPr>
              <w:spacing w:before="40" w:after="40"/>
              <w:jc w:val="center"/>
              <w:rPr>
                <w:rFonts w:ascii="Arial" w:hAnsi="Arial" w:cs="Arial"/>
                <w:color w:val="000000"/>
                <w:sz w:val="17"/>
                <w:szCs w:val="17"/>
              </w:rPr>
            </w:pPr>
            <w:r w:rsidRPr="00164396">
              <w:rPr>
                <w:rFonts w:ascii="Arial" w:hAnsi="Arial" w:cs="Arial"/>
                <w:color w:val="000000"/>
                <w:sz w:val="17"/>
                <w:szCs w:val="17"/>
              </w:rPr>
              <w:t>S-KP1</w:t>
            </w:r>
          </w:p>
        </w:tc>
        <w:tc>
          <w:tcPr>
            <w:tcW w:w="1080" w:type="dxa"/>
            <w:vMerge/>
            <w:tcBorders>
              <w:left w:val="single" w:sz="4" w:space="0" w:color="auto"/>
              <w:bottom w:val="single" w:sz="4" w:space="0" w:color="auto"/>
              <w:right w:val="single" w:sz="4" w:space="0" w:color="auto"/>
            </w:tcBorders>
            <w:shd w:val="clear" w:color="auto" w:fill="auto"/>
            <w:vAlign w:val="center"/>
          </w:tcPr>
          <w:p w:rsidR="005C211E" w:rsidRPr="00164396" w:rsidRDefault="005C211E"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5C211E" w:rsidRPr="00164396" w:rsidRDefault="005C211E" w:rsidP="00164396">
            <w:pPr>
              <w:spacing w:before="0" w:after="0"/>
              <w:contextualSpacing/>
              <w:jc w:val="center"/>
              <w:rPr>
                <w:rFonts w:ascii="Arial" w:hAnsi="Arial" w:cs="Arial"/>
                <w:color w:val="000000"/>
                <w:sz w:val="17"/>
                <w:szCs w:val="17"/>
              </w:rPr>
            </w:pP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Q57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BB60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BB59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w:t>
            </w:r>
            <w:r w:rsidR="00897972" w:rsidRPr="00164396">
              <w:rPr>
                <w:rFonts w:ascii="Arial" w:hAnsi="Arial" w:cs="Arial"/>
                <w:color w:val="000000"/>
                <w:sz w:val="17"/>
                <w:szCs w:val="17"/>
              </w:rPr>
              <w:t>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897972"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BB58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BB159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L59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0.004</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S-L79</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0.031</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S-L80</w:t>
            </w: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0.054</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S-L78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0.016</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BB56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BB52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BB51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23460B"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0.334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897972"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w:t>
            </w:r>
            <w:r w:rsidR="0023460B" w:rsidRPr="00164396">
              <w:rPr>
                <w:rFonts w:ascii="Arial" w:hAnsi="Arial" w:cs="Arial"/>
                <w:color w:val="000000"/>
                <w:sz w:val="17"/>
                <w:szCs w:val="17"/>
              </w:rPr>
              <w:t>038</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0.025</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Q58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0.001</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M35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473D6E" w:rsidRPr="00B62499" w:rsidTr="003D3518">
        <w:trPr>
          <w:jc w:val="center"/>
        </w:trPr>
        <w:tc>
          <w:tcPr>
            <w:tcW w:w="982" w:type="dxa"/>
            <w:tcBorders>
              <w:right w:val="single" w:sz="4" w:space="0" w:color="auto"/>
            </w:tcBorders>
            <w:shd w:val="clear" w:color="auto" w:fill="D9D9D9" w:themeFill="background1" w:themeFillShade="D9"/>
            <w:vAlign w:val="center"/>
          </w:tcPr>
          <w:p w:rsidR="00473D6E"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73D6E" w:rsidRPr="00164396" w:rsidRDefault="00473D6E"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3D6E" w:rsidRPr="00164396" w:rsidRDefault="00473D6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3D6E" w:rsidRPr="00164396" w:rsidRDefault="00473D6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0.050</w:t>
            </w:r>
          </w:p>
        </w:tc>
      </w:tr>
      <w:tr w:rsidR="005C72AE" w:rsidRPr="00B62499" w:rsidTr="003D3518">
        <w:trPr>
          <w:jc w:val="center"/>
        </w:trPr>
        <w:tc>
          <w:tcPr>
            <w:tcW w:w="982" w:type="dxa"/>
            <w:tcBorders>
              <w:right w:val="single" w:sz="4" w:space="0" w:color="auto"/>
            </w:tcBorders>
            <w:shd w:val="clear" w:color="auto" w:fill="D9D9D9" w:themeFill="background1" w:themeFillShade="D9"/>
            <w:vAlign w:val="center"/>
          </w:tcPr>
          <w:p w:rsidR="005C72AE"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5C72AE" w:rsidRPr="00164396" w:rsidRDefault="005C72AE" w:rsidP="00164396">
            <w:pPr>
              <w:spacing w:before="40" w:after="40"/>
              <w:jc w:val="center"/>
              <w:rPr>
                <w:rFonts w:ascii="Arial" w:hAnsi="Arial" w:cs="Arial"/>
                <w:color w:val="000000"/>
                <w:sz w:val="17"/>
                <w:szCs w:val="17"/>
              </w:rPr>
            </w:pPr>
            <w:r w:rsidRPr="00164396">
              <w:rPr>
                <w:rFonts w:ascii="Arial" w:hAnsi="Arial" w:cs="Arial"/>
                <w:color w:val="000000"/>
                <w:sz w:val="17"/>
                <w:szCs w:val="17"/>
              </w:rPr>
              <w:t>BB107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C72AE" w:rsidRPr="00164396" w:rsidRDefault="005C72A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C72AE" w:rsidRPr="00164396" w:rsidRDefault="005C72A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0.013</w:t>
            </w:r>
          </w:p>
        </w:tc>
      </w:tr>
      <w:tr w:rsidR="005C72AE" w:rsidRPr="00B62499" w:rsidTr="003D3518">
        <w:trPr>
          <w:jc w:val="center"/>
        </w:trPr>
        <w:tc>
          <w:tcPr>
            <w:tcW w:w="982" w:type="dxa"/>
            <w:tcBorders>
              <w:right w:val="single" w:sz="4" w:space="0" w:color="auto"/>
            </w:tcBorders>
            <w:shd w:val="clear" w:color="auto" w:fill="D9D9D9" w:themeFill="background1" w:themeFillShade="D9"/>
            <w:vAlign w:val="center"/>
          </w:tcPr>
          <w:p w:rsidR="005C72AE"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5C72AE" w:rsidRPr="00164396" w:rsidRDefault="005C72AE" w:rsidP="00164396">
            <w:pPr>
              <w:spacing w:before="40" w:after="40"/>
              <w:jc w:val="center"/>
              <w:rPr>
                <w:rFonts w:ascii="Arial" w:hAnsi="Arial" w:cs="Arial"/>
                <w:color w:val="000000"/>
                <w:sz w:val="17"/>
                <w:szCs w:val="17"/>
              </w:rPr>
            </w:pPr>
            <w:r w:rsidRPr="00164396">
              <w:rPr>
                <w:rFonts w:ascii="Arial" w:hAnsi="Arial" w:cs="Arial"/>
                <w:color w:val="000000"/>
                <w:sz w:val="17"/>
                <w:szCs w:val="17"/>
              </w:rPr>
              <w:t>BB108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C72AE" w:rsidRPr="00164396" w:rsidRDefault="005C72A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C72AE" w:rsidRPr="00164396" w:rsidRDefault="005C72A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0.012</w:t>
            </w:r>
          </w:p>
        </w:tc>
      </w:tr>
      <w:tr w:rsidR="00364E1B" w:rsidRPr="00B62499" w:rsidTr="003D3518">
        <w:trPr>
          <w:jc w:val="center"/>
        </w:trPr>
        <w:tc>
          <w:tcPr>
            <w:tcW w:w="982" w:type="dxa"/>
            <w:tcBorders>
              <w:right w:val="single" w:sz="4" w:space="0" w:color="auto"/>
            </w:tcBorders>
            <w:shd w:val="clear" w:color="auto" w:fill="D9D9D9" w:themeFill="background1" w:themeFillShade="D9"/>
            <w:vAlign w:val="center"/>
          </w:tcPr>
          <w:p w:rsidR="00364E1B"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364E1B" w:rsidRPr="00164396" w:rsidRDefault="00364E1B"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64E1B" w:rsidRPr="00164396" w:rsidRDefault="00364E1B"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64E1B" w:rsidRPr="00164396" w:rsidRDefault="00364E1B"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0.046</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0.027</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BB124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4A7D33"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1.228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0.641</w:t>
            </w:r>
          </w:p>
        </w:tc>
      </w:tr>
      <w:tr w:rsidR="004A7D33" w:rsidRPr="00B62499" w:rsidTr="003D3518">
        <w:trPr>
          <w:jc w:val="center"/>
        </w:trPr>
        <w:tc>
          <w:tcPr>
            <w:tcW w:w="982" w:type="dxa"/>
            <w:tcBorders>
              <w:right w:val="single" w:sz="4" w:space="0" w:color="auto"/>
            </w:tcBorders>
            <w:shd w:val="clear" w:color="auto" w:fill="D9D9D9" w:themeFill="background1" w:themeFillShade="D9"/>
            <w:vAlign w:val="center"/>
          </w:tcPr>
          <w:p w:rsidR="004A7D33" w:rsidRPr="00164396" w:rsidRDefault="00A471DC" w:rsidP="00164396">
            <w:pPr>
              <w:spacing w:before="40" w:after="40"/>
              <w:jc w:val="center"/>
              <w:rPr>
                <w:rFonts w:ascii="Arial" w:hAnsi="Arial" w:cs="Arial"/>
                <w:color w:val="000000"/>
                <w:sz w:val="17"/>
                <w:szCs w:val="17"/>
              </w:rPr>
            </w:pPr>
            <w:r w:rsidRPr="00164396">
              <w:rPr>
                <w:rFonts w:ascii="Arial" w:hAnsi="Arial" w:cs="Arial"/>
                <w:color w:val="000000"/>
                <w:sz w:val="17"/>
                <w:szCs w:val="17"/>
              </w:rPr>
              <w:t>64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4A7D33" w:rsidRPr="00164396" w:rsidRDefault="004A7D33" w:rsidP="00164396">
            <w:pPr>
              <w:spacing w:before="40" w:after="40"/>
              <w:jc w:val="center"/>
              <w:rPr>
                <w:rFonts w:ascii="Arial" w:hAnsi="Arial" w:cs="Arial"/>
                <w:color w:val="000000"/>
                <w:sz w:val="17"/>
                <w:szCs w:val="17"/>
              </w:rPr>
            </w:pPr>
            <w:r w:rsidRPr="00164396">
              <w:rPr>
                <w:rFonts w:ascii="Arial" w:hAnsi="Arial" w:cs="Arial"/>
                <w:color w:val="000000"/>
                <w:sz w:val="17"/>
                <w:szCs w:val="17"/>
              </w:rPr>
              <w:t>S-L77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F82CCE"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1.765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4A7D33" w:rsidRPr="00164396" w:rsidRDefault="00B121E7"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w:t>
            </w:r>
            <w:r w:rsidR="00F82CCE" w:rsidRPr="00164396">
              <w:rPr>
                <w:rFonts w:ascii="Arial" w:hAnsi="Arial" w:cs="Arial"/>
                <w:color w:val="000000"/>
                <w:sz w:val="17"/>
                <w:szCs w:val="17"/>
              </w:rPr>
              <w:t>906</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65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S-M65</w:t>
            </w:r>
          </w:p>
        </w:tc>
        <w:tc>
          <w:tcPr>
            <w:tcW w:w="1080" w:type="dxa"/>
            <w:vMerge/>
            <w:tcBorders>
              <w:top w:val="single" w:sz="4" w:space="0" w:color="auto"/>
              <w:left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top w:val="single" w:sz="4" w:space="0" w:color="auto"/>
              <w:left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66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S-BB91</w:t>
            </w:r>
          </w:p>
        </w:tc>
        <w:tc>
          <w:tcPr>
            <w:tcW w:w="1080" w:type="dxa"/>
            <w:vMerge/>
            <w:tcBorders>
              <w:left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67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S-BB92</w:t>
            </w:r>
          </w:p>
        </w:tc>
        <w:tc>
          <w:tcPr>
            <w:tcW w:w="1080" w:type="dxa"/>
            <w:vMerge/>
            <w:tcBorders>
              <w:left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68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S-BB95</w:t>
            </w:r>
          </w:p>
        </w:tc>
        <w:tc>
          <w:tcPr>
            <w:tcW w:w="1080" w:type="dxa"/>
            <w:vMerge/>
            <w:tcBorders>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BB125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L56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L55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L54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0.145</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S-L76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0.071</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S-L69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0.879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0.185</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75</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S-L72</w:t>
            </w: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S-L74</w:t>
            </w: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S-L75</w:t>
            </w: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S-BB96</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L46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L48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L44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S-L68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0.046</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S-L67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0.127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L43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L42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L40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0.033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S-M31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0.931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0.724</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88</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S-M38</w:t>
            </w: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89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S-M39</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S-M32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0.043</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M24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M29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0.050</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S-BB76</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0.162</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S-BB77</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BB103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0.011</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0.072</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S-BB75</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S-STV4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0.019</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BB101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0.014</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101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S-BB72</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0.451</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102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S-BB73</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103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S-STV3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0.055</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104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S-BB70</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0.301</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105</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S-BB71</w:t>
            </w: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106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S-BB72</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S-STV1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0.043</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108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64396">
            <w:pPr>
              <w:spacing w:before="40" w:after="40"/>
              <w:jc w:val="center"/>
              <w:rPr>
                <w:rFonts w:ascii="Arial" w:hAnsi="Arial" w:cs="Arial"/>
                <w:color w:val="000000"/>
                <w:sz w:val="17"/>
                <w:szCs w:val="17"/>
              </w:rPr>
            </w:pPr>
            <w:r w:rsidRPr="00164396">
              <w:rPr>
                <w:rFonts w:ascii="Arial" w:hAnsi="Arial" w:cs="Arial"/>
                <w:color w:val="000000"/>
                <w:sz w:val="17"/>
                <w:szCs w:val="17"/>
              </w:rPr>
              <w:t>S-BB69*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64396">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109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S-BB67</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0.284</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S-BB68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S-BB66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0.048</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S-M35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0.483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0.038</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S-M34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0.072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S-M33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0.018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M26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S-M30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S-L58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1.224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0.733</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L35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982" w:type="dxa"/>
            <w:tcBorders>
              <w:right w:val="single" w:sz="4" w:space="0" w:color="auto"/>
            </w:tcBorders>
            <w:shd w:val="clear" w:color="auto" w:fill="D9D9D9" w:themeFill="background1" w:themeFillShade="D9"/>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M23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0.020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585" w:rsidRPr="00164396" w:rsidRDefault="001D1585" w:rsidP="001D1585">
            <w:pPr>
              <w:spacing w:before="0" w:after="0"/>
              <w:contextualSpacing/>
              <w:jc w:val="center"/>
              <w:rPr>
                <w:rFonts w:ascii="Arial" w:hAnsi="Arial" w:cs="Arial"/>
                <w:color w:val="000000"/>
                <w:sz w:val="17"/>
                <w:szCs w:val="17"/>
              </w:rPr>
            </w:pPr>
            <w:r w:rsidRPr="00164396">
              <w:rPr>
                <w:rFonts w:ascii="Arial" w:hAnsi="Arial" w:cs="Arial"/>
                <w:color w:val="000000"/>
                <w:sz w:val="17"/>
                <w:szCs w:val="17"/>
              </w:rPr>
              <w:t>-</w:t>
            </w:r>
          </w:p>
        </w:tc>
      </w:tr>
      <w:tr w:rsidR="001D1585" w:rsidRPr="00B62499" w:rsidTr="003D3518">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rsidR="001D1585" w:rsidRPr="00164396" w:rsidRDefault="001D1585" w:rsidP="001D1585">
            <w:pPr>
              <w:spacing w:before="0" w:after="0"/>
              <w:contextualSpacing/>
              <w:jc w:val="right"/>
              <w:rPr>
                <w:rFonts w:ascii="Arial" w:hAnsi="Arial" w:cs="Arial"/>
                <w:b/>
                <w:color w:val="000000"/>
                <w:sz w:val="17"/>
                <w:szCs w:val="17"/>
                <w:vertAlign w:val="superscript"/>
              </w:rPr>
            </w:pPr>
            <w:r w:rsidRPr="00164396">
              <w:rPr>
                <w:rFonts w:ascii="Arial" w:hAnsi="Arial" w:cs="Arial"/>
                <w:b/>
                <w:color w:val="000000"/>
                <w:sz w:val="17"/>
                <w:szCs w:val="17"/>
              </w:rPr>
              <w:t>TOTAL AREA</w:t>
            </w:r>
            <w:r w:rsidRPr="00164396">
              <w:rPr>
                <w:rFonts w:ascii="Arial" w:hAnsi="Arial" w:cs="Arial"/>
                <w:b/>
                <w:color w:val="000000"/>
                <w:sz w:val="17"/>
                <w:szCs w:val="17"/>
                <w:vertAlign w:val="superscript"/>
              </w:rPr>
              <w:t>4</w:t>
            </w:r>
          </w:p>
        </w:tc>
        <w:tc>
          <w:tcPr>
            <w:tcW w:w="1080" w:type="dxa"/>
            <w:tcBorders>
              <w:top w:val="single" w:sz="12" w:space="0" w:color="auto"/>
            </w:tcBorders>
            <w:shd w:val="clear" w:color="auto" w:fill="FFFFFF" w:themeFill="background1"/>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11.319</w:t>
            </w:r>
          </w:p>
        </w:tc>
        <w:tc>
          <w:tcPr>
            <w:tcW w:w="1080" w:type="dxa"/>
            <w:tcBorders>
              <w:top w:val="single" w:sz="12" w:space="0" w:color="auto"/>
              <w:right w:val="single" w:sz="12" w:space="0" w:color="auto"/>
            </w:tcBorders>
            <w:shd w:val="clear" w:color="auto" w:fill="FFFFFF" w:themeFill="background1"/>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5.986</w:t>
            </w:r>
          </w:p>
        </w:tc>
      </w:tr>
      <w:tr w:rsidR="001D1585" w:rsidRPr="00B62499" w:rsidTr="003D3518">
        <w:trPr>
          <w:jc w:val="center"/>
        </w:trPr>
        <w:tc>
          <w:tcPr>
            <w:tcW w:w="2062" w:type="dxa"/>
            <w:gridSpan w:val="2"/>
            <w:tcBorders>
              <w:left w:val="single" w:sz="12" w:space="0" w:color="auto"/>
            </w:tcBorders>
            <w:shd w:val="clear" w:color="auto" w:fill="D9D9D9" w:themeFill="background1" w:themeFillShade="D9"/>
            <w:vAlign w:val="center"/>
          </w:tcPr>
          <w:p w:rsidR="001D1585" w:rsidRPr="00164396" w:rsidRDefault="001D1585" w:rsidP="001D1585">
            <w:pPr>
              <w:spacing w:before="0" w:after="0"/>
              <w:contextualSpacing/>
              <w:jc w:val="right"/>
              <w:rPr>
                <w:rFonts w:ascii="Arial" w:hAnsi="Arial" w:cs="Arial"/>
                <w:b/>
                <w:color w:val="000000"/>
                <w:sz w:val="17"/>
                <w:szCs w:val="17"/>
              </w:rPr>
            </w:pPr>
            <w:r w:rsidRPr="00164396">
              <w:rPr>
                <w:rFonts w:ascii="Arial" w:hAnsi="Arial" w:cs="Arial"/>
                <w:b/>
                <w:color w:val="000000"/>
                <w:sz w:val="17"/>
                <w:szCs w:val="17"/>
              </w:rPr>
              <w:t>IMPACT FEES</w:t>
            </w:r>
          </w:p>
        </w:tc>
        <w:tc>
          <w:tcPr>
            <w:tcW w:w="1080" w:type="dxa"/>
            <w:shd w:val="clear" w:color="auto" w:fill="FFFFFF" w:themeFill="background1"/>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$91,200</w:t>
            </w:r>
          </w:p>
        </w:tc>
        <w:tc>
          <w:tcPr>
            <w:tcW w:w="1080" w:type="dxa"/>
            <w:tcBorders>
              <w:right w:val="single" w:sz="12" w:space="0" w:color="auto"/>
            </w:tcBorders>
            <w:shd w:val="clear" w:color="auto" w:fill="FFFFFF" w:themeFill="background1"/>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$24,000</w:t>
            </w:r>
          </w:p>
        </w:tc>
      </w:tr>
      <w:tr w:rsidR="001D1585" w:rsidRPr="00B62499" w:rsidTr="003D3518">
        <w:trPr>
          <w:jc w:val="center"/>
        </w:trPr>
        <w:tc>
          <w:tcPr>
            <w:tcW w:w="3142" w:type="dxa"/>
            <w:gridSpan w:val="3"/>
            <w:tcBorders>
              <w:left w:val="single" w:sz="12" w:space="0" w:color="auto"/>
            </w:tcBorders>
            <w:shd w:val="clear" w:color="auto" w:fill="D9D9D9" w:themeFill="background1" w:themeFillShade="D9"/>
            <w:vAlign w:val="center"/>
          </w:tcPr>
          <w:p w:rsidR="001D1585" w:rsidRPr="00164396" w:rsidRDefault="001D1585" w:rsidP="001D1585">
            <w:pPr>
              <w:spacing w:before="40" w:after="40"/>
              <w:jc w:val="right"/>
              <w:rPr>
                <w:rFonts w:ascii="Arial" w:hAnsi="Arial" w:cs="Arial"/>
                <w:color w:val="000000"/>
                <w:sz w:val="17"/>
                <w:szCs w:val="17"/>
                <w:vertAlign w:val="superscript"/>
              </w:rPr>
            </w:pPr>
            <w:r w:rsidRPr="00164396">
              <w:rPr>
                <w:rFonts w:ascii="Arial" w:hAnsi="Arial" w:cs="Arial"/>
                <w:b/>
                <w:color w:val="000000"/>
                <w:sz w:val="17"/>
                <w:szCs w:val="17"/>
              </w:rPr>
              <w:t>Administrative Fees</w:t>
            </w:r>
            <w:r w:rsidRPr="00164396">
              <w:rPr>
                <w:rFonts w:ascii="Arial" w:hAnsi="Arial" w:cs="Arial"/>
                <w:b/>
                <w:color w:val="000000"/>
                <w:sz w:val="17"/>
                <w:szCs w:val="17"/>
                <w:vertAlign w:val="superscript"/>
              </w:rPr>
              <w:t>3</w:t>
            </w:r>
          </w:p>
        </w:tc>
        <w:tc>
          <w:tcPr>
            <w:tcW w:w="1080" w:type="dxa"/>
            <w:tcBorders>
              <w:right w:val="single" w:sz="12" w:space="0" w:color="auto"/>
            </w:tcBorders>
            <w:shd w:val="clear" w:color="auto" w:fill="FFFFFF" w:themeFill="background1"/>
            <w:vAlign w:val="center"/>
          </w:tcPr>
          <w:p w:rsidR="001D1585" w:rsidRPr="00164396" w:rsidRDefault="001D1585" w:rsidP="001D1585">
            <w:pPr>
              <w:spacing w:before="40" w:after="40"/>
              <w:jc w:val="center"/>
              <w:rPr>
                <w:rFonts w:ascii="Arial" w:hAnsi="Arial" w:cs="Arial"/>
                <w:color w:val="000000"/>
                <w:sz w:val="17"/>
                <w:szCs w:val="17"/>
              </w:rPr>
            </w:pPr>
            <w:r w:rsidRPr="00164396">
              <w:rPr>
                <w:rFonts w:ascii="Arial" w:hAnsi="Arial" w:cs="Arial"/>
                <w:color w:val="000000"/>
                <w:sz w:val="17"/>
                <w:szCs w:val="17"/>
              </w:rPr>
              <w:t>$1,750</w:t>
            </w:r>
          </w:p>
        </w:tc>
      </w:tr>
      <w:tr w:rsidR="001D1585" w:rsidRPr="00B62499" w:rsidTr="003D3518">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1D1585" w:rsidRPr="00164396" w:rsidRDefault="001D1585" w:rsidP="001D1585">
            <w:pPr>
              <w:spacing w:before="40" w:after="40"/>
              <w:jc w:val="right"/>
              <w:rPr>
                <w:rFonts w:ascii="Arial" w:hAnsi="Arial" w:cs="Arial"/>
                <w:b/>
                <w:color w:val="000000"/>
                <w:sz w:val="17"/>
                <w:szCs w:val="17"/>
              </w:rPr>
            </w:pPr>
            <w:r w:rsidRPr="00164396">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tcPr>
          <w:p w:rsidR="001D1585" w:rsidRPr="00164396" w:rsidRDefault="001D1585" w:rsidP="001D1585">
            <w:pPr>
              <w:spacing w:before="40" w:after="40"/>
              <w:jc w:val="center"/>
              <w:rPr>
                <w:rFonts w:ascii="Arial" w:hAnsi="Arial" w:cs="Arial"/>
                <w:b/>
                <w:color w:val="000000"/>
                <w:sz w:val="17"/>
                <w:szCs w:val="17"/>
              </w:rPr>
            </w:pPr>
            <w:r w:rsidRPr="00164396">
              <w:rPr>
                <w:rFonts w:ascii="Arial" w:hAnsi="Arial" w:cs="Arial"/>
                <w:b/>
                <w:color w:val="000000"/>
                <w:sz w:val="17"/>
                <w:szCs w:val="17"/>
              </w:rPr>
              <w:t>$116,950</w:t>
            </w:r>
          </w:p>
        </w:tc>
      </w:tr>
      <w:tr w:rsidR="001D1585" w:rsidRPr="00B62499" w:rsidTr="00F21334">
        <w:trPr>
          <w:trHeight w:val="2598"/>
          <w:jc w:val="center"/>
        </w:trPr>
        <w:tc>
          <w:tcPr>
            <w:tcW w:w="4222" w:type="dxa"/>
            <w:gridSpan w:val="4"/>
            <w:shd w:val="clear" w:color="auto" w:fill="auto"/>
            <w:vAlign w:val="center"/>
          </w:tcPr>
          <w:p w:rsidR="001D1585" w:rsidRPr="00C00C49" w:rsidRDefault="001D1585" w:rsidP="001D1585">
            <w:pPr>
              <w:spacing w:before="40" w:after="40"/>
              <w:jc w:val="left"/>
              <w:rPr>
                <w:rFonts w:ascii="Arial" w:hAnsi="Arial" w:cs="Arial"/>
                <w:sz w:val="16"/>
                <w:szCs w:val="16"/>
              </w:rPr>
            </w:pPr>
            <w:r w:rsidRPr="00C00C49">
              <w:rPr>
                <w:rFonts w:ascii="Arial" w:hAnsi="Arial" w:cs="Arial"/>
                <w:sz w:val="16"/>
                <w:szCs w:val="16"/>
              </w:rPr>
              <w:t>Notes:</w:t>
            </w:r>
          </w:p>
          <w:p w:rsidR="001D1585" w:rsidRPr="00C00C49" w:rsidRDefault="001D1585" w:rsidP="001D1585">
            <w:pPr>
              <w:spacing w:before="40" w:after="40"/>
              <w:jc w:val="left"/>
              <w:rPr>
                <w:rFonts w:ascii="Arial" w:hAnsi="Arial" w:cs="Arial"/>
                <w:sz w:val="16"/>
                <w:szCs w:val="16"/>
              </w:rPr>
            </w:pPr>
            <w:r w:rsidRPr="00C00C49">
              <w:rPr>
                <w:rFonts w:ascii="Arial" w:hAnsi="Arial" w:cs="Arial"/>
                <w:sz w:val="16"/>
                <w:szCs w:val="16"/>
                <w:vertAlign w:val="superscript"/>
              </w:rPr>
              <w:t xml:space="preserve">1 </w:t>
            </w:r>
            <w:r w:rsidRPr="00C00C49">
              <w:rPr>
                <w:rFonts w:ascii="Arial" w:hAnsi="Arial" w:cs="Arial"/>
                <w:sz w:val="16"/>
                <w:szCs w:val="16"/>
              </w:rPr>
              <w:t>Crossing ID is the sequential resource crossing from west to east.  Some resources are grouped due to complete containment in other resources (e.g. a wetland entirely within a floodway).</w:t>
            </w:r>
          </w:p>
          <w:p w:rsidR="001D1585" w:rsidRPr="00C00C49" w:rsidRDefault="001D1585" w:rsidP="001D1585">
            <w:pPr>
              <w:spacing w:before="0" w:after="40"/>
              <w:jc w:val="left"/>
              <w:rPr>
                <w:rFonts w:ascii="Arial" w:hAnsi="Arial" w:cs="Arial"/>
                <w:sz w:val="16"/>
                <w:szCs w:val="16"/>
              </w:rPr>
            </w:pPr>
            <w:r w:rsidRPr="00C00C49">
              <w:rPr>
                <w:rFonts w:ascii="Arial" w:hAnsi="Arial" w:cs="Arial"/>
                <w:sz w:val="16"/>
                <w:szCs w:val="16"/>
                <w:vertAlign w:val="superscript"/>
              </w:rPr>
              <w:t>2</w:t>
            </w:r>
            <w:r w:rsidRPr="00C00C49">
              <w:rPr>
                <w:rFonts w:ascii="Arial" w:hAnsi="Arial" w:cs="Arial"/>
                <w:sz w:val="16"/>
                <w:szCs w:val="16"/>
              </w:rPr>
              <w:t xml:space="preserve"> </w:t>
            </w:r>
            <w:r>
              <w:rPr>
                <w:rFonts w:ascii="Arial" w:hAnsi="Arial" w:cs="Arial"/>
                <w:sz w:val="16"/>
                <w:szCs w:val="16"/>
              </w:rPr>
              <w:t>See Project Description.</w:t>
            </w:r>
          </w:p>
          <w:p w:rsidR="001D1585" w:rsidRPr="00324CC0" w:rsidRDefault="001D1585" w:rsidP="001D1585">
            <w:pPr>
              <w:spacing w:before="0" w:after="40"/>
              <w:rPr>
                <w:rFonts w:ascii="Arial" w:hAnsi="Arial" w:cs="Arial"/>
                <w:sz w:val="16"/>
                <w:szCs w:val="16"/>
              </w:rPr>
            </w:pPr>
            <w:r w:rsidRPr="00C00C49">
              <w:rPr>
                <w:rFonts w:ascii="Arial" w:hAnsi="Arial" w:cs="Arial"/>
                <w:b/>
                <w:sz w:val="16"/>
                <w:szCs w:val="16"/>
                <w:vertAlign w:val="superscript"/>
              </w:rPr>
              <w:t xml:space="preserve">3 </w:t>
            </w:r>
            <w:r w:rsidRPr="00C00C49">
              <w:rPr>
                <w:rFonts w:ascii="Arial" w:hAnsi="Arial" w:cs="Arial"/>
                <w:sz w:val="16"/>
                <w:szCs w:val="16"/>
              </w:rPr>
              <w:t xml:space="preserve">Fees include the rates listed in the </w:t>
            </w:r>
            <w:r>
              <w:rPr>
                <w:rFonts w:ascii="Arial" w:hAnsi="Arial" w:cs="Arial"/>
                <w:sz w:val="16"/>
                <w:szCs w:val="16"/>
              </w:rPr>
              <w:t>Chapter 105</w:t>
            </w:r>
            <w:r w:rsidRPr="00C00C49">
              <w:rPr>
                <w:rFonts w:ascii="Arial" w:hAnsi="Arial" w:cs="Arial"/>
                <w:sz w:val="16"/>
                <w:szCs w:val="16"/>
              </w:rPr>
              <w:t xml:space="preserve"> Fee Calculation Sheet of $</w:t>
            </w:r>
            <w:r>
              <w:rPr>
                <w:rFonts w:ascii="Arial" w:hAnsi="Arial" w:cs="Arial"/>
                <w:sz w:val="16"/>
                <w:szCs w:val="16"/>
              </w:rPr>
              <w:t>8,00</w:t>
            </w:r>
            <w:r w:rsidRPr="00C00C49">
              <w:rPr>
                <w:rFonts w:ascii="Arial" w:hAnsi="Arial" w:cs="Arial"/>
                <w:sz w:val="16"/>
                <w:szCs w:val="16"/>
              </w:rPr>
              <w:t xml:space="preserve">0 per </w:t>
            </w:r>
            <w:r>
              <w:rPr>
                <w:rFonts w:ascii="Arial" w:hAnsi="Arial" w:cs="Arial"/>
                <w:sz w:val="16"/>
                <w:szCs w:val="16"/>
              </w:rPr>
              <w:t xml:space="preserve">acre of permanent impact and $4,000 </w:t>
            </w:r>
            <w:r w:rsidRPr="00324CC0">
              <w:rPr>
                <w:rFonts w:ascii="Arial" w:hAnsi="Arial" w:cs="Arial"/>
                <w:sz w:val="16"/>
                <w:szCs w:val="16"/>
              </w:rPr>
              <w:t>per acre of temporary impact.</w:t>
            </w:r>
          </w:p>
          <w:p w:rsidR="001D1585" w:rsidRPr="00324CC0" w:rsidRDefault="001D1585" w:rsidP="001D1585">
            <w:pPr>
              <w:spacing w:before="0" w:after="40"/>
              <w:rPr>
                <w:rFonts w:ascii="Arial" w:hAnsi="Arial" w:cs="Arial"/>
                <w:sz w:val="16"/>
                <w:szCs w:val="16"/>
              </w:rPr>
            </w:pPr>
            <w:r w:rsidRPr="000A1D9A">
              <w:rPr>
                <w:rFonts w:ascii="Arial" w:hAnsi="Arial" w:cs="Arial"/>
                <w:sz w:val="16"/>
                <w:szCs w:val="16"/>
                <w:vertAlign w:val="superscript"/>
              </w:rPr>
              <w:t>4</w:t>
            </w:r>
            <w:r w:rsidRPr="00324CC0">
              <w:rPr>
                <w:rFonts w:ascii="Arial" w:hAnsi="Arial" w:cs="Arial"/>
                <w:sz w:val="16"/>
                <w:szCs w:val="16"/>
              </w:rPr>
              <w:t>Total Area includes the Chapter 106 floodplain impacts.</w:t>
            </w:r>
          </w:p>
          <w:p w:rsidR="001D1585" w:rsidRPr="00C00C49" w:rsidRDefault="001D1585" w:rsidP="001D1585">
            <w:pPr>
              <w:spacing w:before="0" w:after="40"/>
              <w:rPr>
                <w:rFonts w:ascii="Arial" w:hAnsi="Arial" w:cs="Arial"/>
                <w:color w:val="000000"/>
                <w:sz w:val="16"/>
                <w:szCs w:val="16"/>
              </w:rPr>
            </w:pPr>
            <w:r w:rsidRPr="00324CC0">
              <w:rPr>
                <w:rFonts w:ascii="Arial" w:hAnsi="Arial" w:cs="Arial"/>
                <w:sz w:val="16"/>
                <w:szCs w:val="16"/>
              </w:rPr>
              <w:t>*PADEP-Waived stream impacts are not included in impact fee calculation</w:t>
            </w:r>
          </w:p>
        </w:tc>
      </w:tr>
    </w:tbl>
    <w:p w:rsidR="007E51E4" w:rsidRDefault="007E51E4" w:rsidP="00461F21">
      <w:pPr>
        <w:rPr>
          <w:rFonts w:ascii="Arial" w:hAnsi="Arial"/>
          <w:sz w:val="18"/>
        </w:rPr>
        <w:sectPr w:rsidR="007E51E4" w:rsidSect="00CE39D5">
          <w:type w:val="continuous"/>
          <w:pgSz w:w="24480" w:h="15840" w:orient="landscape" w:code="17"/>
          <w:pgMar w:top="1440" w:right="1440" w:bottom="1440" w:left="1440" w:header="720" w:footer="720" w:gutter="0"/>
          <w:cols w:num="5" w:space="720"/>
          <w:docGrid w:linePitch="360"/>
        </w:sectPr>
      </w:pPr>
    </w:p>
    <w:p w:rsidR="00F80532" w:rsidRPr="00990CBD" w:rsidRDefault="00461F21"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Wetland Impact Summary for the Pennsylvania Pipeline Project (</w:t>
      </w:r>
      <w:r w:rsidR="00F80532" w:rsidRPr="002813E5">
        <w:rPr>
          <w:rFonts w:ascii="Arial" w:hAnsi="Arial" w:cs="Arial"/>
          <w:b/>
          <w:bCs/>
          <w:sz w:val="20"/>
          <w:szCs w:val="18"/>
        </w:rPr>
        <w:t xml:space="preserve">PPP) – </w:t>
      </w:r>
      <w:r w:rsidR="00AB083E">
        <w:rPr>
          <w:rFonts w:ascii="Arial" w:hAnsi="Arial" w:cs="Arial"/>
          <w:b/>
          <w:bCs/>
          <w:sz w:val="20"/>
          <w:szCs w:val="18"/>
        </w:rPr>
        <w:t>Blair</w:t>
      </w:r>
      <w:r w:rsidR="00F80532" w:rsidRPr="002813E5">
        <w:rPr>
          <w:rFonts w:ascii="Arial" w:hAnsi="Arial" w:cs="Arial"/>
          <w:b/>
          <w:bCs/>
          <w:sz w:val="20"/>
          <w:szCs w:val="18"/>
        </w:rPr>
        <w:t xml:space="preserve"> County – </w:t>
      </w:r>
      <w:r w:rsidR="00312E5C">
        <w:rPr>
          <w:rFonts w:ascii="Arial" w:hAnsi="Arial" w:cs="Arial"/>
          <w:b/>
          <w:bCs/>
          <w:sz w:val="20"/>
          <w:szCs w:val="18"/>
        </w:rPr>
        <w:t>5</w:t>
      </w:r>
      <w:r w:rsidR="00F66190">
        <w:rPr>
          <w:rFonts w:ascii="Arial" w:hAnsi="Arial" w:cs="Arial"/>
          <w:b/>
          <w:bCs/>
          <w:sz w:val="20"/>
        </w:rPr>
        <w:t>/</w:t>
      </w:r>
      <w:r w:rsidR="00AD03A6">
        <w:rPr>
          <w:rFonts w:ascii="Arial" w:hAnsi="Arial" w:cs="Arial"/>
          <w:b/>
          <w:bCs/>
          <w:sz w:val="20"/>
        </w:rPr>
        <w:t>24</w:t>
      </w:r>
      <w:r w:rsidR="002813E5">
        <w:rPr>
          <w:rFonts w:ascii="Arial" w:hAnsi="Arial" w:cs="Arial"/>
          <w:b/>
          <w:bCs/>
          <w:sz w:val="20"/>
        </w:rPr>
        <w:t>/2016</w:t>
      </w:r>
    </w:p>
    <w:tbl>
      <w:tblPr>
        <w:tblW w:w="492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420"/>
        <w:gridCol w:w="1424"/>
        <w:gridCol w:w="1805"/>
        <w:gridCol w:w="1710"/>
        <w:gridCol w:w="1233"/>
        <w:gridCol w:w="1614"/>
        <w:gridCol w:w="1333"/>
        <w:gridCol w:w="1333"/>
        <w:gridCol w:w="1143"/>
        <w:gridCol w:w="1333"/>
        <w:gridCol w:w="1233"/>
        <w:gridCol w:w="2413"/>
        <w:gridCol w:w="1256"/>
        <w:gridCol w:w="1170"/>
        <w:gridCol w:w="1243"/>
        <w:gridCol w:w="1011"/>
      </w:tblGrid>
      <w:tr w:rsidR="00F21334" w:rsidRPr="00B82C0D" w:rsidTr="00F21334">
        <w:trPr>
          <w:trHeight w:val="885"/>
          <w:tblHeader/>
          <w:jc w:val="center"/>
        </w:trPr>
        <w:tc>
          <w:tcPr>
            <w:tcW w:w="313"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bCs/>
                <w:color w:val="000000"/>
                <w:sz w:val="16"/>
                <w:szCs w:val="17"/>
              </w:rPr>
            </w:pPr>
            <w:r w:rsidRPr="00B82C0D">
              <w:rPr>
                <w:rFonts w:ascii="Arial" w:hAnsi="Arial" w:cs="Arial"/>
                <w:b/>
                <w:sz w:val="16"/>
                <w:szCs w:val="17"/>
              </w:rPr>
              <w:t>Wetland  ID</w:t>
            </w:r>
          </w:p>
        </w:tc>
        <w:tc>
          <w:tcPr>
            <w:tcW w:w="314"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bCs/>
                <w:color w:val="000000"/>
                <w:sz w:val="16"/>
                <w:szCs w:val="17"/>
              </w:rPr>
            </w:pPr>
            <w:r w:rsidRPr="00B82C0D">
              <w:rPr>
                <w:rFonts w:ascii="Arial" w:hAnsi="Arial" w:cs="Arial"/>
                <w:b/>
                <w:sz w:val="16"/>
                <w:szCs w:val="17"/>
              </w:rPr>
              <w:t>USFWS Cowardin Classification</w:t>
            </w:r>
            <w:r w:rsidR="000C04E9" w:rsidRPr="00B82C0D">
              <w:rPr>
                <w:rFonts w:ascii="Arial" w:hAnsi="Arial" w:cs="Arial"/>
                <w:b/>
                <w:sz w:val="16"/>
                <w:szCs w:val="17"/>
                <w:vertAlign w:val="superscript"/>
              </w:rPr>
              <w:t>2</w:t>
            </w:r>
          </w:p>
        </w:tc>
        <w:tc>
          <w:tcPr>
            <w:tcW w:w="398"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bCs/>
                <w:color w:val="000000"/>
                <w:sz w:val="16"/>
                <w:szCs w:val="17"/>
              </w:rPr>
            </w:pPr>
            <w:r w:rsidRPr="00B82C0D">
              <w:rPr>
                <w:rFonts w:ascii="Arial" w:hAnsi="Arial" w:cs="Arial"/>
                <w:b/>
                <w:sz w:val="16"/>
                <w:szCs w:val="17"/>
              </w:rPr>
              <w:t>Coordinates</w:t>
            </w:r>
          </w:p>
        </w:tc>
        <w:tc>
          <w:tcPr>
            <w:tcW w:w="377"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sz w:val="16"/>
                <w:szCs w:val="17"/>
              </w:rPr>
            </w:pPr>
            <w:r w:rsidRPr="00B82C0D">
              <w:rPr>
                <w:rFonts w:ascii="Arial" w:hAnsi="Arial" w:cs="Arial"/>
                <w:b/>
                <w:sz w:val="16"/>
                <w:szCs w:val="17"/>
              </w:rPr>
              <w:t>12-Digit HUC Code</w:t>
            </w:r>
          </w:p>
        </w:tc>
        <w:tc>
          <w:tcPr>
            <w:tcW w:w="272"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bCs/>
                <w:color w:val="000000"/>
                <w:sz w:val="16"/>
                <w:szCs w:val="17"/>
              </w:rPr>
            </w:pPr>
            <w:r w:rsidRPr="00B82C0D">
              <w:rPr>
                <w:rFonts w:ascii="Arial" w:hAnsi="Arial" w:cs="Arial"/>
                <w:b/>
                <w:sz w:val="16"/>
                <w:szCs w:val="17"/>
              </w:rPr>
              <w:t>Crossing Method</w:t>
            </w:r>
            <w:r w:rsidR="000C04E9" w:rsidRPr="00B82C0D">
              <w:rPr>
                <w:rFonts w:ascii="Arial" w:hAnsi="Arial" w:cs="Arial"/>
                <w:b/>
                <w:sz w:val="16"/>
                <w:szCs w:val="17"/>
                <w:vertAlign w:val="superscript"/>
              </w:rPr>
              <w:t>1,3</w:t>
            </w:r>
          </w:p>
        </w:tc>
        <w:tc>
          <w:tcPr>
            <w:tcW w:w="356"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sz w:val="16"/>
                <w:szCs w:val="17"/>
              </w:rPr>
            </w:pPr>
            <w:r w:rsidRPr="00B82C0D">
              <w:rPr>
                <w:rFonts w:ascii="Arial" w:hAnsi="Arial" w:cs="Arial"/>
                <w:b/>
                <w:sz w:val="16"/>
                <w:szCs w:val="17"/>
              </w:rPr>
              <w:t>Length of Centerline Crossing (feet)</w:t>
            </w:r>
            <w:r w:rsidRPr="00B82C0D">
              <w:rPr>
                <w:rFonts w:ascii="Arial" w:hAnsi="Arial" w:cs="Arial"/>
                <w:b/>
                <w:sz w:val="16"/>
                <w:szCs w:val="17"/>
                <w:vertAlign w:val="superscript"/>
              </w:rPr>
              <w:t xml:space="preserve"> </w:t>
            </w:r>
            <w:r w:rsidR="000C04E9" w:rsidRPr="00B82C0D">
              <w:rPr>
                <w:rFonts w:ascii="Arial" w:hAnsi="Arial" w:cs="Arial"/>
                <w:b/>
                <w:sz w:val="16"/>
                <w:szCs w:val="17"/>
                <w:vertAlign w:val="superscript"/>
              </w:rPr>
              <w:t>4</w:t>
            </w:r>
          </w:p>
        </w:tc>
        <w:tc>
          <w:tcPr>
            <w:tcW w:w="294"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bCs/>
                <w:color w:val="000000"/>
                <w:sz w:val="16"/>
                <w:szCs w:val="17"/>
              </w:rPr>
            </w:pPr>
            <w:r w:rsidRPr="00B82C0D">
              <w:rPr>
                <w:rFonts w:ascii="Arial" w:hAnsi="Arial" w:cs="Arial"/>
                <w:b/>
                <w:sz w:val="16"/>
                <w:szCs w:val="17"/>
              </w:rPr>
              <w:t xml:space="preserve">PADEP Permanent </w:t>
            </w:r>
            <w:r w:rsidR="006A7B44" w:rsidRPr="00B82C0D">
              <w:rPr>
                <w:rFonts w:ascii="Arial" w:hAnsi="Arial" w:cs="Arial"/>
                <w:b/>
                <w:sz w:val="16"/>
                <w:szCs w:val="17"/>
              </w:rPr>
              <w:t>Impact</w:t>
            </w:r>
            <w:r w:rsidR="000C04E9" w:rsidRPr="00B82C0D">
              <w:rPr>
                <w:rFonts w:ascii="Arial" w:hAnsi="Arial" w:cs="Arial"/>
                <w:b/>
                <w:sz w:val="16"/>
                <w:szCs w:val="17"/>
                <w:vertAlign w:val="superscript"/>
              </w:rPr>
              <w:t>5</w:t>
            </w:r>
          </w:p>
        </w:tc>
        <w:tc>
          <w:tcPr>
            <w:tcW w:w="294" w:type="pct"/>
            <w:tcBorders>
              <w:bottom w:val="single" w:sz="12" w:space="0" w:color="auto"/>
            </w:tcBorders>
            <w:shd w:val="clear" w:color="auto" w:fill="A6A6A6"/>
            <w:vAlign w:val="bottom"/>
          </w:tcPr>
          <w:p w:rsidR="004E6B91" w:rsidRPr="00B82C0D" w:rsidDel="00FA48CD" w:rsidRDefault="004E6B91" w:rsidP="00B82C0D">
            <w:pPr>
              <w:spacing w:beforeLines="20" w:before="48" w:afterLines="20" w:after="48"/>
              <w:contextualSpacing/>
              <w:jc w:val="center"/>
              <w:rPr>
                <w:rFonts w:ascii="Arial" w:hAnsi="Arial" w:cs="Arial"/>
                <w:b/>
                <w:sz w:val="16"/>
                <w:szCs w:val="17"/>
                <w:vertAlign w:val="superscript"/>
              </w:rPr>
            </w:pPr>
            <w:r w:rsidRPr="00B82C0D">
              <w:rPr>
                <w:rFonts w:ascii="Arial" w:hAnsi="Arial" w:cs="Arial"/>
                <w:b/>
                <w:sz w:val="16"/>
                <w:szCs w:val="17"/>
              </w:rPr>
              <w:t xml:space="preserve">PADEP Temporary </w:t>
            </w:r>
            <w:r w:rsidR="006A7B44" w:rsidRPr="00B82C0D">
              <w:rPr>
                <w:rFonts w:ascii="Arial" w:hAnsi="Arial" w:cs="Arial"/>
                <w:b/>
                <w:sz w:val="16"/>
                <w:szCs w:val="17"/>
              </w:rPr>
              <w:t>Impact</w:t>
            </w:r>
            <w:r w:rsidR="000C04E9" w:rsidRPr="00B82C0D">
              <w:rPr>
                <w:rFonts w:ascii="Arial" w:hAnsi="Arial" w:cs="Arial"/>
                <w:b/>
                <w:sz w:val="16"/>
                <w:szCs w:val="17"/>
                <w:vertAlign w:val="superscript"/>
              </w:rPr>
              <w:t>6</w:t>
            </w:r>
          </w:p>
        </w:tc>
        <w:tc>
          <w:tcPr>
            <w:tcW w:w="252"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sz w:val="16"/>
                <w:szCs w:val="17"/>
              </w:rPr>
            </w:pPr>
            <w:r w:rsidRPr="00B82C0D">
              <w:rPr>
                <w:rFonts w:ascii="Arial" w:hAnsi="Arial" w:cs="Arial"/>
                <w:b/>
                <w:sz w:val="16"/>
                <w:szCs w:val="17"/>
              </w:rPr>
              <w:t>PADEP &amp; USACE Permanent Loss</w:t>
            </w:r>
            <w:r w:rsidR="000C04E9" w:rsidRPr="00B82C0D">
              <w:rPr>
                <w:rFonts w:ascii="Arial" w:hAnsi="Arial" w:cs="Arial"/>
                <w:b/>
                <w:sz w:val="16"/>
                <w:szCs w:val="17"/>
                <w:vertAlign w:val="superscript"/>
              </w:rPr>
              <w:t>7</w:t>
            </w:r>
          </w:p>
        </w:tc>
        <w:tc>
          <w:tcPr>
            <w:tcW w:w="294"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sz w:val="16"/>
                <w:szCs w:val="17"/>
              </w:rPr>
            </w:pPr>
          </w:p>
          <w:p w:rsidR="004E6B91" w:rsidRPr="00B82C0D" w:rsidDel="00FA48CD" w:rsidRDefault="004E6B91" w:rsidP="00B82C0D">
            <w:pPr>
              <w:spacing w:beforeLines="20" w:before="48" w:afterLines="20" w:after="48"/>
              <w:contextualSpacing/>
              <w:jc w:val="center"/>
              <w:rPr>
                <w:rFonts w:ascii="Arial" w:hAnsi="Arial" w:cs="Arial"/>
                <w:b/>
                <w:sz w:val="16"/>
                <w:szCs w:val="17"/>
                <w:vertAlign w:val="superscript"/>
              </w:rPr>
            </w:pPr>
            <w:r w:rsidRPr="00B82C0D">
              <w:rPr>
                <w:rFonts w:ascii="Arial" w:hAnsi="Arial" w:cs="Arial"/>
                <w:b/>
                <w:sz w:val="16"/>
                <w:szCs w:val="17"/>
              </w:rPr>
              <w:t>Conversion Impact (acre)</w:t>
            </w:r>
            <w:r w:rsidR="000C04E9" w:rsidRPr="00B82C0D">
              <w:rPr>
                <w:rFonts w:ascii="Arial" w:hAnsi="Arial" w:cs="Arial"/>
                <w:b/>
                <w:sz w:val="16"/>
                <w:szCs w:val="17"/>
                <w:vertAlign w:val="superscript"/>
              </w:rPr>
              <w:t>8</w:t>
            </w:r>
          </w:p>
        </w:tc>
        <w:tc>
          <w:tcPr>
            <w:tcW w:w="272"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sz w:val="16"/>
                <w:szCs w:val="17"/>
              </w:rPr>
            </w:pPr>
            <w:r w:rsidRPr="00B82C0D">
              <w:rPr>
                <w:rFonts w:ascii="Arial" w:hAnsi="Arial" w:cs="Arial"/>
                <w:b/>
                <w:sz w:val="16"/>
                <w:szCs w:val="17"/>
              </w:rPr>
              <w:t>Exceptional Value</w:t>
            </w:r>
          </w:p>
        </w:tc>
        <w:tc>
          <w:tcPr>
            <w:tcW w:w="532"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sz w:val="16"/>
                <w:szCs w:val="17"/>
              </w:rPr>
            </w:pPr>
            <w:r w:rsidRPr="00B82C0D">
              <w:rPr>
                <w:rFonts w:ascii="Arial" w:hAnsi="Arial" w:cs="Arial"/>
                <w:b/>
                <w:sz w:val="16"/>
                <w:szCs w:val="17"/>
              </w:rPr>
              <w:t>Site Plan</w:t>
            </w:r>
            <w:r w:rsidR="006A7B44" w:rsidRPr="00B82C0D">
              <w:rPr>
                <w:rFonts w:ascii="Arial" w:hAnsi="Arial" w:cs="Arial"/>
                <w:b/>
                <w:sz w:val="16"/>
                <w:szCs w:val="17"/>
              </w:rPr>
              <w:t>/E&amp;S Plan</w:t>
            </w:r>
            <w:r w:rsidR="00D467F3" w:rsidRPr="00B82C0D">
              <w:rPr>
                <w:rFonts w:ascii="Arial" w:hAnsi="Arial" w:cs="Arial"/>
                <w:b/>
                <w:sz w:val="16"/>
                <w:szCs w:val="17"/>
              </w:rPr>
              <w:t>/HDD</w:t>
            </w:r>
            <w:r w:rsidR="006A7B44" w:rsidRPr="00B82C0D">
              <w:rPr>
                <w:rFonts w:ascii="Arial" w:hAnsi="Arial" w:cs="Arial"/>
                <w:b/>
                <w:sz w:val="16"/>
                <w:szCs w:val="17"/>
              </w:rPr>
              <w:t xml:space="preserve"> Sheet</w:t>
            </w:r>
            <w:r w:rsidRPr="00B82C0D">
              <w:rPr>
                <w:rFonts w:ascii="Arial" w:hAnsi="Arial" w:cs="Arial"/>
                <w:b/>
                <w:sz w:val="16"/>
                <w:szCs w:val="17"/>
              </w:rPr>
              <w:t xml:space="preserve"> Number</w:t>
            </w:r>
          </w:p>
        </w:tc>
        <w:tc>
          <w:tcPr>
            <w:tcW w:w="277"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bCs/>
                <w:color w:val="000000"/>
                <w:sz w:val="16"/>
                <w:szCs w:val="17"/>
              </w:rPr>
            </w:pPr>
            <w:r w:rsidRPr="00B82C0D">
              <w:rPr>
                <w:rFonts w:ascii="Arial" w:hAnsi="Arial" w:cs="Arial"/>
                <w:b/>
                <w:sz w:val="16"/>
                <w:szCs w:val="17"/>
              </w:rPr>
              <w:t>Permit</w:t>
            </w:r>
          </w:p>
        </w:tc>
        <w:tc>
          <w:tcPr>
            <w:tcW w:w="258"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sz w:val="16"/>
                <w:szCs w:val="17"/>
              </w:rPr>
            </w:pPr>
            <w:r w:rsidRPr="00B82C0D">
              <w:rPr>
                <w:rFonts w:ascii="Arial" w:hAnsi="Arial" w:cs="Arial"/>
                <w:b/>
                <w:sz w:val="16"/>
                <w:szCs w:val="17"/>
              </w:rPr>
              <w:t>USACE District</w:t>
            </w:r>
          </w:p>
        </w:tc>
        <w:tc>
          <w:tcPr>
            <w:tcW w:w="274"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sz w:val="16"/>
                <w:szCs w:val="17"/>
              </w:rPr>
            </w:pPr>
            <w:r w:rsidRPr="00B82C0D">
              <w:rPr>
                <w:rFonts w:ascii="Arial" w:hAnsi="Arial" w:cs="Arial"/>
                <w:b/>
                <w:sz w:val="16"/>
                <w:szCs w:val="17"/>
              </w:rPr>
              <w:t>USACE Section 10/404 Activity</w:t>
            </w:r>
          </w:p>
        </w:tc>
        <w:tc>
          <w:tcPr>
            <w:tcW w:w="223" w:type="pct"/>
            <w:tcBorders>
              <w:bottom w:val="single" w:sz="12" w:space="0" w:color="auto"/>
            </w:tcBorders>
            <w:shd w:val="clear" w:color="auto" w:fill="A6A6A6"/>
            <w:vAlign w:val="bottom"/>
          </w:tcPr>
          <w:p w:rsidR="004E6B91" w:rsidRPr="00B82C0D" w:rsidRDefault="004E6B91" w:rsidP="00B82C0D">
            <w:pPr>
              <w:spacing w:beforeLines="20" w:before="48" w:afterLines="20" w:after="48"/>
              <w:contextualSpacing/>
              <w:jc w:val="center"/>
              <w:rPr>
                <w:rFonts w:ascii="Arial" w:hAnsi="Arial" w:cs="Arial"/>
                <w:b/>
                <w:sz w:val="16"/>
                <w:szCs w:val="17"/>
              </w:rPr>
            </w:pPr>
            <w:r w:rsidRPr="00B82C0D">
              <w:rPr>
                <w:rFonts w:ascii="Arial" w:hAnsi="Arial" w:cs="Arial"/>
                <w:b/>
                <w:sz w:val="16"/>
                <w:szCs w:val="17"/>
              </w:rPr>
              <w:t>Fee Crossing Reference Number</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BB51</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-78.3485, 40.4162</w:t>
            </w:r>
          </w:p>
        </w:tc>
        <w:tc>
          <w:tcPr>
            <w:tcW w:w="377" w:type="pct"/>
            <w:tcBorders>
              <w:top w:val="single" w:sz="6" w:space="0" w:color="auto"/>
              <w:left w:val="nil"/>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181</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0.169</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24/3.38</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51</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BB52</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-78.3514, 40.4151</w:t>
            </w:r>
          </w:p>
        </w:tc>
        <w:tc>
          <w:tcPr>
            <w:tcW w:w="377" w:type="pct"/>
            <w:tcBorders>
              <w:top w:val="single" w:sz="6" w:space="0" w:color="auto"/>
              <w:left w:val="nil"/>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90</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0.093</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24/3.37</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50</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BB56</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-78.3552, 40.4143</w:t>
            </w:r>
          </w:p>
        </w:tc>
        <w:tc>
          <w:tcPr>
            <w:tcW w:w="377" w:type="pct"/>
            <w:tcBorders>
              <w:top w:val="single" w:sz="6" w:space="0" w:color="auto"/>
              <w:left w:val="nil"/>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0.002</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23/3.36</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49</w:t>
            </w:r>
          </w:p>
        </w:tc>
      </w:tr>
      <w:tr w:rsidR="00B80D26" w:rsidRPr="00B82C0D" w:rsidTr="00F21334">
        <w:trPr>
          <w:trHeight w:val="282"/>
          <w:jc w:val="center"/>
        </w:trPr>
        <w:tc>
          <w:tcPr>
            <w:tcW w:w="31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BB58</w:t>
            </w:r>
          </w:p>
        </w:tc>
        <w:tc>
          <w:tcPr>
            <w:tcW w:w="314" w:type="pct"/>
            <w:tcBorders>
              <w:left w:val="single"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-78.3726, 40.4127</w:t>
            </w:r>
          </w:p>
        </w:tc>
        <w:tc>
          <w:tcPr>
            <w:tcW w:w="377" w:type="pct"/>
            <w:tcBorders>
              <w:top w:val="single" w:sz="6" w:space="0" w:color="auto"/>
              <w:left w:val="nil"/>
              <w:bottom w:val="dashed" w:sz="4"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020503020106</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128</w:t>
            </w:r>
          </w:p>
        </w:tc>
        <w:tc>
          <w:tcPr>
            <w:tcW w:w="294" w:type="pct"/>
            <w:tcBorders>
              <w:top w:val="single" w:sz="6" w:space="0" w:color="auto"/>
              <w:left w:val="single" w:sz="6" w:space="0" w:color="auto"/>
              <w:bottom w:val="dashed" w:sz="4"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0.009</w:t>
            </w:r>
          </w:p>
        </w:tc>
        <w:tc>
          <w:tcPr>
            <w:tcW w:w="294"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20/3.33</w:t>
            </w:r>
          </w:p>
          <w:p w:rsidR="00D467F3" w:rsidRPr="00B82C0D" w:rsidRDefault="00D20539"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PA-BL-0001.0048-RR &amp; -16</w:t>
            </w:r>
          </w:p>
        </w:tc>
        <w:tc>
          <w:tcPr>
            <w:tcW w:w="277"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bottom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42</w:t>
            </w:r>
          </w:p>
        </w:tc>
      </w:tr>
      <w:tr w:rsidR="00B80D26" w:rsidRPr="00B82C0D" w:rsidTr="00F21334">
        <w:trPr>
          <w:trHeight w:val="282"/>
          <w:jc w:val="center"/>
        </w:trPr>
        <w:tc>
          <w:tcPr>
            <w:tcW w:w="31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PSS</w:t>
            </w:r>
          </w:p>
        </w:tc>
        <w:tc>
          <w:tcPr>
            <w:tcW w:w="398" w:type="pct"/>
            <w:tcBorders>
              <w:top w:val="dashed" w:sz="4"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-78.3727, 40.4125</w:t>
            </w:r>
          </w:p>
        </w:tc>
        <w:tc>
          <w:tcPr>
            <w:tcW w:w="377" w:type="pct"/>
            <w:tcBorders>
              <w:top w:val="dashed" w:sz="4" w:space="0" w:color="auto"/>
              <w:left w:val="nil"/>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020503020106</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34</w:t>
            </w:r>
          </w:p>
        </w:tc>
        <w:tc>
          <w:tcPr>
            <w:tcW w:w="294" w:type="pct"/>
            <w:tcBorders>
              <w:top w:val="dashed" w:sz="4"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0.002</w:t>
            </w:r>
          </w:p>
        </w:tc>
        <w:tc>
          <w:tcPr>
            <w:tcW w:w="294"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20/3.33</w:t>
            </w:r>
          </w:p>
          <w:p w:rsidR="00D467F3" w:rsidRPr="00B82C0D" w:rsidRDefault="0020764B"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PA-BL-0001.0048-RR &amp; -16</w:t>
            </w:r>
          </w:p>
        </w:tc>
        <w:tc>
          <w:tcPr>
            <w:tcW w:w="277"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top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42</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BB59</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-78.3797, 40.4152</w:t>
            </w:r>
          </w:p>
        </w:tc>
        <w:tc>
          <w:tcPr>
            <w:tcW w:w="377" w:type="pct"/>
            <w:tcBorders>
              <w:top w:val="single" w:sz="6" w:space="0" w:color="auto"/>
              <w:left w:val="nil"/>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0.007</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20/3.32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40</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BB60</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-78.3802, 40.4157</w:t>
            </w:r>
          </w:p>
        </w:tc>
        <w:tc>
          <w:tcPr>
            <w:tcW w:w="377" w:type="pct"/>
            <w:tcBorders>
              <w:top w:val="single" w:sz="6" w:space="0" w:color="auto"/>
              <w:left w:val="nil"/>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120</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0.151</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20/3.32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39</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BB101</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-78.2989, 40.4221</w:t>
            </w:r>
          </w:p>
        </w:tc>
        <w:tc>
          <w:tcPr>
            <w:tcW w:w="377" w:type="pct"/>
            <w:tcBorders>
              <w:top w:val="single" w:sz="6" w:space="0" w:color="auto"/>
              <w:left w:val="nil"/>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Temporary Matting</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0.014</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35/3.75</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100</w:t>
            </w:r>
          </w:p>
        </w:tc>
      </w:tr>
      <w:tr w:rsidR="00B80D26" w:rsidRPr="00B82C0D" w:rsidTr="00F21334">
        <w:trPr>
          <w:trHeight w:val="282"/>
          <w:jc w:val="center"/>
        </w:trPr>
        <w:tc>
          <w:tcPr>
            <w:tcW w:w="31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BB103</w:t>
            </w:r>
          </w:p>
        </w:tc>
        <w:tc>
          <w:tcPr>
            <w:tcW w:w="314" w:type="pct"/>
            <w:tcBorders>
              <w:left w:val="single"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-78.2942, 40.4255</w:t>
            </w:r>
          </w:p>
        </w:tc>
        <w:tc>
          <w:tcPr>
            <w:tcW w:w="377" w:type="pct"/>
            <w:tcBorders>
              <w:top w:val="single" w:sz="6" w:space="0" w:color="auto"/>
              <w:left w:val="nil"/>
              <w:bottom w:val="dashed" w:sz="4"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020503020302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Temporary Matting</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dashed" w:sz="4"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0.010</w:t>
            </w:r>
          </w:p>
        </w:tc>
        <w:tc>
          <w:tcPr>
            <w:tcW w:w="25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35/3.74</w:t>
            </w:r>
          </w:p>
        </w:tc>
        <w:tc>
          <w:tcPr>
            <w:tcW w:w="277"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bottom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96</w:t>
            </w:r>
          </w:p>
        </w:tc>
      </w:tr>
      <w:tr w:rsidR="00B80D26" w:rsidRPr="00B82C0D" w:rsidTr="00F21334">
        <w:trPr>
          <w:trHeight w:val="282"/>
          <w:jc w:val="center"/>
        </w:trPr>
        <w:tc>
          <w:tcPr>
            <w:tcW w:w="31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PSS</w:t>
            </w:r>
          </w:p>
        </w:tc>
        <w:tc>
          <w:tcPr>
            <w:tcW w:w="398" w:type="pct"/>
            <w:tcBorders>
              <w:top w:val="dashed" w:sz="4"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-78.2941, 40.4255</w:t>
            </w:r>
          </w:p>
        </w:tc>
        <w:tc>
          <w:tcPr>
            <w:tcW w:w="377" w:type="pct"/>
            <w:tcBorders>
              <w:top w:val="dashed" w:sz="4" w:space="0" w:color="auto"/>
              <w:left w:val="nil"/>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020503020302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Temporary Matting</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dashed" w:sz="4"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0.001</w:t>
            </w:r>
          </w:p>
        </w:tc>
        <w:tc>
          <w:tcPr>
            <w:tcW w:w="25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35/3.74</w:t>
            </w:r>
          </w:p>
        </w:tc>
        <w:tc>
          <w:tcPr>
            <w:tcW w:w="277"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top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96</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BB107</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-78.3324, 40.4315</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020503020302</w:t>
            </w:r>
          </w:p>
        </w:tc>
        <w:tc>
          <w:tcPr>
            <w:tcW w:w="272"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Temporary Matting</w:t>
            </w:r>
          </w:p>
        </w:tc>
        <w:tc>
          <w:tcPr>
            <w:tcW w:w="356"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0.013</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27/3.42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59</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BB108</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-78.3328, 40.4312</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020503020302</w:t>
            </w:r>
          </w:p>
        </w:tc>
        <w:tc>
          <w:tcPr>
            <w:tcW w:w="272"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Temporary Matting</w:t>
            </w:r>
          </w:p>
        </w:tc>
        <w:tc>
          <w:tcPr>
            <w:tcW w:w="356"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0.012</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27/3.42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60</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BB120</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-78.4622, 40.4070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020503020201</w:t>
            </w:r>
          </w:p>
        </w:tc>
        <w:tc>
          <w:tcPr>
            <w:tcW w:w="272"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20</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0.001</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11/3.17</w:t>
            </w:r>
          </w:p>
          <w:p w:rsidR="00D467F3" w:rsidRPr="00B82C0D" w:rsidRDefault="0020764B"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PA-BL-0001.0021-RD &amp; -16</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23</w:t>
            </w:r>
          </w:p>
        </w:tc>
      </w:tr>
      <w:tr w:rsidR="00B80D26" w:rsidRPr="00B82C0D" w:rsidTr="00F21334">
        <w:trPr>
          <w:trHeight w:val="282"/>
          <w:jc w:val="center"/>
        </w:trPr>
        <w:tc>
          <w:tcPr>
            <w:tcW w:w="31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BB124</w:t>
            </w:r>
          </w:p>
        </w:tc>
        <w:tc>
          <w:tcPr>
            <w:tcW w:w="314" w:type="pct"/>
            <w:tcBorders>
              <w:left w:val="single"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-78.3338, 40.4389</w:t>
            </w:r>
          </w:p>
        </w:tc>
        <w:tc>
          <w:tcPr>
            <w:tcW w:w="377" w:type="pct"/>
            <w:tcBorders>
              <w:top w:val="single" w:sz="4" w:space="0" w:color="auto"/>
              <w:left w:val="single" w:sz="4" w:space="0" w:color="auto"/>
              <w:bottom w:val="dashed" w:sz="4" w:space="0" w:color="auto"/>
              <w:righ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020503020302</w:t>
            </w:r>
          </w:p>
        </w:tc>
        <w:tc>
          <w:tcPr>
            <w:tcW w:w="272" w:type="pct"/>
            <w:tcBorders>
              <w:left w:val="single"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 Temporary Matting</w:t>
            </w:r>
          </w:p>
        </w:tc>
        <w:tc>
          <w:tcPr>
            <w:tcW w:w="356" w:type="pct"/>
            <w:tcBorders>
              <w:top w:val="single" w:sz="6" w:space="0" w:color="auto"/>
              <w:left w:val="nil"/>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1,037</w:t>
            </w:r>
          </w:p>
        </w:tc>
        <w:tc>
          <w:tcPr>
            <w:tcW w:w="294" w:type="pct"/>
            <w:tcBorders>
              <w:top w:val="single" w:sz="6" w:space="0" w:color="auto"/>
              <w:left w:val="single" w:sz="6" w:space="0" w:color="auto"/>
              <w:bottom w:val="dashed" w:sz="4"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1.166</w:t>
            </w:r>
          </w:p>
        </w:tc>
        <w:tc>
          <w:tcPr>
            <w:tcW w:w="294"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0.213</w:t>
            </w:r>
          </w:p>
        </w:tc>
        <w:tc>
          <w:tcPr>
            <w:tcW w:w="25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28/3.44</w:t>
            </w:r>
            <w:r w:rsidR="006509F2">
              <w:rPr>
                <w:rFonts w:ascii="Arial" w:hAnsi="Arial" w:cs="Arial"/>
                <w:color w:val="000000"/>
                <w:sz w:val="17"/>
                <w:szCs w:val="17"/>
              </w:rPr>
              <w:t xml:space="preserve">                             </w:t>
            </w:r>
            <w:r w:rsidR="006509F2" w:rsidRPr="006509F2">
              <w:rPr>
                <w:rFonts w:ascii="Arial" w:hAnsi="Arial" w:cs="Arial"/>
                <w:color w:val="000000"/>
                <w:sz w:val="17"/>
                <w:szCs w:val="17"/>
              </w:rPr>
              <w:t>BB124-S-BB91-C-101</w:t>
            </w:r>
          </w:p>
        </w:tc>
        <w:tc>
          <w:tcPr>
            <w:tcW w:w="277"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bottom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63</w:t>
            </w:r>
          </w:p>
        </w:tc>
      </w:tr>
      <w:tr w:rsidR="00B80D26" w:rsidRPr="00B82C0D" w:rsidTr="00F21334">
        <w:trPr>
          <w:trHeight w:val="282"/>
          <w:jc w:val="center"/>
        </w:trPr>
        <w:tc>
          <w:tcPr>
            <w:tcW w:w="313" w:type="pct"/>
            <w:vMerge/>
            <w:tcBorders>
              <w:left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p>
        </w:tc>
        <w:tc>
          <w:tcPr>
            <w:tcW w:w="314" w:type="pct"/>
            <w:tcBorders>
              <w:top w:val="dashed" w:sz="4" w:space="0" w:color="auto"/>
              <w:left w:val="single"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PFO</w:t>
            </w:r>
          </w:p>
        </w:tc>
        <w:tc>
          <w:tcPr>
            <w:tcW w:w="398" w:type="pct"/>
            <w:tcBorders>
              <w:top w:val="dashed" w:sz="4" w:space="0" w:color="auto"/>
              <w:left w:val="nil"/>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-78.3328, 40.4388</w:t>
            </w:r>
          </w:p>
        </w:tc>
        <w:tc>
          <w:tcPr>
            <w:tcW w:w="377" w:type="pct"/>
            <w:tcBorders>
              <w:top w:val="dashed" w:sz="4"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020503020302</w:t>
            </w:r>
          </w:p>
        </w:tc>
        <w:tc>
          <w:tcPr>
            <w:tcW w:w="272" w:type="pct"/>
            <w:tcBorders>
              <w:top w:val="dashed" w:sz="4"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dashed" w:sz="4"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dashed" w:sz="4" w:space="0" w:color="auto"/>
              <w:left w:val="single" w:sz="6" w:space="0" w:color="auto"/>
              <w:bottom w:val="dashed" w:sz="4"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0.002</w:t>
            </w:r>
          </w:p>
        </w:tc>
        <w:tc>
          <w:tcPr>
            <w:tcW w:w="294"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0.002</w:t>
            </w:r>
          </w:p>
        </w:tc>
        <w:tc>
          <w:tcPr>
            <w:tcW w:w="272"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tcBorders>
              <w:top w:val="dashed" w:sz="4" w:space="0" w:color="auto"/>
              <w:bottom w:val="dashed" w:sz="4" w:space="0" w:color="auto"/>
            </w:tcBorders>
            <w:shd w:val="clear" w:color="auto" w:fill="auto"/>
            <w:vAlign w:val="center"/>
          </w:tcPr>
          <w:p w:rsidR="00B80D26" w:rsidRPr="00B82C0D" w:rsidRDefault="006509F2"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28/3.44</w:t>
            </w:r>
            <w:r>
              <w:rPr>
                <w:rFonts w:ascii="Arial" w:hAnsi="Arial" w:cs="Arial"/>
                <w:color w:val="000000"/>
                <w:sz w:val="17"/>
                <w:szCs w:val="17"/>
              </w:rPr>
              <w:t xml:space="preserve">                             </w:t>
            </w:r>
            <w:r w:rsidRPr="006509F2">
              <w:rPr>
                <w:rFonts w:ascii="Arial" w:hAnsi="Arial" w:cs="Arial"/>
                <w:color w:val="000000"/>
                <w:sz w:val="17"/>
                <w:szCs w:val="17"/>
              </w:rPr>
              <w:t>BB124-S-BB91-C-101</w:t>
            </w:r>
          </w:p>
        </w:tc>
        <w:tc>
          <w:tcPr>
            <w:tcW w:w="277"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top w:val="dashed" w:sz="4" w:space="0" w:color="auto"/>
              <w:bottom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63</w:t>
            </w:r>
          </w:p>
        </w:tc>
      </w:tr>
      <w:tr w:rsidR="00B80D26" w:rsidRPr="00B82C0D" w:rsidTr="00F21334">
        <w:trPr>
          <w:trHeight w:val="282"/>
          <w:jc w:val="center"/>
        </w:trPr>
        <w:tc>
          <w:tcPr>
            <w:tcW w:w="31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PSS</w:t>
            </w:r>
          </w:p>
        </w:tc>
        <w:tc>
          <w:tcPr>
            <w:tcW w:w="398" w:type="pct"/>
            <w:tcBorders>
              <w:top w:val="dashed" w:sz="4"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-78.3334, 40.4397</w:t>
            </w:r>
          </w:p>
        </w:tc>
        <w:tc>
          <w:tcPr>
            <w:tcW w:w="377"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020503020302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 Temporary Matting</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65</w:t>
            </w:r>
          </w:p>
        </w:tc>
        <w:tc>
          <w:tcPr>
            <w:tcW w:w="294" w:type="pct"/>
            <w:tcBorders>
              <w:top w:val="dashed" w:sz="4"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0.060</w:t>
            </w:r>
          </w:p>
        </w:tc>
        <w:tc>
          <w:tcPr>
            <w:tcW w:w="294"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0.428</w:t>
            </w:r>
          </w:p>
        </w:tc>
        <w:tc>
          <w:tcPr>
            <w:tcW w:w="25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tcBorders>
              <w:top w:val="dashed" w:sz="4" w:space="0" w:color="auto"/>
            </w:tcBorders>
            <w:shd w:val="clear" w:color="auto" w:fill="auto"/>
            <w:vAlign w:val="center"/>
          </w:tcPr>
          <w:p w:rsidR="00B80D26" w:rsidRPr="00B82C0D" w:rsidRDefault="006509F2"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28/3.44</w:t>
            </w:r>
            <w:r>
              <w:rPr>
                <w:rFonts w:ascii="Arial" w:hAnsi="Arial" w:cs="Arial"/>
                <w:color w:val="000000"/>
                <w:sz w:val="17"/>
                <w:szCs w:val="17"/>
              </w:rPr>
              <w:t xml:space="preserve">                             </w:t>
            </w:r>
            <w:r w:rsidRPr="006509F2">
              <w:rPr>
                <w:rFonts w:ascii="Arial" w:hAnsi="Arial" w:cs="Arial"/>
                <w:color w:val="000000"/>
                <w:sz w:val="17"/>
                <w:szCs w:val="17"/>
              </w:rPr>
              <w:t>BB124-S-BB91-C-101</w:t>
            </w:r>
          </w:p>
        </w:tc>
        <w:tc>
          <w:tcPr>
            <w:tcW w:w="277"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top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63</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BB125</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-78.3309, 40.4412</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8</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0.001</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CD2ADD" w:rsidP="00B82C0D">
            <w:pPr>
              <w:spacing w:beforeLines="20" w:before="48" w:afterLines="20" w:after="48"/>
              <w:contextualSpacing/>
              <w:jc w:val="center"/>
              <w:rPr>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29/3.44</w:t>
            </w:r>
          </w:p>
          <w:p w:rsidR="00D467F3" w:rsidRPr="00B82C0D" w:rsidRDefault="00630FA8"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PA-BL-0001.0094-WX</w:t>
            </w:r>
            <w:r w:rsidRPr="00B82C0D">
              <w:rPr>
                <w:rFonts w:ascii="Arial" w:hAnsi="Arial" w:cs="Arial"/>
                <w:color w:val="000000"/>
                <w:sz w:val="17"/>
                <w:szCs w:val="17"/>
              </w:rPr>
              <w:t xml:space="preserve"> &amp; -16</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69</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BB159</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-78.3722, 40.4121</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Calibri" w:hAnsi="Calibri"/>
                <w:color w:val="000000"/>
                <w:sz w:val="17"/>
                <w:szCs w:val="17"/>
              </w:rPr>
            </w:pPr>
            <w:r w:rsidRPr="00B82C0D">
              <w:rPr>
                <w:rFonts w:ascii="Arial" w:hAnsi="Arial" w:cs="Arial"/>
                <w:color w:val="000000"/>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0.001</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20/3.33</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43</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L35</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-78.2123, 40.4212</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17</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0.021</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47/3.67</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118</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L40</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-78.3004, 40.4363</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30</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0.033</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32/3.51</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86</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L42</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-78.3042, 40.4381</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106</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0.029</w:t>
            </w:r>
          </w:p>
        </w:tc>
        <w:tc>
          <w:tcPr>
            <w:tcW w:w="294" w:type="pct"/>
            <w:tcBorders>
              <w:top w:val="single" w:sz="6" w:space="0" w:color="auto"/>
              <w:left w:val="single" w:sz="6" w:space="0" w:color="auto"/>
              <w:bottom w:val="single" w:sz="6" w:space="0" w:color="auto"/>
              <w:right w:val="nil"/>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32/3.5</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85</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L43</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-78.3054, 40.4392</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51</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0.051</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32/3.5</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84</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L44</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-78.3209, 40.4472</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36</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0.042</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30/3.47</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81</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L46</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-78.3222, 40.4475</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0.001</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30/3.47</w:t>
            </w:r>
            <w:r w:rsidR="006509F2">
              <w:rPr>
                <w:rFonts w:ascii="Arial" w:hAnsi="Arial" w:cs="Arial"/>
                <w:color w:val="000000"/>
                <w:sz w:val="17"/>
                <w:szCs w:val="17"/>
              </w:rPr>
              <w:t xml:space="preserve">                               </w:t>
            </w:r>
            <w:r w:rsidR="006509F2" w:rsidRPr="006509F2">
              <w:rPr>
                <w:rFonts w:ascii="Arial" w:hAnsi="Arial" w:cs="Arial"/>
                <w:color w:val="000000"/>
                <w:sz w:val="17"/>
                <w:szCs w:val="17"/>
              </w:rPr>
              <w:t>S-L72-S-BB96-C-101</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79</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L48</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-78.3226, 40.4476</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0.001</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30/3.47</w:t>
            </w:r>
            <w:r w:rsidR="006509F2">
              <w:rPr>
                <w:rFonts w:ascii="Arial" w:hAnsi="Arial" w:cs="Arial"/>
                <w:color w:val="000000"/>
                <w:sz w:val="17"/>
                <w:szCs w:val="17"/>
              </w:rPr>
              <w:t xml:space="preserve">                                </w:t>
            </w:r>
            <w:r w:rsidR="006509F2" w:rsidRPr="006509F2">
              <w:rPr>
                <w:rFonts w:ascii="Arial" w:hAnsi="Arial" w:cs="Arial"/>
                <w:color w:val="000000"/>
                <w:sz w:val="17"/>
                <w:szCs w:val="17"/>
              </w:rPr>
              <w:t>S-L72-S-BB96-C-101</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80</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L54</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-78.3254, 40.4440</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724</w:t>
            </w:r>
          </w:p>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(100 / 624 HDD)</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0.175</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0.145</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29/3.45</w:t>
            </w:r>
          </w:p>
          <w:p w:rsidR="00D467F3" w:rsidRPr="00B82C0D" w:rsidRDefault="0020764B"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PA-BL-0001.0094-WX</w:t>
            </w:r>
            <w:r w:rsidRPr="00B82C0D">
              <w:rPr>
                <w:rFonts w:ascii="Arial" w:hAnsi="Arial" w:cs="Arial"/>
                <w:color w:val="000000"/>
                <w:sz w:val="17"/>
                <w:szCs w:val="17"/>
              </w:rPr>
              <w:t xml:space="preserve"> &amp; -16</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72</w:t>
            </w:r>
          </w:p>
        </w:tc>
      </w:tr>
      <w:tr w:rsidR="00CD2ADD"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L55</w:t>
            </w:r>
          </w:p>
        </w:tc>
        <w:tc>
          <w:tcPr>
            <w:tcW w:w="314" w:type="pct"/>
            <w:tcBorders>
              <w:left w:val="single" w:sz="4" w:space="0" w:color="auto"/>
            </w:tcBorders>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-78.3269, 40.4428</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CD2ADD" w:rsidRPr="00B82C0D" w:rsidRDefault="00CD2ADD"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24</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0.002</w:t>
            </w:r>
          </w:p>
        </w:tc>
        <w:tc>
          <w:tcPr>
            <w:tcW w:w="294" w:type="pct"/>
            <w:tcBorders>
              <w:top w:val="single" w:sz="6" w:space="0" w:color="auto"/>
              <w:left w:val="single" w:sz="6" w:space="0" w:color="auto"/>
              <w:bottom w:val="single" w:sz="6" w:space="0" w:color="auto"/>
            </w:tcBorders>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29/3.45</w:t>
            </w:r>
          </w:p>
          <w:p w:rsidR="00D467F3" w:rsidRPr="00B82C0D" w:rsidRDefault="0020764B"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PA-BL-0001.0094-WX</w:t>
            </w:r>
            <w:r w:rsidRPr="00B82C0D">
              <w:rPr>
                <w:rFonts w:ascii="Arial" w:hAnsi="Arial" w:cs="Arial"/>
                <w:color w:val="000000"/>
                <w:sz w:val="17"/>
                <w:szCs w:val="17"/>
              </w:rPr>
              <w:t xml:space="preserve"> &amp; -16</w:t>
            </w:r>
          </w:p>
        </w:tc>
        <w:tc>
          <w:tcPr>
            <w:tcW w:w="277" w:type="pct"/>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CD2ADD" w:rsidRPr="00B82C0D" w:rsidRDefault="00CD2ADD"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shd w:val="clear" w:color="auto" w:fill="auto"/>
            <w:vAlign w:val="center"/>
          </w:tcPr>
          <w:p w:rsidR="00CD2ADD" w:rsidRPr="00B82C0D" w:rsidRDefault="00CD2ADD"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71</w:t>
            </w:r>
          </w:p>
        </w:tc>
      </w:tr>
      <w:tr w:rsidR="00B80D26" w:rsidRPr="00B82C0D" w:rsidTr="00F21334">
        <w:trPr>
          <w:trHeight w:val="282"/>
          <w:jc w:val="center"/>
        </w:trPr>
        <w:tc>
          <w:tcPr>
            <w:tcW w:w="31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L56</w:t>
            </w:r>
          </w:p>
        </w:tc>
        <w:tc>
          <w:tcPr>
            <w:tcW w:w="314" w:type="pct"/>
            <w:tcBorders>
              <w:left w:val="single"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-78.3282, 40.4418</w:t>
            </w:r>
          </w:p>
        </w:tc>
        <w:tc>
          <w:tcPr>
            <w:tcW w:w="377" w:type="pct"/>
            <w:tcBorders>
              <w:top w:val="single" w:sz="6"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33</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0.002</w:t>
            </w:r>
          </w:p>
        </w:tc>
        <w:tc>
          <w:tcPr>
            <w:tcW w:w="294" w:type="pct"/>
            <w:tcBorders>
              <w:top w:val="single" w:sz="6" w:space="0" w:color="auto"/>
              <w:left w:val="single" w:sz="6"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29/3.45</w:t>
            </w:r>
          </w:p>
          <w:p w:rsidR="00D467F3" w:rsidRPr="00B82C0D" w:rsidRDefault="0020764B"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PA-BL-0001.0094-WX</w:t>
            </w:r>
            <w:r w:rsidRPr="00B82C0D">
              <w:rPr>
                <w:rFonts w:ascii="Arial" w:hAnsi="Arial" w:cs="Arial"/>
                <w:color w:val="000000"/>
                <w:sz w:val="17"/>
                <w:szCs w:val="17"/>
              </w:rPr>
              <w:t xml:space="preserve"> &amp; -16</w:t>
            </w:r>
          </w:p>
        </w:tc>
        <w:tc>
          <w:tcPr>
            <w:tcW w:w="277"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bottom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tcBorders>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70</w:t>
            </w:r>
          </w:p>
        </w:tc>
      </w:tr>
      <w:tr w:rsidR="00B80D26" w:rsidRPr="00B82C0D" w:rsidTr="00F21334">
        <w:trPr>
          <w:trHeight w:val="282"/>
          <w:jc w:val="center"/>
        </w:trPr>
        <w:tc>
          <w:tcPr>
            <w:tcW w:w="313" w:type="pct"/>
            <w:vMerge/>
            <w:tcBorders>
              <w:left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p>
        </w:tc>
        <w:tc>
          <w:tcPr>
            <w:tcW w:w="314" w:type="pct"/>
            <w:tcBorders>
              <w:top w:val="dashed" w:sz="4" w:space="0" w:color="auto"/>
              <w:left w:val="single"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PFO</w:t>
            </w:r>
          </w:p>
        </w:tc>
        <w:tc>
          <w:tcPr>
            <w:tcW w:w="398" w:type="pct"/>
            <w:tcBorders>
              <w:top w:val="dashed" w:sz="4" w:space="0" w:color="auto"/>
              <w:left w:val="nil"/>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-78.3294, 40.4419</w:t>
            </w:r>
          </w:p>
        </w:tc>
        <w:tc>
          <w:tcPr>
            <w:tcW w:w="377" w:type="pct"/>
            <w:tcBorders>
              <w:top w:val="dashed" w:sz="4"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dashed" w:sz="4"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dashed" w:sz="4"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22</w:t>
            </w:r>
          </w:p>
        </w:tc>
        <w:tc>
          <w:tcPr>
            <w:tcW w:w="294" w:type="pct"/>
            <w:tcBorders>
              <w:top w:val="dashed" w:sz="4" w:space="0" w:color="auto"/>
              <w:left w:val="single" w:sz="6" w:space="0" w:color="auto"/>
              <w:bottom w:val="dashed" w:sz="4"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0.002</w:t>
            </w:r>
          </w:p>
        </w:tc>
        <w:tc>
          <w:tcPr>
            <w:tcW w:w="294" w:type="pct"/>
            <w:tcBorders>
              <w:top w:val="dashed" w:sz="4" w:space="0" w:color="auto"/>
              <w:left w:val="single" w:sz="6"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29/3.45</w:t>
            </w:r>
          </w:p>
          <w:p w:rsidR="00D467F3" w:rsidRPr="00B82C0D" w:rsidRDefault="0020764B"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PA-BL-0001.0094-WX</w:t>
            </w:r>
            <w:r w:rsidRPr="00B82C0D">
              <w:rPr>
                <w:rFonts w:ascii="Arial" w:hAnsi="Arial" w:cs="Arial"/>
                <w:color w:val="000000"/>
                <w:sz w:val="17"/>
                <w:szCs w:val="17"/>
              </w:rPr>
              <w:t xml:space="preserve"> &amp; -16</w:t>
            </w:r>
          </w:p>
        </w:tc>
        <w:tc>
          <w:tcPr>
            <w:tcW w:w="277"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top w:val="dashed" w:sz="4" w:space="0" w:color="auto"/>
              <w:bottom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tcBorders>
              <w:top w:val="dashed" w:sz="4" w:space="0" w:color="auto"/>
              <w:bottom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70</w:t>
            </w:r>
          </w:p>
        </w:tc>
      </w:tr>
      <w:tr w:rsidR="00B80D26" w:rsidRPr="00B82C0D" w:rsidTr="00F21334">
        <w:trPr>
          <w:trHeight w:val="282"/>
          <w:jc w:val="center"/>
        </w:trPr>
        <w:tc>
          <w:tcPr>
            <w:tcW w:w="31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PSS</w:t>
            </w:r>
          </w:p>
        </w:tc>
        <w:tc>
          <w:tcPr>
            <w:tcW w:w="398" w:type="pct"/>
            <w:tcBorders>
              <w:top w:val="dashed" w:sz="4"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-78.3289, 40.4421</w:t>
            </w:r>
          </w:p>
        </w:tc>
        <w:tc>
          <w:tcPr>
            <w:tcW w:w="377"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41</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0.003</w:t>
            </w:r>
          </w:p>
        </w:tc>
        <w:tc>
          <w:tcPr>
            <w:tcW w:w="294" w:type="pct"/>
            <w:tcBorders>
              <w:top w:val="dashed" w:sz="4"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29/3.45</w:t>
            </w:r>
          </w:p>
          <w:p w:rsidR="00D467F3" w:rsidRPr="00B82C0D" w:rsidRDefault="0020764B"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PA-BL-0001.0094-WX</w:t>
            </w:r>
            <w:r w:rsidRPr="00B82C0D">
              <w:rPr>
                <w:rFonts w:ascii="Arial" w:hAnsi="Arial" w:cs="Arial"/>
                <w:color w:val="000000"/>
                <w:sz w:val="17"/>
                <w:szCs w:val="17"/>
              </w:rPr>
              <w:t xml:space="preserve"> &amp; -16</w:t>
            </w:r>
          </w:p>
        </w:tc>
        <w:tc>
          <w:tcPr>
            <w:tcW w:w="277"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tcBorders>
              <w:top w:val="dashed" w:sz="4" w:space="0" w:color="auto"/>
            </w:tcBorders>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tcBorders>
              <w:top w:val="dashed"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70</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L59</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-78.3720, 40.4103</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Temporary Matting</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0.004</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21/3.34</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44</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lastRenderedPageBreak/>
              <w:t>L61</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-78.5019, 40.4029</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41</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0.044</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6</w:t>
            </w:r>
            <w:r w:rsidR="00B80D26" w:rsidRPr="00B82C0D">
              <w:rPr>
                <w:rFonts w:ascii="Arial" w:hAnsi="Arial" w:cs="Arial"/>
                <w:color w:val="000000"/>
                <w:sz w:val="17"/>
                <w:szCs w:val="17"/>
              </w:rPr>
              <w:t>/3.11</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8</w:t>
            </w:r>
          </w:p>
        </w:tc>
      </w:tr>
      <w:tr w:rsidR="00F11B9E"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L70</w:t>
            </w:r>
          </w:p>
        </w:tc>
        <w:tc>
          <w:tcPr>
            <w:tcW w:w="314" w:type="pct"/>
            <w:tcBorders>
              <w:left w:val="single" w:sz="4" w:space="0" w:color="auto"/>
            </w:tcBorders>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PFO</w:t>
            </w:r>
          </w:p>
        </w:tc>
        <w:tc>
          <w:tcPr>
            <w:tcW w:w="398" w:type="pct"/>
            <w:tcBorders>
              <w:top w:val="single" w:sz="6" w:space="0" w:color="auto"/>
              <w:left w:val="nil"/>
              <w:bottom w:val="single" w:sz="6" w:space="0" w:color="auto"/>
              <w:right w:val="single" w:sz="6" w:space="0" w:color="auto"/>
            </w:tcBorders>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-78.5566, 40.4083</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F11B9E" w:rsidRPr="00B82C0D" w:rsidRDefault="00F11B9E" w:rsidP="00B82C0D">
            <w:pPr>
              <w:pStyle w:val="Default"/>
              <w:spacing w:beforeLines="20" w:before="48" w:afterLines="20" w:after="48"/>
              <w:contextualSpacing/>
              <w:jc w:val="center"/>
              <w:rPr>
                <w:sz w:val="17"/>
                <w:szCs w:val="17"/>
              </w:rPr>
            </w:pPr>
            <w:r w:rsidRPr="00B82C0D">
              <w:rPr>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147</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0.122</w:t>
            </w:r>
          </w:p>
        </w:tc>
        <w:tc>
          <w:tcPr>
            <w:tcW w:w="294" w:type="pct"/>
            <w:tcBorders>
              <w:top w:val="single" w:sz="6" w:space="0" w:color="auto"/>
              <w:left w:val="single" w:sz="6" w:space="0" w:color="auto"/>
              <w:bottom w:val="single" w:sz="6" w:space="0" w:color="auto"/>
            </w:tcBorders>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0.122</w:t>
            </w:r>
          </w:p>
        </w:tc>
        <w:tc>
          <w:tcPr>
            <w:tcW w:w="272" w:type="pct"/>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1/3.01</w:t>
            </w:r>
          </w:p>
        </w:tc>
        <w:tc>
          <w:tcPr>
            <w:tcW w:w="277" w:type="pct"/>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F11B9E" w:rsidRPr="00B82C0D" w:rsidRDefault="00F11B9E"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F11B9E" w:rsidRPr="00B82C0D" w:rsidRDefault="00F11B9E"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M23</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-78.2121, 40.4210</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18</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0.020</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47/3.67</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119</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M24</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-78.2986, 40.4347</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86</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0.006</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33/3.51</w:t>
            </w:r>
          </w:p>
          <w:p w:rsidR="00D467F3" w:rsidRPr="00B82C0D" w:rsidRDefault="00630FA8"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PA-BL-0122.0000-WX</w:t>
            </w:r>
            <w:r w:rsidRPr="00B82C0D">
              <w:rPr>
                <w:rFonts w:ascii="Arial" w:hAnsi="Arial" w:cs="Arial"/>
                <w:color w:val="000000"/>
                <w:sz w:val="17"/>
                <w:szCs w:val="17"/>
              </w:rPr>
              <w:t xml:space="preserve"> &amp; -16</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91</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M26</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-78.2681, 40.4333</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0.001</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41/3.57</w:t>
            </w:r>
          </w:p>
          <w:p w:rsidR="00D467F3" w:rsidRPr="00B82C0D" w:rsidRDefault="00630FA8"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PA-BL-0126.0000-RD</w:t>
            </w:r>
            <w:r w:rsidRPr="00B82C0D">
              <w:rPr>
                <w:rFonts w:ascii="Arial" w:hAnsi="Arial" w:cs="Arial"/>
                <w:color w:val="000000"/>
                <w:sz w:val="17"/>
                <w:szCs w:val="17"/>
              </w:rPr>
              <w:t xml:space="preserve"> &amp;-16</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115</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M29</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-78.2948, 40.4336</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119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0.008</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33/3.52</w:t>
            </w:r>
          </w:p>
          <w:p w:rsidR="00D467F3" w:rsidRPr="00B82C0D" w:rsidRDefault="00630FA8"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PA-BL-0122.0000-WX</w:t>
            </w:r>
            <w:r w:rsidRPr="00B82C0D">
              <w:rPr>
                <w:rFonts w:ascii="Arial" w:hAnsi="Arial" w:cs="Arial"/>
                <w:color w:val="000000"/>
                <w:sz w:val="17"/>
                <w:szCs w:val="17"/>
              </w:rPr>
              <w:t xml:space="preserve"> &amp; -16</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92</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M35</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PFO</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-78.3348, 40.4322</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Bore</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217</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0.015</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27/3.42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56</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M49</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PFO</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-78.4400, 40.4093</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324</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0.022</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13/3.21</w:t>
            </w:r>
          </w:p>
          <w:p w:rsidR="00D467F3" w:rsidRPr="00B82C0D" w:rsidRDefault="0020764B"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PA-BL-0001.0027-RD</w:t>
            </w:r>
            <w:r w:rsidRPr="00B82C0D">
              <w:rPr>
                <w:rFonts w:ascii="Arial" w:hAnsi="Arial" w:cs="Arial"/>
                <w:color w:val="000000"/>
                <w:sz w:val="17"/>
                <w:szCs w:val="17"/>
              </w:rPr>
              <w:t xml:space="preserve"> &amp; -16</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30</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M50</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-78.4535, 40.4089</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0.001</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12/3.19</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27</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M55</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-78.4920, 40.4047</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112</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0.125</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8/3.12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15</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M56</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-78.4927, 40.4048</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32</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0.022</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7/3.12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14</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M57</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-78.4957, 40.4049</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13</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0.014</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7/3.12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11</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M79</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PFO</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-78.4419, 40.4094</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HDD</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340</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0.023</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13/3.21</w:t>
            </w:r>
          </w:p>
          <w:p w:rsidR="00D467F3" w:rsidRPr="00B82C0D" w:rsidRDefault="0020764B"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lang w:val="x-none"/>
              </w:rPr>
              <w:t>PA-BL-0001.0027-RD</w:t>
            </w:r>
            <w:r w:rsidRPr="00B82C0D">
              <w:rPr>
                <w:rFonts w:ascii="Arial" w:hAnsi="Arial" w:cs="Arial"/>
                <w:color w:val="000000"/>
                <w:sz w:val="17"/>
                <w:szCs w:val="17"/>
              </w:rPr>
              <w:t xml:space="preserve"> &amp; -16</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Non-jurisdictional</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28</w:t>
            </w:r>
          </w:p>
        </w:tc>
      </w:tr>
      <w:tr w:rsidR="00B80D26" w:rsidRPr="00B82C0D" w:rsidTr="00F21334">
        <w:trPr>
          <w:trHeight w:val="55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Q52</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-78.4952, 40.4054</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0.008</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7/3.12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12</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Q54</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-78.3833, 40.4163</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0.005</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19/3.31</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34</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Q56</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-78.3827, 40.4162</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0.007</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19/3.31</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35</w:t>
            </w:r>
          </w:p>
        </w:tc>
      </w:tr>
      <w:tr w:rsidR="00B80D26" w:rsidRPr="00B82C0D" w:rsidTr="00F21334">
        <w:trPr>
          <w:trHeight w:val="282"/>
          <w:jc w:val="center"/>
        </w:trPr>
        <w:tc>
          <w:tcPr>
            <w:tcW w:w="313" w:type="pct"/>
            <w:tcBorders>
              <w:top w:val="single" w:sz="4" w:space="0" w:color="auto"/>
              <w:left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Q57</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PFO</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-78.3807, 40.4158</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020503020106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0.006</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0.006</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Wild Trout</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20/3.32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38</w:t>
            </w:r>
          </w:p>
        </w:tc>
      </w:tr>
      <w:tr w:rsidR="00B80D26" w:rsidRPr="00B82C0D" w:rsidTr="00F21334">
        <w:trPr>
          <w:trHeight w:val="282"/>
          <w:jc w:val="center"/>
        </w:trPr>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Q58</w:t>
            </w:r>
          </w:p>
        </w:tc>
        <w:tc>
          <w:tcPr>
            <w:tcW w:w="314" w:type="pct"/>
            <w:tcBorders>
              <w:left w:val="single" w:sz="4"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PEM</w:t>
            </w:r>
          </w:p>
        </w:tc>
        <w:tc>
          <w:tcPr>
            <w:tcW w:w="398" w:type="pct"/>
            <w:tcBorders>
              <w:top w:val="single" w:sz="6" w:space="0" w:color="auto"/>
              <w:left w:val="nil"/>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-78.3378, 40.4305</w:t>
            </w:r>
          </w:p>
        </w:tc>
        <w:tc>
          <w:tcPr>
            <w:tcW w:w="377"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pStyle w:val="Default"/>
              <w:spacing w:beforeLines="20" w:before="48" w:afterLines="20" w:after="48"/>
              <w:contextualSpacing/>
              <w:jc w:val="center"/>
              <w:rPr>
                <w:sz w:val="17"/>
                <w:szCs w:val="17"/>
              </w:rPr>
            </w:pPr>
            <w:r w:rsidRPr="00B82C0D">
              <w:rPr>
                <w:sz w:val="17"/>
                <w:szCs w:val="17"/>
              </w:rPr>
              <w:t>020503020302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13</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0.012</w:t>
            </w:r>
          </w:p>
        </w:tc>
        <w:tc>
          <w:tcPr>
            <w:tcW w:w="294" w:type="pct"/>
            <w:tcBorders>
              <w:top w:val="single" w:sz="6" w:space="0" w:color="auto"/>
              <w:left w:val="single" w:sz="6" w:space="0" w:color="auto"/>
              <w:bottom w:val="single" w:sz="6" w:space="0" w:color="auto"/>
            </w:tcBorders>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5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94"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w:t>
            </w:r>
          </w:p>
        </w:tc>
        <w:tc>
          <w:tcPr>
            <w:tcW w:w="27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n/a</w:t>
            </w:r>
          </w:p>
        </w:tc>
        <w:tc>
          <w:tcPr>
            <w:tcW w:w="532"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26/3.42</w:t>
            </w:r>
          </w:p>
        </w:tc>
        <w:tc>
          <w:tcPr>
            <w:tcW w:w="277"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Individual</w:t>
            </w:r>
          </w:p>
        </w:tc>
        <w:tc>
          <w:tcPr>
            <w:tcW w:w="258"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Baltimore</w:t>
            </w:r>
          </w:p>
        </w:tc>
        <w:tc>
          <w:tcPr>
            <w:tcW w:w="274" w:type="pct"/>
            <w:vAlign w:val="center"/>
          </w:tcPr>
          <w:p w:rsidR="00B80D26" w:rsidRPr="00B82C0D" w:rsidRDefault="00B80D26" w:rsidP="00B82C0D">
            <w:pPr>
              <w:spacing w:beforeLines="20" w:before="48" w:afterLines="20" w:after="48"/>
              <w:contextualSpacing/>
              <w:jc w:val="center"/>
              <w:rPr>
                <w:sz w:val="17"/>
                <w:szCs w:val="17"/>
              </w:rPr>
            </w:pPr>
            <w:r w:rsidRPr="00B82C0D">
              <w:rPr>
                <w:rFonts w:ascii="Arial" w:hAnsi="Arial" w:cs="Arial"/>
                <w:sz w:val="17"/>
                <w:szCs w:val="17"/>
              </w:rPr>
              <w:t>Activity in WOUS</w:t>
            </w:r>
          </w:p>
        </w:tc>
        <w:tc>
          <w:tcPr>
            <w:tcW w:w="223" w:type="pct"/>
            <w:shd w:val="clear" w:color="auto" w:fill="auto"/>
            <w:vAlign w:val="center"/>
          </w:tcPr>
          <w:p w:rsidR="00B80D26" w:rsidRPr="00B82C0D" w:rsidRDefault="00B80D26" w:rsidP="00B82C0D">
            <w:pPr>
              <w:spacing w:beforeLines="20" w:before="48" w:afterLines="20" w:after="48"/>
              <w:contextualSpacing/>
              <w:jc w:val="center"/>
              <w:rPr>
                <w:rFonts w:ascii="Arial" w:hAnsi="Arial" w:cs="Arial"/>
                <w:color w:val="000000"/>
                <w:sz w:val="17"/>
                <w:szCs w:val="17"/>
              </w:rPr>
            </w:pPr>
            <w:r w:rsidRPr="00B82C0D">
              <w:rPr>
                <w:rFonts w:ascii="Arial" w:hAnsi="Arial" w:cs="Arial"/>
                <w:color w:val="000000"/>
                <w:sz w:val="17"/>
                <w:szCs w:val="17"/>
              </w:rPr>
              <w:t>54</w:t>
            </w:r>
          </w:p>
        </w:tc>
      </w:tr>
      <w:tr w:rsidR="00D861C7" w:rsidRPr="00B82C0D" w:rsidTr="00F21334">
        <w:trPr>
          <w:trHeight w:val="282"/>
          <w:jc w:val="center"/>
        </w:trPr>
        <w:tc>
          <w:tcPr>
            <w:tcW w:w="1025"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rsidR="00D861C7" w:rsidRPr="00B82C0D" w:rsidRDefault="00D861C7" w:rsidP="00B82C0D">
            <w:pPr>
              <w:spacing w:beforeLines="20" w:before="48" w:afterLines="20" w:after="48"/>
              <w:contextualSpacing/>
              <w:jc w:val="center"/>
              <w:rPr>
                <w:rFonts w:ascii="Arial" w:hAnsi="Arial" w:cs="Arial"/>
                <w:color w:val="000000"/>
                <w:sz w:val="17"/>
                <w:szCs w:val="17"/>
              </w:rPr>
            </w:pPr>
          </w:p>
        </w:tc>
        <w:tc>
          <w:tcPr>
            <w:tcW w:w="377" w:type="pct"/>
            <w:tcBorders>
              <w:top w:val="single" w:sz="12" w:space="0" w:color="auto"/>
              <w:bottom w:val="single" w:sz="4" w:space="0" w:color="auto"/>
              <w:right w:val="single" w:sz="6" w:space="0" w:color="auto"/>
            </w:tcBorders>
            <w:shd w:val="clear" w:color="auto" w:fill="D9D9D9" w:themeFill="background1" w:themeFillShade="D9"/>
            <w:vAlign w:val="center"/>
          </w:tcPr>
          <w:p w:rsidR="00D861C7" w:rsidRPr="00B82C0D" w:rsidRDefault="00D861C7" w:rsidP="00B82C0D">
            <w:pPr>
              <w:spacing w:beforeLines="20" w:before="48" w:afterLines="20" w:after="48"/>
              <w:contextualSpacing/>
              <w:jc w:val="center"/>
              <w:rPr>
                <w:rFonts w:ascii="Arial" w:hAnsi="Arial" w:cs="Arial"/>
                <w:color w:val="000000"/>
                <w:sz w:val="17"/>
                <w:szCs w:val="17"/>
                <w:highlight w:val="yellow"/>
              </w:rPr>
            </w:pPr>
            <w:r w:rsidRPr="00B82C0D">
              <w:rPr>
                <w:rFonts w:ascii="Arial" w:hAnsi="Arial" w:cs="Arial"/>
                <w:b/>
                <w:color w:val="000000"/>
                <w:sz w:val="17"/>
                <w:szCs w:val="17"/>
              </w:rPr>
              <w:t>43 Wetlands</w:t>
            </w:r>
          </w:p>
        </w:tc>
        <w:tc>
          <w:tcPr>
            <w:tcW w:w="272"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D861C7" w:rsidRPr="00B82C0D" w:rsidRDefault="000A2CFD" w:rsidP="00B82C0D">
            <w:pPr>
              <w:shd w:val="clear" w:color="auto" w:fill="D9D9D9" w:themeFill="background1" w:themeFillShade="D9"/>
              <w:spacing w:beforeLines="20" w:before="48" w:afterLines="20" w:after="48"/>
              <w:contextualSpacing/>
              <w:jc w:val="center"/>
              <w:rPr>
                <w:rFonts w:ascii="Arial" w:hAnsi="Arial" w:cs="Arial"/>
                <w:b/>
                <w:sz w:val="17"/>
                <w:szCs w:val="17"/>
                <w:highlight w:val="yellow"/>
              </w:rPr>
            </w:pPr>
            <w:r>
              <w:rPr>
                <w:rFonts w:ascii="Arial" w:hAnsi="Arial" w:cs="Arial"/>
                <w:b/>
                <w:sz w:val="17"/>
                <w:szCs w:val="17"/>
              </w:rPr>
              <w:t>32</w:t>
            </w:r>
            <w:r w:rsidR="00D861C7" w:rsidRPr="00B82C0D">
              <w:rPr>
                <w:rFonts w:ascii="Arial" w:hAnsi="Arial" w:cs="Arial"/>
                <w:b/>
                <w:sz w:val="17"/>
                <w:szCs w:val="17"/>
              </w:rPr>
              <w:t xml:space="preserve"> Temp. Crossings</w:t>
            </w:r>
          </w:p>
        </w:tc>
        <w:tc>
          <w:tcPr>
            <w:tcW w:w="356"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D861C7" w:rsidRPr="00B82C0D" w:rsidRDefault="00D861C7" w:rsidP="00B82C0D">
            <w:pPr>
              <w:spacing w:beforeLines="20" w:before="48" w:afterLines="20" w:after="48"/>
              <w:contextualSpacing/>
              <w:jc w:val="center"/>
              <w:rPr>
                <w:rFonts w:ascii="Arial" w:hAnsi="Arial" w:cs="Arial"/>
                <w:b/>
                <w:color w:val="000000"/>
                <w:sz w:val="17"/>
                <w:szCs w:val="17"/>
              </w:rPr>
            </w:pPr>
            <w:r w:rsidRPr="00B82C0D">
              <w:rPr>
                <w:rFonts w:ascii="Arial" w:hAnsi="Arial" w:cs="Arial"/>
                <w:b/>
                <w:color w:val="000000"/>
                <w:sz w:val="17"/>
                <w:szCs w:val="17"/>
              </w:rPr>
              <w:t>4,240 feet</w:t>
            </w:r>
          </w:p>
          <w:p w:rsidR="00D861C7" w:rsidRPr="00B82C0D" w:rsidRDefault="00D861C7" w:rsidP="00B82C0D">
            <w:pPr>
              <w:shd w:val="clear" w:color="auto" w:fill="D9D9D9" w:themeFill="background1" w:themeFillShade="D9"/>
              <w:spacing w:beforeLines="20" w:before="48" w:afterLines="20" w:after="48"/>
              <w:contextualSpacing/>
              <w:jc w:val="center"/>
              <w:rPr>
                <w:rFonts w:ascii="Arial" w:hAnsi="Arial" w:cs="Arial"/>
                <w:color w:val="000000"/>
                <w:sz w:val="17"/>
                <w:szCs w:val="17"/>
              </w:rPr>
            </w:pPr>
            <w:r w:rsidRPr="00B82C0D">
              <w:rPr>
                <w:rFonts w:ascii="Arial" w:hAnsi="Arial" w:cs="Arial"/>
                <w:b/>
                <w:color w:val="000000"/>
                <w:sz w:val="17"/>
                <w:szCs w:val="17"/>
              </w:rPr>
              <w:t>0.803 miles</w:t>
            </w:r>
          </w:p>
        </w:tc>
        <w:tc>
          <w:tcPr>
            <w:tcW w:w="294"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D861C7" w:rsidRPr="00B82C0D" w:rsidRDefault="00D861C7" w:rsidP="00B82C0D">
            <w:pPr>
              <w:shd w:val="clear" w:color="auto" w:fill="D9D9D9" w:themeFill="background1" w:themeFillShade="D9"/>
              <w:spacing w:beforeLines="20" w:before="48" w:afterLines="20" w:after="48"/>
              <w:contextualSpacing/>
              <w:jc w:val="center"/>
              <w:rPr>
                <w:rFonts w:ascii="Arial" w:hAnsi="Arial" w:cs="Arial"/>
                <w:sz w:val="17"/>
                <w:szCs w:val="17"/>
              </w:rPr>
            </w:pPr>
            <w:r w:rsidRPr="00B82C0D">
              <w:rPr>
                <w:rFonts w:ascii="Arial" w:hAnsi="Arial" w:cs="Arial"/>
                <w:b/>
                <w:color w:val="000000"/>
                <w:sz w:val="17"/>
                <w:szCs w:val="17"/>
              </w:rPr>
              <w:t>2.487 acres</w:t>
            </w:r>
          </w:p>
        </w:tc>
        <w:tc>
          <w:tcPr>
            <w:tcW w:w="294" w:type="pct"/>
            <w:tcBorders>
              <w:top w:val="single" w:sz="12" w:space="0" w:color="auto"/>
              <w:left w:val="single" w:sz="6" w:space="0" w:color="auto"/>
              <w:bottom w:val="single" w:sz="4" w:space="0" w:color="auto"/>
            </w:tcBorders>
            <w:shd w:val="clear" w:color="auto" w:fill="D9D9D9" w:themeFill="background1" w:themeFillShade="D9"/>
            <w:vAlign w:val="center"/>
          </w:tcPr>
          <w:p w:rsidR="00D861C7" w:rsidRPr="00B82C0D" w:rsidRDefault="00D861C7" w:rsidP="00B82C0D">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B82C0D">
              <w:rPr>
                <w:rFonts w:ascii="Arial" w:hAnsi="Arial" w:cs="Arial"/>
                <w:b/>
                <w:snapToGrid w:val="0"/>
                <w:color w:val="000000"/>
                <w:sz w:val="17"/>
                <w:szCs w:val="17"/>
              </w:rPr>
              <w:t>0.840 acre</w:t>
            </w:r>
          </w:p>
        </w:tc>
        <w:tc>
          <w:tcPr>
            <w:tcW w:w="252" w:type="pct"/>
            <w:tcBorders>
              <w:top w:val="single" w:sz="12" w:space="0" w:color="auto"/>
              <w:bottom w:val="single" w:sz="4" w:space="0" w:color="auto"/>
            </w:tcBorders>
            <w:shd w:val="clear" w:color="auto" w:fill="D9D9D9" w:themeFill="background1" w:themeFillShade="D9"/>
            <w:vAlign w:val="center"/>
          </w:tcPr>
          <w:p w:rsidR="00D861C7" w:rsidRPr="00B82C0D" w:rsidRDefault="00D861C7" w:rsidP="00B82C0D">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B82C0D">
              <w:rPr>
                <w:rFonts w:ascii="Arial" w:hAnsi="Arial" w:cs="Arial"/>
                <w:b/>
                <w:snapToGrid w:val="0"/>
                <w:color w:val="000000"/>
                <w:sz w:val="17"/>
                <w:szCs w:val="17"/>
              </w:rPr>
              <w:t>0 acre</w:t>
            </w:r>
          </w:p>
        </w:tc>
        <w:tc>
          <w:tcPr>
            <w:tcW w:w="294" w:type="pct"/>
            <w:tcBorders>
              <w:top w:val="single" w:sz="12" w:space="0" w:color="auto"/>
              <w:bottom w:val="single" w:sz="4" w:space="0" w:color="auto"/>
            </w:tcBorders>
            <w:shd w:val="clear" w:color="auto" w:fill="D9D9D9" w:themeFill="background1" w:themeFillShade="D9"/>
            <w:vAlign w:val="center"/>
          </w:tcPr>
          <w:p w:rsidR="00D861C7" w:rsidRPr="00B82C0D" w:rsidRDefault="00D861C7" w:rsidP="00B82C0D">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B82C0D">
              <w:rPr>
                <w:rFonts w:ascii="Arial" w:hAnsi="Arial" w:cs="Arial"/>
                <w:b/>
                <w:snapToGrid w:val="0"/>
                <w:color w:val="000000"/>
                <w:sz w:val="17"/>
                <w:szCs w:val="17"/>
              </w:rPr>
              <w:t>0.130 acre</w:t>
            </w:r>
          </w:p>
        </w:tc>
        <w:tc>
          <w:tcPr>
            <w:tcW w:w="1836" w:type="pct"/>
            <w:gridSpan w:val="6"/>
            <w:tcBorders>
              <w:top w:val="single" w:sz="12" w:space="0" w:color="auto"/>
              <w:bottom w:val="single" w:sz="4" w:space="0" w:color="auto"/>
            </w:tcBorders>
            <w:shd w:val="clear" w:color="auto" w:fill="D9D9D9" w:themeFill="background1" w:themeFillShade="D9"/>
            <w:vAlign w:val="center"/>
          </w:tcPr>
          <w:p w:rsidR="00D861C7" w:rsidRPr="00B82C0D" w:rsidRDefault="00D861C7" w:rsidP="00B82C0D">
            <w:pPr>
              <w:spacing w:beforeLines="20" w:before="48" w:afterLines="20" w:after="48"/>
              <w:contextualSpacing/>
              <w:jc w:val="center"/>
              <w:rPr>
                <w:rFonts w:ascii="Arial" w:hAnsi="Arial" w:cs="Arial"/>
                <w:sz w:val="17"/>
                <w:szCs w:val="17"/>
              </w:rPr>
            </w:pPr>
          </w:p>
        </w:tc>
      </w:tr>
    </w:tbl>
    <w:p w:rsidR="006863C2" w:rsidRPr="00EC54B0" w:rsidRDefault="006863C2" w:rsidP="006863C2">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6863C2" w:rsidRPr="00EC54B0" w:rsidRDefault="006863C2" w:rsidP="006863C2">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6863C2" w:rsidRDefault="006863C2" w:rsidP="006863C2">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6863C2" w:rsidRDefault="006863C2" w:rsidP="006863C2">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6863C2" w:rsidRPr="00EC54B0" w:rsidRDefault="006863C2" w:rsidP="006863C2">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6863C2" w:rsidRPr="00EC54B0" w:rsidRDefault="006863C2" w:rsidP="006863C2">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6863C2" w:rsidRPr="00B2456F" w:rsidRDefault="006863C2" w:rsidP="006863C2">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6863C2" w:rsidRPr="00EC54B0" w:rsidRDefault="006863C2" w:rsidP="006863C2">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6863C2" w:rsidRPr="000F6276" w:rsidRDefault="006863C2" w:rsidP="006863C2">
      <w:pPr>
        <w:pStyle w:val="BodyText"/>
        <w:tabs>
          <w:tab w:val="left" w:pos="1440"/>
          <w:tab w:val="left" w:pos="18720"/>
        </w:tabs>
        <w:ind w:left="1440" w:right="3600" w:hanging="90"/>
        <w:jc w:val="left"/>
        <w:rPr>
          <w:rFonts w:ascii="Arial" w:hAnsi="Arial" w:cs="Arial"/>
          <w:sz w:val="18"/>
          <w:szCs w:val="18"/>
        </w:rPr>
        <w:sectPr w:rsidR="006863C2"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AB083E">
        <w:rPr>
          <w:rFonts w:ascii="Arial" w:hAnsi="Arial" w:cs="Arial"/>
          <w:b/>
          <w:bCs/>
          <w:sz w:val="20"/>
        </w:rPr>
        <w:t>Blair</w:t>
      </w:r>
      <w:r w:rsidR="00F66190">
        <w:rPr>
          <w:rFonts w:ascii="Arial" w:hAnsi="Arial" w:cs="Arial"/>
          <w:b/>
          <w:bCs/>
          <w:sz w:val="20"/>
        </w:rPr>
        <w:t xml:space="preserve"> County – </w:t>
      </w:r>
      <w:r w:rsidR="00651629">
        <w:rPr>
          <w:rFonts w:ascii="Arial" w:hAnsi="Arial" w:cs="Arial"/>
          <w:b/>
          <w:bCs/>
          <w:sz w:val="20"/>
        </w:rPr>
        <w:t>5</w:t>
      </w:r>
      <w:r w:rsidR="00F66190">
        <w:rPr>
          <w:rFonts w:ascii="Arial" w:hAnsi="Arial" w:cs="Arial"/>
          <w:b/>
          <w:bCs/>
          <w:sz w:val="20"/>
        </w:rPr>
        <w:t>/</w:t>
      </w:r>
      <w:r w:rsidR="00AD03A6">
        <w:rPr>
          <w:rFonts w:ascii="Arial" w:hAnsi="Arial" w:cs="Arial"/>
          <w:b/>
          <w:bCs/>
          <w:sz w:val="20"/>
        </w:rPr>
        <w:t>24</w:t>
      </w:r>
      <w:r w:rsidR="002813E5">
        <w:rPr>
          <w:rFonts w:ascii="Arial" w:hAnsi="Arial" w:cs="Arial"/>
          <w:b/>
          <w:bCs/>
          <w:sz w:val="20"/>
        </w:rPr>
        <w:t>/2016</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972"/>
        <w:gridCol w:w="1160"/>
        <w:gridCol w:w="990"/>
        <w:gridCol w:w="721"/>
        <w:gridCol w:w="1079"/>
        <w:gridCol w:w="721"/>
        <w:gridCol w:w="624"/>
        <w:gridCol w:w="633"/>
        <w:gridCol w:w="1166"/>
        <w:gridCol w:w="1253"/>
        <w:gridCol w:w="1253"/>
        <w:gridCol w:w="1115"/>
        <w:gridCol w:w="1170"/>
        <w:gridCol w:w="1025"/>
        <w:gridCol w:w="1143"/>
        <w:gridCol w:w="2244"/>
        <w:gridCol w:w="858"/>
        <w:gridCol w:w="850"/>
        <w:gridCol w:w="1042"/>
        <w:gridCol w:w="942"/>
      </w:tblGrid>
      <w:tr w:rsidR="00911A1A" w:rsidRPr="003825FF" w:rsidTr="00911A1A">
        <w:trPr>
          <w:cantSplit/>
          <w:trHeight w:val="665"/>
          <w:tblHeader/>
          <w:jc w:val="center"/>
        </w:trPr>
        <w:tc>
          <w:tcPr>
            <w:tcW w:w="215" w:type="pct"/>
            <w:vMerge w:val="restart"/>
            <w:shd w:val="clear" w:color="auto" w:fill="A6A6A6"/>
            <w:vAlign w:val="bottom"/>
          </w:tcPr>
          <w:p w:rsidR="00985DE5" w:rsidRPr="00226869" w:rsidRDefault="00985DE5" w:rsidP="004E6B91">
            <w:pPr>
              <w:spacing w:before="0" w:after="0"/>
              <w:jc w:val="center"/>
              <w:rPr>
                <w:rFonts w:ascii="Arial" w:hAnsi="Arial" w:cs="Arial"/>
                <w:b/>
                <w:sz w:val="15"/>
                <w:szCs w:val="15"/>
              </w:rPr>
            </w:pPr>
            <w:r w:rsidRPr="00226869">
              <w:rPr>
                <w:rFonts w:ascii="Arial" w:hAnsi="Arial" w:cs="Arial"/>
                <w:b/>
                <w:sz w:val="15"/>
                <w:szCs w:val="15"/>
              </w:rPr>
              <w:t>Stream ID</w:t>
            </w:r>
          </w:p>
        </w:tc>
        <w:tc>
          <w:tcPr>
            <w:tcW w:w="430" w:type="pct"/>
            <w:vMerge w:val="restart"/>
            <w:shd w:val="clear" w:color="auto" w:fill="A6A6A6"/>
            <w:vAlign w:val="bottom"/>
          </w:tcPr>
          <w:p w:rsidR="00985DE5" w:rsidRPr="00226869" w:rsidRDefault="00985DE5" w:rsidP="004E6B91">
            <w:pPr>
              <w:spacing w:before="0" w:after="0"/>
              <w:jc w:val="center"/>
              <w:rPr>
                <w:rFonts w:ascii="Arial" w:hAnsi="Arial" w:cs="Arial"/>
                <w:b/>
                <w:sz w:val="15"/>
                <w:szCs w:val="15"/>
              </w:rPr>
            </w:pPr>
            <w:r w:rsidRPr="00226869">
              <w:rPr>
                <w:rFonts w:ascii="Arial" w:hAnsi="Arial" w:cs="Arial"/>
                <w:b/>
                <w:sz w:val="15"/>
                <w:szCs w:val="15"/>
              </w:rPr>
              <w:t>Stream Name</w:t>
            </w:r>
          </w:p>
        </w:tc>
        <w:tc>
          <w:tcPr>
            <w:tcW w:w="253" w:type="pct"/>
            <w:vMerge w:val="restart"/>
            <w:shd w:val="clear" w:color="auto" w:fill="A6A6A6"/>
            <w:vAlign w:val="bottom"/>
          </w:tcPr>
          <w:p w:rsidR="00985DE5" w:rsidRPr="00226869" w:rsidRDefault="00985DE5" w:rsidP="004E6B91">
            <w:pPr>
              <w:spacing w:before="0" w:after="0"/>
              <w:jc w:val="center"/>
              <w:rPr>
                <w:rFonts w:ascii="Arial" w:hAnsi="Arial" w:cs="Arial"/>
                <w:b/>
                <w:sz w:val="15"/>
                <w:szCs w:val="15"/>
              </w:rPr>
            </w:pPr>
            <w:r w:rsidRPr="00226869">
              <w:rPr>
                <w:rFonts w:ascii="Arial" w:hAnsi="Arial" w:cs="Arial"/>
                <w:b/>
                <w:sz w:val="15"/>
                <w:szCs w:val="15"/>
              </w:rPr>
              <w:t>Coordinates</w:t>
            </w:r>
          </w:p>
        </w:tc>
        <w:tc>
          <w:tcPr>
            <w:tcW w:w="216" w:type="pct"/>
            <w:vMerge w:val="restart"/>
            <w:shd w:val="clear" w:color="auto" w:fill="A6A6A6"/>
            <w:vAlign w:val="bottom"/>
          </w:tcPr>
          <w:p w:rsidR="00985DE5" w:rsidRPr="00226869" w:rsidRDefault="00985DE5" w:rsidP="004E6B91">
            <w:pPr>
              <w:spacing w:before="0" w:after="0"/>
              <w:jc w:val="center"/>
              <w:rPr>
                <w:rFonts w:ascii="Arial" w:hAnsi="Arial" w:cs="Arial"/>
                <w:b/>
                <w:sz w:val="15"/>
                <w:szCs w:val="15"/>
              </w:rPr>
            </w:pPr>
            <w:r w:rsidRPr="00226869">
              <w:rPr>
                <w:rFonts w:ascii="Arial" w:hAnsi="Arial" w:cs="Arial"/>
                <w:b/>
                <w:sz w:val="15"/>
                <w:szCs w:val="15"/>
              </w:rPr>
              <w:t>Flow Regime</w:t>
            </w:r>
          </w:p>
        </w:tc>
        <w:tc>
          <w:tcPr>
            <w:tcW w:w="157" w:type="pct"/>
            <w:vMerge w:val="restart"/>
            <w:shd w:val="clear" w:color="auto" w:fill="A6A6A6"/>
            <w:vAlign w:val="bottom"/>
          </w:tcPr>
          <w:p w:rsidR="00985DE5" w:rsidRPr="00226869" w:rsidRDefault="00985DE5" w:rsidP="004E6B91">
            <w:pPr>
              <w:spacing w:before="0" w:after="0"/>
              <w:jc w:val="center"/>
              <w:rPr>
                <w:rFonts w:ascii="Arial" w:hAnsi="Arial" w:cs="Arial"/>
                <w:b/>
                <w:sz w:val="15"/>
                <w:szCs w:val="15"/>
              </w:rPr>
            </w:pPr>
            <w:r w:rsidRPr="00226869">
              <w:rPr>
                <w:rFonts w:ascii="Arial" w:hAnsi="Arial" w:cs="Arial"/>
                <w:b/>
                <w:sz w:val="15"/>
                <w:szCs w:val="15"/>
              </w:rPr>
              <w:t>Bank to Bank Width (feet)</w:t>
            </w:r>
          </w:p>
        </w:tc>
        <w:tc>
          <w:tcPr>
            <w:tcW w:w="235" w:type="pct"/>
            <w:vMerge w:val="restart"/>
            <w:shd w:val="clear" w:color="auto" w:fill="A6A6A6"/>
            <w:vAlign w:val="bottom"/>
          </w:tcPr>
          <w:p w:rsidR="00985DE5" w:rsidRPr="00226869" w:rsidRDefault="0085354F" w:rsidP="00476E3E">
            <w:pPr>
              <w:spacing w:before="0" w:after="0"/>
              <w:jc w:val="center"/>
              <w:rPr>
                <w:rFonts w:ascii="Arial" w:hAnsi="Arial" w:cs="Arial"/>
                <w:b/>
                <w:sz w:val="15"/>
                <w:szCs w:val="15"/>
              </w:rPr>
            </w:pPr>
            <w:r w:rsidRPr="009F4A2D">
              <w:rPr>
                <w:rFonts w:ascii="Arial" w:hAnsi="Arial" w:cs="Arial"/>
                <w:b/>
                <w:sz w:val="15"/>
                <w:szCs w:val="15"/>
              </w:rPr>
              <w:t>Length of Centerline Stream Crossing</w:t>
            </w:r>
            <w:r w:rsidR="00981638" w:rsidRPr="009F4A2D">
              <w:rPr>
                <w:rFonts w:ascii="Arial" w:hAnsi="Arial" w:cs="Arial"/>
                <w:b/>
                <w:sz w:val="15"/>
                <w:szCs w:val="15"/>
              </w:rPr>
              <w:t xml:space="preserve"> </w:t>
            </w:r>
            <w:r w:rsidR="00476E3E" w:rsidRPr="009F4A2D">
              <w:rPr>
                <w:rFonts w:ascii="Arial" w:hAnsi="Arial" w:cs="Arial"/>
                <w:b/>
                <w:sz w:val="15"/>
                <w:szCs w:val="15"/>
              </w:rPr>
              <w:t>at</w:t>
            </w:r>
            <w:r w:rsidR="00981638" w:rsidRPr="009F4A2D">
              <w:rPr>
                <w:rFonts w:ascii="Arial" w:hAnsi="Arial" w:cs="Arial"/>
                <w:b/>
                <w:sz w:val="15"/>
                <w:szCs w:val="15"/>
              </w:rPr>
              <w:t xml:space="preserve"> HDD/Bore</w:t>
            </w:r>
            <w:r w:rsidR="00352797" w:rsidRPr="009F4A2D">
              <w:rPr>
                <w:rFonts w:ascii="Arial" w:hAnsi="Arial" w:cs="Arial"/>
                <w:b/>
                <w:sz w:val="18"/>
                <w:szCs w:val="15"/>
                <w:vertAlign w:val="superscript"/>
              </w:rPr>
              <w:t>1</w:t>
            </w:r>
          </w:p>
        </w:tc>
        <w:tc>
          <w:tcPr>
            <w:tcW w:w="431" w:type="pct"/>
            <w:gridSpan w:val="3"/>
            <w:tcBorders>
              <w:bottom w:val="single" w:sz="4" w:space="0" w:color="auto"/>
            </w:tcBorders>
            <w:shd w:val="clear" w:color="auto" w:fill="A6A6A6"/>
            <w:vAlign w:val="bottom"/>
          </w:tcPr>
          <w:p w:rsidR="00985DE5" w:rsidRPr="00226869" w:rsidRDefault="00985DE5" w:rsidP="000C04E9">
            <w:pPr>
              <w:spacing w:before="0" w:after="0"/>
              <w:jc w:val="center"/>
              <w:rPr>
                <w:rFonts w:ascii="Arial" w:hAnsi="Arial" w:cs="Arial"/>
                <w:b/>
                <w:sz w:val="15"/>
                <w:szCs w:val="15"/>
              </w:rPr>
            </w:pPr>
            <w:r w:rsidRPr="00226869">
              <w:rPr>
                <w:rFonts w:ascii="Arial" w:hAnsi="Arial" w:cs="Arial"/>
                <w:b/>
                <w:sz w:val="15"/>
                <w:szCs w:val="15"/>
              </w:rPr>
              <w:t>Stream Disturbance Length in ROW (feet)</w:t>
            </w:r>
            <w:r w:rsidRPr="00FD6C8D">
              <w:rPr>
                <w:rFonts w:ascii="Arial" w:hAnsi="Arial" w:cs="Arial"/>
                <w:b/>
                <w:sz w:val="18"/>
                <w:szCs w:val="15"/>
                <w:vertAlign w:val="superscript"/>
              </w:rPr>
              <w:t>2</w:t>
            </w:r>
          </w:p>
        </w:tc>
        <w:tc>
          <w:tcPr>
            <w:tcW w:w="254" w:type="pct"/>
            <w:vMerge w:val="restart"/>
            <w:shd w:val="clear" w:color="auto" w:fill="A6A6A6"/>
            <w:vAlign w:val="bottom"/>
          </w:tcPr>
          <w:p w:rsidR="00985DE5" w:rsidRPr="00226869" w:rsidRDefault="00985DE5" w:rsidP="00352797">
            <w:pPr>
              <w:spacing w:before="0" w:after="0"/>
              <w:jc w:val="center"/>
              <w:rPr>
                <w:rFonts w:ascii="Arial" w:hAnsi="Arial" w:cs="Arial"/>
                <w:b/>
                <w:sz w:val="15"/>
                <w:szCs w:val="15"/>
                <w:vertAlign w:val="superscript"/>
              </w:rPr>
            </w:pPr>
            <w:r w:rsidRPr="00226869">
              <w:rPr>
                <w:rFonts w:ascii="Arial" w:hAnsi="Arial" w:cs="Arial"/>
                <w:b/>
                <w:sz w:val="15"/>
                <w:szCs w:val="15"/>
              </w:rPr>
              <w:t>Crossing Method</w:t>
            </w:r>
            <w:r w:rsidR="00352797" w:rsidRPr="00FD6C8D">
              <w:rPr>
                <w:rFonts w:ascii="Arial" w:hAnsi="Arial" w:cs="Arial"/>
                <w:b/>
                <w:sz w:val="18"/>
                <w:szCs w:val="15"/>
                <w:vertAlign w:val="superscript"/>
              </w:rPr>
              <w:t>3,4</w:t>
            </w:r>
          </w:p>
        </w:tc>
        <w:tc>
          <w:tcPr>
            <w:tcW w:w="273" w:type="pct"/>
            <w:vMerge w:val="restart"/>
            <w:shd w:val="clear" w:color="auto" w:fill="A6A6A6"/>
            <w:vAlign w:val="bottom"/>
          </w:tcPr>
          <w:p w:rsidR="00985DE5" w:rsidRPr="00226869" w:rsidRDefault="00985DE5" w:rsidP="00352797">
            <w:pPr>
              <w:spacing w:before="0" w:after="0"/>
              <w:jc w:val="center"/>
              <w:rPr>
                <w:rFonts w:ascii="Arial" w:hAnsi="Arial" w:cs="Arial"/>
                <w:b/>
                <w:sz w:val="15"/>
                <w:szCs w:val="15"/>
              </w:rPr>
            </w:pPr>
            <w:r w:rsidRPr="00226869">
              <w:rPr>
                <w:rFonts w:ascii="Arial" w:hAnsi="Arial" w:cs="Arial"/>
                <w:b/>
                <w:sz w:val="15"/>
                <w:szCs w:val="15"/>
              </w:rPr>
              <w:t xml:space="preserve"> Stream Permanent Impact (square feet)</w:t>
            </w:r>
            <w:r w:rsidR="00352797" w:rsidRPr="00FD6C8D">
              <w:rPr>
                <w:rFonts w:ascii="Arial" w:hAnsi="Arial" w:cs="Arial"/>
                <w:b/>
                <w:sz w:val="18"/>
                <w:szCs w:val="15"/>
                <w:vertAlign w:val="superscript"/>
              </w:rPr>
              <w:t>5</w:t>
            </w:r>
          </w:p>
        </w:tc>
        <w:tc>
          <w:tcPr>
            <w:tcW w:w="273" w:type="pct"/>
            <w:vMerge w:val="restart"/>
            <w:shd w:val="clear" w:color="auto" w:fill="A6A6A6"/>
            <w:vAlign w:val="bottom"/>
          </w:tcPr>
          <w:p w:rsidR="00985DE5" w:rsidRPr="00226869" w:rsidRDefault="00985DE5" w:rsidP="00352797">
            <w:pPr>
              <w:spacing w:before="0" w:after="0"/>
              <w:jc w:val="center"/>
              <w:rPr>
                <w:rFonts w:ascii="Arial" w:hAnsi="Arial" w:cs="Arial"/>
                <w:b/>
                <w:sz w:val="15"/>
                <w:szCs w:val="15"/>
              </w:rPr>
            </w:pPr>
            <w:r w:rsidRPr="00226869">
              <w:rPr>
                <w:rFonts w:ascii="Arial" w:hAnsi="Arial" w:cs="Arial"/>
                <w:b/>
                <w:sz w:val="15"/>
                <w:szCs w:val="15"/>
              </w:rPr>
              <w:t>Stream Temporary Impact (square feet)</w:t>
            </w:r>
            <w:r w:rsidR="00352797" w:rsidRPr="00FD6C8D">
              <w:rPr>
                <w:rFonts w:ascii="Arial" w:hAnsi="Arial" w:cs="Arial"/>
                <w:b/>
                <w:sz w:val="18"/>
                <w:szCs w:val="15"/>
                <w:vertAlign w:val="superscript"/>
              </w:rPr>
              <w:t>5</w:t>
            </w:r>
          </w:p>
        </w:tc>
        <w:tc>
          <w:tcPr>
            <w:tcW w:w="243" w:type="pct"/>
            <w:vMerge w:val="restart"/>
            <w:shd w:val="clear" w:color="auto" w:fill="A6A6A6"/>
            <w:vAlign w:val="bottom"/>
          </w:tcPr>
          <w:p w:rsidR="00985DE5" w:rsidRPr="00226869" w:rsidRDefault="00985DE5" w:rsidP="00352797">
            <w:pPr>
              <w:spacing w:before="0" w:after="0"/>
              <w:jc w:val="center"/>
              <w:rPr>
                <w:rFonts w:ascii="Arial" w:hAnsi="Arial" w:cs="Arial"/>
                <w:b/>
                <w:sz w:val="15"/>
                <w:szCs w:val="15"/>
              </w:rPr>
            </w:pPr>
            <w:r w:rsidRPr="00226869">
              <w:rPr>
                <w:rFonts w:ascii="Arial" w:hAnsi="Arial" w:cs="Arial"/>
                <w:b/>
                <w:sz w:val="15"/>
                <w:szCs w:val="15"/>
              </w:rPr>
              <w:t>PADEP Permanent Floodway Impact (acre)</w:t>
            </w:r>
            <w:r w:rsidR="00352797" w:rsidRPr="00FD6C8D">
              <w:rPr>
                <w:rFonts w:ascii="Arial" w:hAnsi="Arial" w:cs="Arial"/>
                <w:b/>
                <w:sz w:val="18"/>
                <w:szCs w:val="15"/>
                <w:vertAlign w:val="superscript"/>
              </w:rPr>
              <w:t>6</w:t>
            </w:r>
          </w:p>
        </w:tc>
        <w:tc>
          <w:tcPr>
            <w:tcW w:w="255" w:type="pct"/>
            <w:vMerge w:val="restart"/>
            <w:shd w:val="clear" w:color="auto" w:fill="A6A6A6"/>
            <w:vAlign w:val="bottom"/>
          </w:tcPr>
          <w:p w:rsidR="00985DE5" w:rsidRPr="00226869" w:rsidRDefault="00985DE5" w:rsidP="00FD6C8D">
            <w:pPr>
              <w:spacing w:before="0" w:after="0"/>
              <w:jc w:val="center"/>
              <w:rPr>
                <w:rFonts w:ascii="Arial" w:hAnsi="Arial" w:cs="Arial"/>
                <w:b/>
                <w:sz w:val="15"/>
                <w:szCs w:val="15"/>
              </w:rPr>
            </w:pPr>
            <w:r w:rsidRPr="00226869">
              <w:rPr>
                <w:rFonts w:ascii="Arial" w:hAnsi="Arial" w:cs="Arial"/>
                <w:b/>
                <w:sz w:val="15"/>
                <w:szCs w:val="15"/>
              </w:rPr>
              <w:t>PADEP Temporary Floodway Disturbance (acre)</w:t>
            </w:r>
            <w:r w:rsidR="00FD6C8D" w:rsidRPr="00FD6C8D">
              <w:rPr>
                <w:rFonts w:ascii="Arial" w:hAnsi="Arial" w:cs="Arial"/>
                <w:b/>
                <w:sz w:val="18"/>
                <w:szCs w:val="15"/>
                <w:vertAlign w:val="superscript"/>
              </w:rPr>
              <w:t>7</w:t>
            </w:r>
          </w:p>
        </w:tc>
        <w:tc>
          <w:tcPr>
            <w:tcW w:w="223" w:type="pct"/>
            <w:vMerge w:val="restart"/>
            <w:shd w:val="clear" w:color="auto" w:fill="A6A6A6"/>
            <w:vAlign w:val="bottom"/>
          </w:tcPr>
          <w:p w:rsidR="00985DE5" w:rsidRPr="00226869" w:rsidRDefault="00985DE5" w:rsidP="00FD6C8D">
            <w:pPr>
              <w:spacing w:before="0" w:after="0"/>
              <w:jc w:val="center"/>
              <w:rPr>
                <w:rFonts w:ascii="Arial" w:hAnsi="Arial" w:cs="Arial"/>
                <w:b/>
                <w:sz w:val="15"/>
                <w:szCs w:val="15"/>
              </w:rPr>
            </w:pPr>
            <w:r w:rsidRPr="00226869">
              <w:rPr>
                <w:rFonts w:ascii="Arial" w:hAnsi="Arial" w:cs="Arial"/>
                <w:b/>
                <w:sz w:val="15"/>
                <w:szCs w:val="15"/>
              </w:rPr>
              <w:t>Ch. 93 Designated Use</w:t>
            </w:r>
            <w:r w:rsidR="00FD6C8D" w:rsidRPr="00FD6C8D">
              <w:rPr>
                <w:rFonts w:ascii="Arial" w:hAnsi="Arial" w:cs="Arial"/>
                <w:b/>
                <w:sz w:val="18"/>
                <w:szCs w:val="15"/>
                <w:vertAlign w:val="superscript"/>
              </w:rPr>
              <w:t>8</w:t>
            </w:r>
          </w:p>
        </w:tc>
        <w:tc>
          <w:tcPr>
            <w:tcW w:w="249" w:type="pct"/>
            <w:vMerge w:val="restart"/>
            <w:shd w:val="clear" w:color="auto" w:fill="A6A6A6"/>
            <w:vAlign w:val="bottom"/>
          </w:tcPr>
          <w:p w:rsidR="00985DE5" w:rsidRPr="00226869" w:rsidRDefault="00985DE5" w:rsidP="00FD6C8D">
            <w:pPr>
              <w:spacing w:before="0" w:after="0"/>
              <w:jc w:val="center"/>
              <w:rPr>
                <w:rFonts w:ascii="Arial" w:hAnsi="Arial" w:cs="Arial"/>
                <w:b/>
                <w:sz w:val="15"/>
                <w:szCs w:val="15"/>
              </w:rPr>
            </w:pPr>
            <w:r w:rsidRPr="00226869">
              <w:rPr>
                <w:rFonts w:ascii="Arial" w:hAnsi="Arial" w:cs="Arial"/>
                <w:b/>
                <w:sz w:val="15"/>
                <w:szCs w:val="15"/>
              </w:rPr>
              <w:t>PAFBC Stream Designation</w:t>
            </w:r>
            <w:r w:rsidR="00FD6C8D" w:rsidRPr="00FD6C8D">
              <w:rPr>
                <w:rFonts w:ascii="Arial" w:hAnsi="Arial" w:cs="Arial"/>
                <w:b/>
                <w:sz w:val="18"/>
                <w:szCs w:val="15"/>
                <w:vertAlign w:val="superscript"/>
              </w:rPr>
              <w:t>9</w:t>
            </w:r>
          </w:p>
        </w:tc>
        <w:tc>
          <w:tcPr>
            <w:tcW w:w="489" w:type="pct"/>
            <w:vMerge w:val="restart"/>
            <w:shd w:val="clear" w:color="auto" w:fill="A6A6A6"/>
            <w:vAlign w:val="bottom"/>
          </w:tcPr>
          <w:p w:rsidR="00985DE5" w:rsidRPr="00226869" w:rsidRDefault="00985DE5" w:rsidP="004E6B91">
            <w:pPr>
              <w:spacing w:before="0" w:after="20"/>
              <w:jc w:val="center"/>
              <w:rPr>
                <w:rFonts w:ascii="Arial" w:hAnsi="Arial" w:cs="Arial"/>
                <w:b/>
                <w:sz w:val="15"/>
                <w:szCs w:val="15"/>
              </w:rPr>
            </w:pPr>
            <w:r w:rsidRPr="00226869">
              <w:rPr>
                <w:rFonts w:ascii="Arial" w:hAnsi="Arial" w:cs="Arial"/>
                <w:b/>
                <w:sz w:val="15"/>
                <w:szCs w:val="15"/>
              </w:rPr>
              <w:t>Site Plan/E&amp;S Plan</w:t>
            </w:r>
            <w:r w:rsidR="00FD6C8D">
              <w:rPr>
                <w:rFonts w:ascii="Arial" w:hAnsi="Arial" w:cs="Arial"/>
                <w:b/>
                <w:sz w:val="15"/>
                <w:szCs w:val="15"/>
              </w:rPr>
              <w:t>/HDD Plan</w:t>
            </w:r>
            <w:r w:rsidRPr="00226869">
              <w:rPr>
                <w:rFonts w:ascii="Arial" w:hAnsi="Arial" w:cs="Arial"/>
                <w:b/>
                <w:sz w:val="15"/>
                <w:szCs w:val="15"/>
              </w:rPr>
              <w:t xml:space="preserve"> Sheet Number</w:t>
            </w:r>
          </w:p>
        </w:tc>
        <w:tc>
          <w:tcPr>
            <w:tcW w:w="187" w:type="pct"/>
            <w:vMerge w:val="restart"/>
            <w:shd w:val="clear" w:color="auto" w:fill="A6A6A6"/>
            <w:vAlign w:val="bottom"/>
          </w:tcPr>
          <w:p w:rsidR="00985DE5" w:rsidRPr="00226869" w:rsidRDefault="00985DE5" w:rsidP="00FD6C8D">
            <w:pPr>
              <w:spacing w:before="0" w:after="0"/>
              <w:jc w:val="center"/>
              <w:rPr>
                <w:rFonts w:ascii="Arial" w:hAnsi="Arial" w:cs="Arial"/>
                <w:b/>
                <w:sz w:val="15"/>
                <w:szCs w:val="15"/>
              </w:rPr>
            </w:pPr>
            <w:r w:rsidRPr="00226869">
              <w:rPr>
                <w:rFonts w:ascii="Arial" w:hAnsi="Arial" w:cs="Arial"/>
                <w:b/>
                <w:sz w:val="15"/>
                <w:szCs w:val="15"/>
              </w:rPr>
              <w:t>Permit</w:t>
            </w:r>
            <w:r w:rsidR="00FD6C8D">
              <w:rPr>
                <w:rFonts w:ascii="Arial" w:hAnsi="Arial" w:cs="Arial"/>
                <w:b/>
                <w:sz w:val="18"/>
                <w:szCs w:val="15"/>
                <w:vertAlign w:val="superscript"/>
              </w:rPr>
              <w:t>10</w:t>
            </w:r>
          </w:p>
        </w:tc>
        <w:tc>
          <w:tcPr>
            <w:tcW w:w="185" w:type="pct"/>
            <w:vMerge w:val="restart"/>
            <w:shd w:val="clear" w:color="auto" w:fill="A6A6A6"/>
            <w:vAlign w:val="bottom"/>
          </w:tcPr>
          <w:p w:rsidR="00985DE5" w:rsidRPr="00226869" w:rsidRDefault="00985DE5" w:rsidP="004E6B91">
            <w:pPr>
              <w:spacing w:before="0" w:after="0"/>
              <w:jc w:val="center"/>
              <w:rPr>
                <w:rFonts w:ascii="Arial" w:hAnsi="Arial" w:cs="Arial"/>
                <w:b/>
                <w:sz w:val="15"/>
                <w:szCs w:val="15"/>
              </w:rPr>
            </w:pPr>
            <w:r w:rsidRPr="00226869">
              <w:rPr>
                <w:rFonts w:ascii="Arial" w:hAnsi="Arial" w:cs="Arial"/>
                <w:b/>
                <w:sz w:val="15"/>
                <w:szCs w:val="15"/>
              </w:rPr>
              <w:t>USACE District</w:t>
            </w:r>
          </w:p>
        </w:tc>
        <w:tc>
          <w:tcPr>
            <w:tcW w:w="227" w:type="pct"/>
            <w:vMerge w:val="restart"/>
            <w:shd w:val="clear" w:color="auto" w:fill="A6A6A6"/>
            <w:vAlign w:val="bottom"/>
          </w:tcPr>
          <w:p w:rsidR="00985DE5" w:rsidRPr="00226869" w:rsidRDefault="00985DE5" w:rsidP="004E6B91">
            <w:pPr>
              <w:spacing w:before="0" w:after="0"/>
              <w:jc w:val="center"/>
              <w:rPr>
                <w:rFonts w:ascii="Arial" w:hAnsi="Arial" w:cs="Arial"/>
                <w:b/>
                <w:sz w:val="15"/>
                <w:szCs w:val="15"/>
              </w:rPr>
            </w:pPr>
            <w:r w:rsidRPr="00226869">
              <w:rPr>
                <w:rFonts w:ascii="Arial" w:hAnsi="Arial" w:cs="Arial"/>
                <w:b/>
                <w:sz w:val="15"/>
                <w:szCs w:val="15"/>
              </w:rPr>
              <w:t>USACE Section 10/404 Activity</w:t>
            </w:r>
          </w:p>
        </w:tc>
        <w:tc>
          <w:tcPr>
            <w:tcW w:w="205" w:type="pct"/>
            <w:vMerge w:val="restart"/>
            <w:shd w:val="clear" w:color="auto" w:fill="A6A6A6"/>
            <w:vAlign w:val="bottom"/>
          </w:tcPr>
          <w:p w:rsidR="00985DE5" w:rsidRPr="00226869" w:rsidRDefault="00985DE5" w:rsidP="004E6B91">
            <w:pPr>
              <w:spacing w:before="0" w:after="0"/>
              <w:jc w:val="center"/>
              <w:rPr>
                <w:rFonts w:ascii="Arial" w:hAnsi="Arial" w:cs="Arial"/>
                <w:b/>
                <w:sz w:val="15"/>
                <w:szCs w:val="15"/>
              </w:rPr>
            </w:pPr>
            <w:r w:rsidRPr="00226869">
              <w:rPr>
                <w:rFonts w:ascii="Arial" w:hAnsi="Arial" w:cs="Arial"/>
                <w:b/>
                <w:sz w:val="15"/>
                <w:szCs w:val="15"/>
              </w:rPr>
              <w:t>Fee Crossing Reference Number</w:t>
            </w:r>
          </w:p>
        </w:tc>
      </w:tr>
      <w:tr w:rsidR="00911A1A" w:rsidRPr="003825FF" w:rsidTr="00911A1A">
        <w:trPr>
          <w:cantSplit/>
          <w:trHeight w:val="600"/>
          <w:tblHeader/>
          <w:jc w:val="center"/>
        </w:trPr>
        <w:tc>
          <w:tcPr>
            <w:tcW w:w="215" w:type="pct"/>
            <w:vMerge/>
            <w:tcBorders>
              <w:bottom w:val="single" w:sz="12" w:space="0" w:color="auto"/>
            </w:tcBorders>
            <w:shd w:val="clear" w:color="auto" w:fill="A6A6A6"/>
            <w:vAlign w:val="bottom"/>
          </w:tcPr>
          <w:p w:rsidR="00985DE5" w:rsidRPr="00306F47" w:rsidRDefault="00985DE5" w:rsidP="004E6B91">
            <w:pPr>
              <w:spacing w:before="0" w:after="0"/>
              <w:jc w:val="center"/>
              <w:rPr>
                <w:rFonts w:ascii="Arial" w:hAnsi="Arial" w:cs="Arial"/>
                <w:b/>
                <w:sz w:val="16"/>
                <w:szCs w:val="16"/>
              </w:rPr>
            </w:pPr>
          </w:p>
        </w:tc>
        <w:tc>
          <w:tcPr>
            <w:tcW w:w="430" w:type="pct"/>
            <w:vMerge/>
            <w:tcBorders>
              <w:bottom w:val="single" w:sz="12" w:space="0" w:color="auto"/>
            </w:tcBorders>
            <w:shd w:val="clear" w:color="auto" w:fill="A6A6A6"/>
            <w:vAlign w:val="bottom"/>
          </w:tcPr>
          <w:p w:rsidR="00985DE5" w:rsidRPr="003825FF" w:rsidRDefault="00985DE5" w:rsidP="004E6B91">
            <w:pPr>
              <w:spacing w:before="0" w:after="0"/>
              <w:jc w:val="center"/>
              <w:rPr>
                <w:rFonts w:ascii="Arial" w:hAnsi="Arial" w:cs="Arial"/>
                <w:b/>
                <w:sz w:val="16"/>
                <w:szCs w:val="16"/>
              </w:rPr>
            </w:pPr>
          </w:p>
        </w:tc>
        <w:tc>
          <w:tcPr>
            <w:tcW w:w="253" w:type="pct"/>
            <w:vMerge/>
            <w:tcBorders>
              <w:bottom w:val="single" w:sz="12" w:space="0" w:color="auto"/>
            </w:tcBorders>
            <w:shd w:val="clear" w:color="auto" w:fill="A6A6A6"/>
            <w:vAlign w:val="bottom"/>
          </w:tcPr>
          <w:p w:rsidR="00985DE5" w:rsidRPr="003825FF" w:rsidRDefault="00985DE5" w:rsidP="004E6B91">
            <w:pPr>
              <w:spacing w:before="0" w:after="0"/>
              <w:jc w:val="center"/>
              <w:rPr>
                <w:rFonts w:ascii="Arial" w:hAnsi="Arial" w:cs="Arial"/>
                <w:b/>
                <w:sz w:val="16"/>
                <w:szCs w:val="16"/>
              </w:rPr>
            </w:pPr>
          </w:p>
        </w:tc>
        <w:tc>
          <w:tcPr>
            <w:tcW w:w="216" w:type="pct"/>
            <w:vMerge/>
            <w:tcBorders>
              <w:bottom w:val="single" w:sz="12" w:space="0" w:color="auto"/>
            </w:tcBorders>
            <w:shd w:val="clear" w:color="auto" w:fill="A6A6A6"/>
            <w:vAlign w:val="bottom"/>
          </w:tcPr>
          <w:p w:rsidR="00985DE5" w:rsidRPr="003825FF" w:rsidRDefault="00985DE5" w:rsidP="004E6B91">
            <w:pPr>
              <w:spacing w:before="0" w:after="0"/>
              <w:jc w:val="center"/>
              <w:rPr>
                <w:rFonts w:ascii="Arial" w:hAnsi="Arial" w:cs="Arial"/>
                <w:b/>
                <w:sz w:val="16"/>
                <w:szCs w:val="16"/>
              </w:rPr>
            </w:pPr>
          </w:p>
        </w:tc>
        <w:tc>
          <w:tcPr>
            <w:tcW w:w="157" w:type="pct"/>
            <w:vMerge/>
            <w:tcBorders>
              <w:bottom w:val="single" w:sz="12" w:space="0" w:color="auto"/>
            </w:tcBorders>
            <w:shd w:val="clear" w:color="auto" w:fill="A6A6A6"/>
            <w:vAlign w:val="bottom"/>
          </w:tcPr>
          <w:p w:rsidR="00985DE5" w:rsidRPr="003825FF" w:rsidRDefault="00985DE5" w:rsidP="004E6B91">
            <w:pPr>
              <w:spacing w:before="0" w:after="0"/>
              <w:jc w:val="center"/>
              <w:rPr>
                <w:rFonts w:ascii="Arial" w:hAnsi="Arial" w:cs="Arial"/>
                <w:b/>
                <w:sz w:val="16"/>
                <w:szCs w:val="16"/>
              </w:rPr>
            </w:pPr>
          </w:p>
        </w:tc>
        <w:tc>
          <w:tcPr>
            <w:tcW w:w="235" w:type="pct"/>
            <w:vMerge/>
            <w:tcBorders>
              <w:bottom w:val="single" w:sz="12" w:space="0" w:color="auto"/>
            </w:tcBorders>
            <w:shd w:val="clear" w:color="auto" w:fill="A6A6A6"/>
          </w:tcPr>
          <w:p w:rsidR="00985DE5" w:rsidRDefault="00985DE5" w:rsidP="000C04E9">
            <w:pPr>
              <w:spacing w:before="0" w:after="0"/>
              <w:jc w:val="center"/>
              <w:rPr>
                <w:rFonts w:ascii="Arial" w:hAnsi="Arial" w:cs="Arial"/>
                <w:b/>
                <w:sz w:val="16"/>
                <w:szCs w:val="16"/>
              </w:rPr>
            </w:pPr>
          </w:p>
        </w:tc>
        <w:tc>
          <w:tcPr>
            <w:tcW w:w="157" w:type="pct"/>
            <w:tcBorders>
              <w:top w:val="single" w:sz="4" w:space="0" w:color="auto"/>
              <w:bottom w:val="single" w:sz="12" w:space="0" w:color="auto"/>
            </w:tcBorders>
            <w:shd w:val="clear" w:color="auto" w:fill="A6A6A6"/>
            <w:vAlign w:val="bottom"/>
          </w:tcPr>
          <w:p w:rsidR="00985DE5" w:rsidRPr="00226869" w:rsidRDefault="00981638" w:rsidP="000C04E9">
            <w:pPr>
              <w:spacing w:before="0" w:after="0"/>
              <w:jc w:val="center"/>
              <w:rPr>
                <w:rFonts w:ascii="Arial" w:hAnsi="Arial" w:cs="Arial"/>
                <w:b/>
                <w:i/>
                <w:sz w:val="15"/>
                <w:szCs w:val="15"/>
              </w:rPr>
            </w:pPr>
            <w:r>
              <w:rPr>
                <w:rFonts w:ascii="Arial" w:hAnsi="Arial" w:cs="Arial"/>
                <w:b/>
                <w:i/>
                <w:sz w:val="15"/>
                <w:szCs w:val="15"/>
              </w:rPr>
              <w:t>Perm</w:t>
            </w:r>
          </w:p>
        </w:tc>
        <w:tc>
          <w:tcPr>
            <w:tcW w:w="136" w:type="pct"/>
            <w:tcBorders>
              <w:top w:val="single" w:sz="4" w:space="0" w:color="auto"/>
              <w:bottom w:val="single" w:sz="12" w:space="0" w:color="auto"/>
            </w:tcBorders>
            <w:shd w:val="clear" w:color="auto" w:fill="A6A6A6"/>
            <w:vAlign w:val="bottom"/>
          </w:tcPr>
          <w:p w:rsidR="00985DE5" w:rsidRPr="00226869" w:rsidRDefault="00981638" w:rsidP="000C04E9">
            <w:pPr>
              <w:spacing w:before="0" w:after="0"/>
              <w:jc w:val="center"/>
              <w:rPr>
                <w:rFonts w:ascii="Arial" w:hAnsi="Arial" w:cs="Arial"/>
                <w:b/>
                <w:i/>
                <w:sz w:val="15"/>
                <w:szCs w:val="15"/>
              </w:rPr>
            </w:pPr>
            <w:r>
              <w:rPr>
                <w:rFonts w:ascii="Arial" w:hAnsi="Arial" w:cs="Arial"/>
                <w:b/>
                <w:i/>
                <w:sz w:val="15"/>
                <w:szCs w:val="15"/>
              </w:rPr>
              <w:t>Temp</w:t>
            </w:r>
          </w:p>
        </w:tc>
        <w:tc>
          <w:tcPr>
            <w:tcW w:w="138" w:type="pct"/>
            <w:tcBorders>
              <w:top w:val="single" w:sz="4" w:space="0" w:color="auto"/>
              <w:bottom w:val="single" w:sz="12" w:space="0" w:color="auto"/>
            </w:tcBorders>
            <w:shd w:val="clear" w:color="auto" w:fill="A6A6A6"/>
            <w:vAlign w:val="bottom"/>
          </w:tcPr>
          <w:p w:rsidR="00985DE5" w:rsidRPr="00226869" w:rsidRDefault="00985DE5" w:rsidP="000C04E9">
            <w:pPr>
              <w:spacing w:before="0" w:after="0"/>
              <w:jc w:val="center"/>
              <w:rPr>
                <w:rFonts w:ascii="Arial" w:hAnsi="Arial" w:cs="Arial"/>
                <w:b/>
                <w:i/>
                <w:sz w:val="15"/>
                <w:szCs w:val="15"/>
              </w:rPr>
            </w:pPr>
            <w:r w:rsidRPr="00226869">
              <w:rPr>
                <w:rFonts w:ascii="Arial" w:hAnsi="Arial" w:cs="Arial"/>
                <w:b/>
                <w:i/>
                <w:sz w:val="15"/>
                <w:szCs w:val="15"/>
              </w:rPr>
              <w:t>Total</w:t>
            </w:r>
          </w:p>
        </w:tc>
        <w:tc>
          <w:tcPr>
            <w:tcW w:w="254" w:type="pct"/>
            <w:vMerge/>
            <w:tcBorders>
              <w:bottom w:val="single" w:sz="12" w:space="0" w:color="auto"/>
            </w:tcBorders>
            <w:shd w:val="clear" w:color="auto" w:fill="A6A6A6"/>
            <w:vAlign w:val="bottom"/>
          </w:tcPr>
          <w:p w:rsidR="00985DE5" w:rsidRPr="003825FF" w:rsidRDefault="00985DE5" w:rsidP="000C04E9">
            <w:pPr>
              <w:spacing w:before="0" w:after="0"/>
              <w:jc w:val="center"/>
              <w:rPr>
                <w:rFonts w:ascii="Arial" w:hAnsi="Arial" w:cs="Arial"/>
                <w:b/>
                <w:sz w:val="16"/>
                <w:szCs w:val="16"/>
              </w:rPr>
            </w:pPr>
          </w:p>
        </w:tc>
        <w:tc>
          <w:tcPr>
            <w:tcW w:w="273" w:type="pct"/>
            <w:vMerge/>
            <w:tcBorders>
              <w:bottom w:val="single" w:sz="12" w:space="0" w:color="auto"/>
            </w:tcBorders>
            <w:shd w:val="clear" w:color="auto" w:fill="A6A6A6"/>
          </w:tcPr>
          <w:p w:rsidR="00985DE5" w:rsidRDefault="00985DE5" w:rsidP="000C04E9">
            <w:pPr>
              <w:spacing w:before="0" w:after="0"/>
              <w:jc w:val="center"/>
              <w:rPr>
                <w:rFonts w:ascii="Arial" w:hAnsi="Arial" w:cs="Arial"/>
                <w:b/>
                <w:sz w:val="16"/>
                <w:szCs w:val="16"/>
              </w:rPr>
            </w:pPr>
          </w:p>
        </w:tc>
        <w:tc>
          <w:tcPr>
            <w:tcW w:w="273" w:type="pct"/>
            <w:vMerge/>
            <w:tcBorders>
              <w:bottom w:val="single" w:sz="12" w:space="0" w:color="auto"/>
            </w:tcBorders>
            <w:shd w:val="clear" w:color="auto" w:fill="A6A6A6"/>
            <w:vAlign w:val="bottom"/>
          </w:tcPr>
          <w:p w:rsidR="00985DE5" w:rsidRDefault="00985DE5" w:rsidP="000C04E9">
            <w:pPr>
              <w:spacing w:before="0" w:after="0"/>
              <w:jc w:val="center"/>
              <w:rPr>
                <w:rFonts w:ascii="Arial" w:hAnsi="Arial" w:cs="Arial"/>
                <w:b/>
                <w:sz w:val="16"/>
                <w:szCs w:val="16"/>
              </w:rPr>
            </w:pPr>
          </w:p>
        </w:tc>
        <w:tc>
          <w:tcPr>
            <w:tcW w:w="243" w:type="pct"/>
            <w:vMerge/>
            <w:tcBorders>
              <w:bottom w:val="single" w:sz="12" w:space="0" w:color="auto"/>
            </w:tcBorders>
            <w:shd w:val="clear" w:color="auto" w:fill="A6A6A6"/>
            <w:vAlign w:val="bottom"/>
          </w:tcPr>
          <w:p w:rsidR="00985DE5" w:rsidRDefault="00985DE5" w:rsidP="000C04E9">
            <w:pPr>
              <w:spacing w:before="0" w:after="0"/>
              <w:jc w:val="center"/>
              <w:rPr>
                <w:rFonts w:ascii="Arial" w:hAnsi="Arial" w:cs="Arial"/>
                <w:b/>
                <w:sz w:val="16"/>
                <w:szCs w:val="16"/>
              </w:rPr>
            </w:pPr>
          </w:p>
        </w:tc>
        <w:tc>
          <w:tcPr>
            <w:tcW w:w="255" w:type="pct"/>
            <w:vMerge/>
            <w:tcBorders>
              <w:bottom w:val="single" w:sz="12" w:space="0" w:color="auto"/>
            </w:tcBorders>
            <w:shd w:val="clear" w:color="auto" w:fill="A6A6A6"/>
            <w:vAlign w:val="bottom"/>
          </w:tcPr>
          <w:p w:rsidR="00985DE5" w:rsidRDefault="00985DE5" w:rsidP="000C04E9">
            <w:pPr>
              <w:spacing w:before="0" w:after="0"/>
              <w:jc w:val="center"/>
              <w:rPr>
                <w:rFonts w:ascii="Arial" w:hAnsi="Arial" w:cs="Arial"/>
                <w:b/>
                <w:sz w:val="16"/>
                <w:szCs w:val="16"/>
              </w:rPr>
            </w:pPr>
          </w:p>
        </w:tc>
        <w:tc>
          <w:tcPr>
            <w:tcW w:w="223" w:type="pct"/>
            <w:vMerge/>
            <w:tcBorders>
              <w:bottom w:val="single" w:sz="12" w:space="0" w:color="auto"/>
            </w:tcBorders>
            <w:shd w:val="clear" w:color="auto" w:fill="A6A6A6"/>
            <w:vAlign w:val="bottom"/>
          </w:tcPr>
          <w:p w:rsidR="00985DE5" w:rsidRPr="003825FF" w:rsidRDefault="00985DE5" w:rsidP="000C04E9">
            <w:pPr>
              <w:spacing w:before="0" w:after="0"/>
              <w:jc w:val="center"/>
              <w:rPr>
                <w:rFonts w:ascii="Arial" w:hAnsi="Arial" w:cs="Arial"/>
                <w:b/>
                <w:sz w:val="16"/>
                <w:szCs w:val="16"/>
              </w:rPr>
            </w:pPr>
          </w:p>
        </w:tc>
        <w:tc>
          <w:tcPr>
            <w:tcW w:w="249" w:type="pct"/>
            <w:vMerge/>
            <w:tcBorders>
              <w:bottom w:val="single" w:sz="12" w:space="0" w:color="auto"/>
            </w:tcBorders>
            <w:shd w:val="clear" w:color="auto" w:fill="A6A6A6"/>
            <w:vAlign w:val="bottom"/>
          </w:tcPr>
          <w:p w:rsidR="00985DE5" w:rsidRPr="003825FF" w:rsidRDefault="00985DE5" w:rsidP="000C04E9">
            <w:pPr>
              <w:spacing w:before="0" w:after="0"/>
              <w:jc w:val="center"/>
              <w:rPr>
                <w:rFonts w:ascii="Arial" w:hAnsi="Arial" w:cs="Arial"/>
                <w:b/>
                <w:sz w:val="16"/>
                <w:szCs w:val="16"/>
              </w:rPr>
            </w:pPr>
          </w:p>
        </w:tc>
        <w:tc>
          <w:tcPr>
            <w:tcW w:w="489" w:type="pct"/>
            <w:vMerge/>
            <w:tcBorders>
              <w:bottom w:val="single" w:sz="12" w:space="0" w:color="auto"/>
            </w:tcBorders>
            <w:shd w:val="clear" w:color="auto" w:fill="A6A6A6"/>
            <w:vAlign w:val="bottom"/>
          </w:tcPr>
          <w:p w:rsidR="00985DE5" w:rsidRPr="003825FF" w:rsidRDefault="00985DE5" w:rsidP="004E6B91">
            <w:pPr>
              <w:spacing w:before="0" w:after="20"/>
              <w:jc w:val="center"/>
              <w:rPr>
                <w:rFonts w:ascii="Arial" w:hAnsi="Arial" w:cs="Arial"/>
                <w:b/>
                <w:sz w:val="16"/>
                <w:szCs w:val="16"/>
              </w:rPr>
            </w:pPr>
          </w:p>
        </w:tc>
        <w:tc>
          <w:tcPr>
            <w:tcW w:w="187" w:type="pct"/>
            <w:vMerge/>
            <w:tcBorders>
              <w:bottom w:val="single" w:sz="12" w:space="0" w:color="auto"/>
            </w:tcBorders>
            <w:shd w:val="clear" w:color="auto" w:fill="A6A6A6"/>
            <w:vAlign w:val="bottom"/>
          </w:tcPr>
          <w:p w:rsidR="00985DE5" w:rsidRDefault="00985DE5" w:rsidP="004E6B91">
            <w:pPr>
              <w:spacing w:before="0" w:after="0"/>
              <w:jc w:val="center"/>
              <w:rPr>
                <w:rFonts w:ascii="Arial" w:hAnsi="Arial" w:cs="Arial"/>
                <w:b/>
                <w:sz w:val="16"/>
                <w:szCs w:val="16"/>
              </w:rPr>
            </w:pPr>
          </w:p>
        </w:tc>
        <w:tc>
          <w:tcPr>
            <w:tcW w:w="185" w:type="pct"/>
            <w:vMerge/>
            <w:tcBorders>
              <w:bottom w:val="single" w:sz="12" w:space="0" w:color="auto"/>
            </w:tcBorders>
            <w:shd w:val="clear" w:color="auto" w:fill="A6A6A6"/>
            <w:vAlign w:val="bottom"/>
          </w:tcPr>
          <w:p w:rsidR="00985DE5" w:rsidRPr="003825FF" w:rsidRDefault="00985DE5" w:rsidP="004E6B91">
            <w:pPr>
              <w:spacing w:before="0" w:after="0"/>
              <w:jc w:val="center"/>
              <w:rPr>
                <w:rFonts w:ascii="Arial" w:hAnsi="Arial" w:cs="Arial"/>
                <w:b/>
                <w:sz w:val="16"/>
                <w:szCs w:val="16"/>
              </w:rPr>
            </w:pPr>
          </w:p>
        </w:tc>
        <w:tc>
          <w:tcPr>
            <w:tcW w:w="227" w:type="pct"/>
            <w:vMerge/>
            <w:tcBorders>
              <w:bottom w:val="single" w:sz="12" w:space="0" w:color="auto"/>
            </w:tcBorders>
            <w:shd w:val="clear" w:color="auto" w:fill="A6A6A6"/>
            <w:vAlign w:val="bottom"/>
          </w:tcPr>
          <w:p w:rsidR="00985DE5" w:rsidRPr="003825FF" w:rsidRDefault="00985DE5" w:rsidP="004E6B91">
            <w:pPr>
              <w:spacing w:before="0" w:after="0"/>
              <w:jc w:val="center"/>
              <w:rPr>
                <w:rFonts w:ascii="Arial" w:hAnsi="Arial" w:cs="Arial"/>
                <w:b/>
                <w:sz w:val="16"/>
                <w:szCs w:val="16"/>
              </w:rPr>
            </w:pPr>
          </w:p>
        </w:tc>
        <w:tc>
          <w:tcPr>
            <w:tcW w:w="205" w:type="pct"/>
            <w:vMerge/>
            <w:tcBorders>
              <w:bottom w:val="single" w:sz="12" w:space="0" w:color="auto"/>
            </w:tcBorders>
            <w:shd w:val="clear" w:color="auto" w:fill="A6A6A6"/>
            <w:vAlign w:val="bottom"/>
          </w:tcPr>
          <w:p w:rsidR="00985DE5" w:rsidRDefault="00985DE5" w:rsidP="004E6B91">
            <w:pPr>
              <w:spacing w:before="0" w:after="0"/>
              <w:jc w:val="center"/>
              <w:rPr>
                <w:rFonts w:ascii="Arial" w:hAnsi="Arial" w:cs="Arial"/>
                <w:b/>
                <w:sz w:val="16"/>
                <w:szCs w:val="16"/>
              </w:rPr>
            </w:pPr>
          </w:p>
        </w:tc>
      </w:tr>
      <w:tr w:rsidR="00911A1A" w:rsidRPr="00BD7EED" w:rsidTr="00911A1A">
        <w:trPr>
          <w:cantSplit/>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S-BB42</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Beaverdam Branch</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-78.4227, 40.4075</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235" w:type="pct"/>
            <w:vAlign w:val="center"/>
          </w:tcPr>
          <w:p w:rsidR="00985DE5" w:rsidRPr="00226869" w:rsidRDefault="00981638"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37</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37</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296</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0.127</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0.053</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n/a</w:t>
            </w:r>
          </w:p>
        </w:tc>
        <w:tc>
          <w:tcPr>
            <w:tcW w:w="48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15/3.24</w:t>
            </w:r>
          </w:p>
        </w:tc>
        <w:tc>
          <w:tcPr>
            <w:tcW w:w="187" w:type="pct"/>
            <w:vAlign w:val="center"/>
          </w:tcPr>
          <w:p w:rsidR="00985DE5" w:rsidRPr="00226869" w:rsidRDefault="00985DE5" w:rsidP="009B7F7C">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PADEP-Waived</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33</w:t>
            </w:r>
          </w:p>
        </w:tc>
      </w:tr>
      <w:tr w:rsidR="00911A1A" w:rsidRPr="00BD7EED" w:rsidTr="00911A1A">
        <w:trPr>
          <w:cantSplit/>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S-BB43</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Oldtown Run</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-78.3466, 40.4178</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vAlign w:val="center"/>
          </w:tcPr>
          <w:p w:rsidR="00985DE5" w:rsidRPr="00226869" w:rsidRDefault="00981638"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Open Cut Floodway</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0.013</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0.025</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24/3.38</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53</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S-BB44</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Oldtown Run</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-78.3483, 40.4167</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40</w:t>
            </w:r>
          </w:p>
        </w:tc>
        <w:tc>
          <w:tcPr>
            <w:tcW w:w="235" w:type="pct"/>
            <w:vAlign w:val="center"/>
          </w:tcPr>
          <w:p w:rsidR="00985DE5" w:rsidRPr="00226869" w:rsidRDefault="00981638"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50</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50</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r w:rsidR="00FD6C8D">
              <w:rPr>
                <w:rFonts w:ascii="Arial" w:hAnsi="Arial" w:cs="Arial"/>
                <w:color w:val="000000"/>
                <w:sz w:val="15"/>
                <w:szCs w:val="15"/>
              </w:rPr>
              <w:t>,</w:t>
            </w:r>
            <w:r w:rsidRPr="00226869">
              <w:rPr>
                <w:rFonts w:ascii="Arial" w:hAnsi="Arial" w:cs="Arial"/>
                <w:color w:val="000000"/>
                <w:sz w:val="15"/>
                <w:szCs w:val="15"/>
              </w:rPr>
              <w:t>000</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0.091</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24/3.38</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52</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S-BB47</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Oldtown Run</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-78.3571, 40.4143</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35" w:type="pct"/>
            <w:vAlign w:val="center"/>
          </w:tcPr>
          <w:p w:rsidR="00985DE5" w:rsidRPr="00226869" w:rsidRDefault="00981638"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64</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64</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256</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0.152</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0.054</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23/3.36</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47</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S-BB48</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Frankstown Branch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-78.3740, 40.4130</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85</w:t>
            </w:r>
          </w:p>
        </w:tc>
        <w:tc>
          <w:tcPr>
            <w:tcW w:w="235" w:type="pct"/>
            <w:shd w:val="clear" w:color="auto" w:fill="auto"/>
            <w:vAlign w:val="center"/>
          </w:tcPr>
          <w:p w:rsidR="00985DE5" w:rsidRPr="00630F57" w:rsidRDefault="00186F72" w:rsidP="00D467F3">
            <w:pPr>
              <w:spacing w:before="20" w:afterLines="20" w:after="48"/>
              <w:contextualSpacing/>
              <w:jc w:val="center"/>
              <w:rPr>
                <w:rFonts w:ascii="Arial" w:hAnsi="Arial" w:cs="Arial"/>
                <w:color w:val="000000"/>
                <w:sz w:val="15"/>
                <w:szCs w:val="15"/>
              </w:rPr>
            </w:pPr>
            <w:r w:rsidRPr="000A457D">
              <w:rPr>
                <w:rFonts w:ascii="Arial" w:hAnsi="Arial" w:cs="Arial"/>
                <w:color w:val="000000"/>
                <w:sz w:val="15"/>
                <w:szCs w:val="15"/>
              </w:rPr>
              <w:t>110</w:t>
            </w:r>
          </w:p>
        </w:tc>
        <w:tc>
          <w:tcPr>
            <w:tcW w:w="157" w:type="pct"/>
            <w:shd w:val="clear" w:color="auto" w:fill="auto"/>
            <w:vAlign w:val="center"/>
          </w:tcPr>
          <w:p w:rsidR="00985DE5" w:rsidRPr="00AD03A6" w:rsidRDefault="00630F57" w:rsidP="00D467F3">
            <w:pPr>
              <w:spacing w:before="20" w:afterLines="20" w:after="48"/>
              <w:contextualSpacing/>
              <w:jc w:val="center"/>
              <w:rPr>
                <w:rFonts w:ascii="Arial" w:hAnsi="Arial" w:cs="Arial"/>
                <w:i/>
                <w:color w:val="000000"/>
                <w:sz w:val="15"/>
                <w:szCs w:val="15"/>
              </w:rPr>
            </w:pPr>
            <w:r w:rsidRPr="00AD03A6">
              <w:rPr>
                <w:rFonts w:ascii="Arial" w:hAnsi="Arial" w:cs="Arial"/>
                <w:i/>
                <w:color w:val="000000"/>
                <w:sz w:val="15"/>
                <w:szCs w:val="15"/>
              </w:rPr>
              <w:t>3</w:t>
            </w:r>
          </w:p>
        </w:tc>
        <w:tc>
          <w:tcPr>
            <w:tcW w:w="136" w:type="pct"/>
            <w:shd w:val="clear" w:color="auto" w:fill="auto"/>
            <w:vAlign w:val="center"/>
          </w:tcPr>
          <w:p w:rsidR="00985DE5" w:rsidRPr="00AD03A6" w:rsidRDefault="00985DE5" w:rsidP="00D467F3">
            <w:pPr>
              <w:spacing w:before="20" w:afterLines="20" w:after="48"/>
              <w:contextualSpacing/>
              <w:jc w:val="center"/>
              <w:rPr>
                <w:rFonts w:ascii="Arial" w:hAnsi="Arial" w:cs="Arial"/>
                <w:i/>
                <w:color w:val="000000"/>
                <w:sz w:val="15"/>
                <w:szCs w:val="15"/>
              </w:rPr>
            </w:pPr>
            <w:r w:rsidRPr="00AD03A6">
              <w:rPr>
                <w:rFonts w:ascii="Arial" w:hAnsi="Arial" w:cs="Arial"/>
                <w:i/>
                <w:color w:val="000000"/>
                <w:sz w:val="15"/>
                <w:szCs w:val="15"/>
              </w:rPr>
              <w:t>-</w:t>
            </w:r>
          </w:p>
        </w:tc>
        <w:tc>
          <w:tcPr>
            <w:tcW w:w="138" w:type="pct"/>
            <w:shd w:val="clear" w:color="auto" w:fill="auto"/>
            <w:vAlign w:val="center"/>
          </w:tcPr>
          <w:p w:rsidR="00985DE5" w:rsidRPr="00AD03A6" w:rsidRDefault="00630F57"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3</w:t>
            </w:r>
          </w:p>
        </w:tc>
        <w:tc>
          <w:tcPr>
            <w:tcW w:w="254" w:type="pct"/>
            <w:shd w:val="clear" w:color="auto" w:fill="auto"/>
            <w:vAlign w:val="center"/>
          </w:tcPr>
          <w:p w:rsidR="00985DE5" w:rsidRPr="00AD03A6" w:rsidRDefault="00985DE5"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HDD</w:t>
            </w:r>
          </w:p>
        </w:tc>
        <w:tc>
          <w:tcPr>
            <w:tcW w:w="273" w:type="pct"/>
            <w:shd w:val="clear" w:color="auto" w:fill="auto"/>
            <w:vAlign w:val="center"/>
          </w:tcPr>
          <w:p w:rsidR="00985DE5" w:rsidRPr="00AD03A6" w:rsidRDefault="00630F57"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330</w:t>
            </w:r>
          </w:p>
        </w:tc>
        <w:tc>
          <w:tcPr>
            <w:tcW w:w="273" w:type="pct"/>
            <w:shd w:val="clear" w:color="auto" w:fill="FFFFFF" w:themeFill="background1"/>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FFFFFF" w:themeFill="background1"/>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0.025</w:t>
            </w:r>
          </w:p>
        </w:tc>
        <w:tc>
          <w:tcPr>
            <w:tcW w:w="255" w:type="pct"/>
            <w:shd w:val="clear" w:color="auto" w:fill="FFFFFF" w:themeFill="background1"/>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20/3.33</w:t>
            </w:r>
          </w:p>
          <w:p w:rsidR="00D467F3" w:rsidRPr="00894907" w:rsidRDefault="00630FA8" w:rsidP="00630FA8">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PA-BL-0001.0048-RR</w:t>
            </w:r>
            <w:r w:rsidRPr="00894907">
              <w:rPr>
                <w:rFonts w:ascii="Arial" w:hAnsi="Arial" w:cs="Arial"/>
                <w:color w:val="000000"/>
                <w:sz w:val="15"/>
                <w:szCs w:val="15"/>
              </w:rPr>
              <w:t xml:space="preserve"> &amp; -16</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41</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S-BB49</w:t>
            </w:r>
          </w:p>
        </w:tc>
        <w:tc>
          <w:tcPr>
            <w:tcW w:w="430"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-78.3808, 40.4152</w:t>
            </w:r>
          </w:p>
        </w:tc>
        <w:tc>
          <w:tcPr>
            <w:tcW w:w="216" w:type="pct"/>
            <w:tcBorders>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w:t>
            </w:r>
          </w:p>
        </w:tc>
        <w:tc>
          <w:tcPr>
            <w:tcW w:w="235" w:type="pct"/>
            <w:tcBorders>
              <w:bottom w:val="dashed" w:sz="4" w:space="0" w:color="auto"/>
            </w:tcBorders>
            <w:shd w:val="clear" w:color="auto" w:fill="FFFFFF" w:themeFill="background1"/>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bottom w:val="dashed" w:sz="4" w:space="0" w:color="auto"/>
            </w:tcBorders>
            <w:shd w:val="clear" w:color="auto" w:fill="FFFFFF" w:themeFill="background1"/>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bottom w:val="dashed" w:sz="4" w:space="0" w:color="auto"/>
            </w:tcBorders>
            <w:shd w:val="clear" w:color="auto" w:fill="FFFFFF" w:themeFill="background1"/>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bottom w:val="dashed" w:sz="4" w:space="0" w:color="auto"/>
            </w:tcBorders>
            <w:shd w:val="clear" w:color="auto" w:fill="FFFFFF" w:themeFill="background1"/>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tcBorders>
              <w:bottom w:val="dashed" w:sz="4" w:space="0" w:color="auto"/>
            </w:tcBorders>
            <w:shd w:val="clear" w:color="auto" w:fill="FFFFFF" w:themeFill="background1"/>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Open Cut Floodway</w:t>
            </w:r>
          </w:p>
        </w:tc>
        <w:tc>
          <w:tcPr>
            <w:tcW w:w="273" w:type="pct"/>
            <w:tcBorders>
              <w:bottom w:val="dashed" w:sz="4" w:space="0" w:color="auto"/>
            </w:tcBorders>
            <w:shd w:val="clear" w:color="auto" w:fill="FFFFFF" w:themeFill="background1"/>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bottom w:val="dashed" w:sz="4" w:space="0" w:color="auto"/>
            </w:tcBorders>
            <w:shd w:val="clear" w:color="auto" w:fill="FFFFFF" w:themeFill="background1"/>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shd w:val="clear" w:color="auto" w:fill="FFFFFF" w:themeFill="background1"/>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0.263</w:t>
            </w:r>
          </w:p>
        </w:tc>
        <w:tc>
          <w:tcPr>
            <w:tcW w:w="255" w:type="pct"/>
            <w:vMerge w:val="restart"/>
            <w:shd w:val="clear" w:color="auto" w:fill="FFFFFF" w:themeFill="background1"/>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0.014</w:t>
            </w:r>
          </w:p>
        </w:tc>
        <w:tc>
          <w:tcPr>
            <w:tcW w:w="22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20/3.32</w:t>
            </w:r>
          </w:p>
        </w:tc>
        <w:tc>
          <w:tcPr>
            <w:tcW w:w="187"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36</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S-KP1</w:t>
            </w:r>
          </w:p>
        </w:tc>
        <w:tc>
          <w:tcPr>
            <w:tcW w:w="430" w:type="pct"/>
            <w:tcBorders>
              <w:top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-78.3805, 40.4156</w:t>
            </w:r>
          </w:p>
        </w:tc>
        <w:tc>
          <w:tcPr>
            <w:tcW w:w="216" w:type="pct"/>
            <w:tcBorders>
              <w:top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235"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157"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37</w:t>
            </w:r>
          </w:p>
        </w:tc>
        <w:tc>
          <w:tcPr>
            <w:tcW w:w="136"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top w:val="dashed" w:sz="4" w:space="0" w:color="auto"/>
            </w:tcBorders>
            <w:shd w:val="clear" w:color="auto" w:fill="auto"/>
            <w:vAlign w:val="center"/>
          </w:tcPr>
          <w:p w:rsidR="00985DE5" w:rsidRPr="00226869" w:rsidRDefault="00ED5A51"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37</w:t>
            </w:r>
          </w:p>
        </w:tc>
        <w:tc>
          <w:tcPr>
            <w:tcW w:w="254"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296</w:t>
            </w:r>
          </w:p>
        </w:tc>
        <w:tc>
          <w:tcPr>
            <w:tcW w:w="27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20/3.32</w:t>
            </w:r>
          </w:p>
        </w:tc>
        <w:tc>
          <w:tcPr>
            <w:tcW w:w="187"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37</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S-BB66</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-78.3051, 40.4073</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w:t>
            </w:r>
          </w:p>
        </w:tc>
        <w:tc>
          <w:tcPr>
            <w:tcW w:w="235" w:type="pct"/>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Floodway Crossing</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0.048</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n/a</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38/3.76</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111</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S-BB67</w:t>
            </w:r>
          </w:p>
        </w:tc>
        <w:tc>
          <w:tcPr>
            <w:tcW w:w="430"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-78.3045, 40.4077</w:t>
            </w:r>
          </w:p>
        </w:tc>
        <w:tc>
          <w:tcPr>
            <w:tcW w:w="216" w:type="pct"/>
            <w:tcBorders>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235" w:type="pct"/>
            <w:tcBorders>
              <w:bottom w:val="dashed" w:sz="4" w:space="0" w:color="auto"/>
            </w:tcBorders>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8</w:t>
            </w:r>
          </w:p>
        </w:tc>
        <w:tc>
          <w:tcPr>
            <w:tcW w:w="138"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254"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64</w:t>
            </w:r>
          </w:p>
        </w:tc>
        <w:tc>
          <w:tcPr>
            <w:tcW w:w="243"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0.284</w:t>
            </w:r>
          </w:p>
        </w:tc>
        <w:tc>
          <w:tcPr>
            <w:tcW w:w="22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n/a</w:t>
            </w:r>
          </w:p>
        </w:tc>
        <w:tc>
          <w:tcPr>
            <w:tcW w:w="489" w:type="pct"/>
            <w:tcBorders>
              <w:bottom w:val="dashed" w:sz="4" w:space="0" w:color="auto"/>
            </w:tcBorders>
            <w:shd w:val="clear" w:color="auto" w:fill="auto"/>
            <w:vAlign w:val="center"/>
          </w:tcPr>
          <w:p w:rsidR="00F76E48"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38/3.76</w:t>
            </w:r>
          </w:p>
        </w:tc>
        <w:tc>
          <w:tcPr>
            <w:tcW w:w="187"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109</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S-BB68</w:t>
            </w:r>
          </w:p>
        </w:tc>
        <w:tc>
          <w:tcPr>
            <w:tcW w:w="430" w:type="pct"/>
            <w:tcBorders>
              <w:top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-78.3039, 40.4093</w:t>
            </w:r>
          </w:p>
        </w:tc>
        <w:tc>
          <w:tcPr>
            <w:tcW w:w="216" w:type="pct"/>
            <w:tcBorders>
              <w:top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tcBorders>
              <w:top w:val="dashed" w:sz="4" w:space="0" w:color="auto"/>
            </w:tcBorders>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63</w:t>
            </w:r>
          </w:p>
        </w:tc>
        <w:tc>
          <w:tcPr>
            <w:tcW w:w="138"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63</w:t>
            </w:r>
          </w:p>
        </w:tc>
        <w:tc>
          <w:tcPr>
            <w:tcW w:w="254"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189</w:t>
            </w:r>
          </w:p>
        </w:tc>
        <w:tc>
          <w:tcPr>
            <w:tcW w:w="243"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n/a</w:t>
            </w:r>
          </w:p>
        </w:tc>
        <w:tc>
          <w:tcPr>
            <w:tcW w:w="489" w:type="pct"/>
            <w:tcBorders>
              <w:top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38/3.76</w:t>
            </w:r>
          </w:p>
        </w:tc>
        <w:tc>
          <w:tcPr>
            <w:tcW w:w="187"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110</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S-BB69</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-78.3035, 40.4100</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235" w:type="pct"/>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20</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20</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160</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0.05</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n/a</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38/3.76</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PADEP-Waived</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108</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S-BB70</w:t>
            </w:r>
          </w:p>
        </w:tc>
        <w:tc>
          <w:tcPr>
            <w:tcW w:w="430"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-78.3024, 40.4160</w:t>
            </w:r>
          </w:p>
        </w:tc>
        <w:tc>
          <w:tcPr>
            <w:tcW w:w="216" w:type="pct"/>
            <w:tcBorders>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w:t>
            </w:r>
          </w:p>
        </w:tc>
        <w:tc>
          <w:tcPr>
            <w:tcW w:w="235" w:type="pct"/>
            <w:tcBorders>
              <w:bottom w:val="dashed" w:sz="4" w:space="0" w:color="auto"/>
            </w:tcBorders>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277</w:t>
            </w:r>
          </w:p>
        </w:tc>
        <w:tc>
          <w:tcPr>
            <w:tcW w:w="138"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277</w:t>
            </w:r>
          </w:p>
        </w:tc>
        <w:tc>
          <w:tcPr>
            <w:tcW w:w="254"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1385</w:t>
            </w:r>
          </w:p>
        </w:tc>
        <w:tc>
          <w:tcPr>
            <w:tcW w:w="243"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0.301</w:t>
            </w:r>
          </w:p>
        </w:tc>
        <w:tc>
          <w:tcPr>
            <w:tcW w:w="22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37/3.75</w:t>
            </w:r>
          </w:p>
        </w:tc>
        <w:tc>
          <w:tcPr>
            <w:tcW w:w="187"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104</w:t>
            </w:r>
          </w:p>
        </w:tc>
      </w:tr>
      <w:tr w:rsidR="00911A1A" w:rsidRPr="00BD7EED" w:rsidTr="00911A1A">
        <w:trPr>
          <w:cantSplit/>
          <w:trHeight w:val="287"/>
          <w:jc w:val="center"/>
        </w:trPr>
        <w:tc>
          <w:tcPr>
            <w:tcW w:w="215" w:type="pct"/>
            <w:tcBorders>
              <w:top w:val="dashed" w:sz="4" w:space="0" w:color="auto"/>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S-BB71</w:t>
            </w:r>
          </w:p>
        </w:tc>
        <w:tc>
          <w:tcPr>
            <w:tcW w:w="430"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-78.3023, 40.4167</w:t>
            </w:r>
          </w:p>
        </w:tc>
        <w:tc>
          <w:tcPr>
            <w:tcW w:w="216" w:type="pct"/>
            <w:tcBorders>
              <w:top w:val="dashed" w:sz="4" w:space="0" w:color="auto"/>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tcBorders>
              <w:top w:val="dashed" w:sz="4" w:space="0" w:color="auto"/>
              <w:bottom w:val="dashed" w:sz="4" w:space="0" w:color="auto"/>
            </w:tcBorders>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top w:val="dashed" w:sz="4" w:space="0" w:color="auto"/>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top w:val="dashed" w:sz="4" w:space="0" w:color="auto"/>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Floodway Crossing</w:t>
            </w:r>
          </w:p>
        </w:tc>
        <w:tc>
          <w:tcPr>
            <w:tcW w:w="273" w:type="pct"/>
            <w:tcBorders>
              <w:top w:val="dashed" w:sz="4" w:space="0" w:color="auto"/>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36/3.75</w:t>
            </w:r>
          </w:p>
        </w:tc>
        <w:tc>
          <w:tcPr>
            <w:tcW w:w="187" w:type="pct"/>
            <w:tcBorders>
              <w:top w:val="dashed" w:sz="4" w:space="0" w:color="auto"/>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105</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S-STV2</w:t>
            </w:r>
          </w:p>
        </w:tc>
        <w:tc>
          <w:tcPr>
            <w:tcW w:w="430" w:type="pct"/>
            <w:tcBorders>
              <w:top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Robinson Run</w:t>
            </w:r>
          </w:p>
        </w:tc>
        <w:tc>
          <w:tcPr>
            <w:tcW w:w="25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-78.3024, 40.4168</w:t>
            </w:r>
          </w:p>
        </w:tc>
        <w:tc>
          <w:tcPr>
            <w:tcW w:w="216" w:type="pct"/>
            <w:tcBorders>
              <w:top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3.5</w:t>
            </w:r>
          </w:p>
        </w:tc>
        <w:tc>
          <w:tcPr>
            <w:tcW w:w="235" w:type="pct"/>
            <w:tcBorders>
              <w:top w:val="dashed" w:sz="4" w:space="0" w:color="auto"/>
            </w:tcBorders>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11</w:t>
            </w:r>
          </w:p>
        </w:tc>
        <w:tc>
          <w:tcPr>
            <w:tcW w:w="138"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w:t>
            </w:r>
          </w:p>
        </w:tc>
        <w:tc>
          <w:tcPr>
            <w:tcW w:w="254"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38.5</w:t>
            </w:r>
          </w:p>
        </w:tc>
        <w:tc>
          <w:tcPr>
            <w:tcW w:w="243"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36/3.75</w:t>
            </w:r>
          </w:p>
        </w:tc>
        <w:tc>
          <w:tcPr>
            <w:tcW w:w="187"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106</w:t>
            </w:r>
          </w:p>
        </w:tc>
      </w:tr>
      <w:tr w:rsidR="00911A1A" w:rsidRPr="00BD7EED" w:rsidTr="00911A1A">
        <w:trPr>
          <w:cantSplit/>
          <w:trHeight w:val="350"/>
          <w:jc w:val="center"/>
        </w:trPr>
        <w:tc>
          <w:tcPr>
            <w:tcW w:w="215" w:type="pct"/>
            <w:tcBorders>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S-BB72</w:t>
            </w:r>
          </w:p>
        </w:tc>
        <w:tc>
          <w:tcPr>
            <w:tcW w:w="430"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-78.3010, 40.4201</w:t>
            </w:r>
          </w:p>
        </w:tc>
        <w:tc>
          <w:tcPr>
            <w:tcW w:w="216" w:type="pct"/>
            <w:tcBorders>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tcBorders>
              <w:bottom w:val="dashed" w:sz="4" w:space="0" w:color="auto"/>
            </w:tcBorders>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20</w:t>
            </w:r>
          </w:p>
        </w:tc>
        <w:tc>
          <w:tcPr>
            <w:tcW w:w="138"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20</w:t>
            </w:r>
          </w:p>
        </w:tc>
        <w:tc>
          <w:tcPr>
            <w:tcW w:w="254"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40</w:t>
            </w:r>
          </w:p>
        </w:tc>
        <w:tc>
          <w:tcPr>
            <w:tcW w:w="243"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0.451</w:t>
            </w:r>
          </w:p>
        </w:tc>
        <w:tc>
          <w:tcPr>
            <w:tcW w:w="22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36/3.75</w:t>
            </w:r>
          </w:p>
        </w:tc>
        <w:tc>
          <w:tcPr>
            <w:tcW w:w="187"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101</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S-BB73</w:t>
            </w:r>
          </w:p>
        </w:tc>
        <w:tc>
          <w:tcPr>
            <w:tcW w:w="430" w:type="pct"/>
            <w:tcBorders>
              <w:top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-78.3001, 40.4211</w:t>
            </w:r>
          </w:p>
        </w:tc>
        <w:tc>
          <w:tcPr>
            <w:tcW w:w="216" w:type="pct"/>
            <w:tcBorders>
              <w:top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w:t>
            </w:r>
          </w:p>
        </w:tc>
        <w:tc>
          <w:tcPr>
            <w:tcW w:w="235" w:type="pct"/>
            <w:tcBorders>
              <w:top w:val="dashed" w:sz="4" w:space="0" w:color="auto"/>
            </w:tcBorders>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233</w:t>
            </w:r>
          </w:p>
        </w:tc>
        <w:tc>
          <w:tcPr>
            <w:tcW w:w="138"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233</w:t>
            </w:r>
          </w:p>
        </w:tc>
        <w:tc>
          <w:tcPr>
            <w:tcW w:w="254"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1165</w:t>
            </w:r>
          </w:p>
        </w:tc>
        <w:tc>
          <w:tcPr>
            <w:tcW w:w="243"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36/3.75</w:t>
            </w:r>
          </w:p>
        </w:tc>
        <w:tc>
          <w:tcPr>
            <w:tcW w:w="187"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102</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S-BB74</w:t>
            </w:r>
          </w:p>
        </w:tc>
        <w:tc>
          <w:tcPr>
            <w:tcW w:w="430"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-78.2961, 40.4236</w:t>
            </w:r>
          </w:p>
        </w:tc>
        <w:tc>
          <w:tcPr>
            <w:tcW w:w="216" w:type="pct"/>
            <w:tcBorders>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235" w:type="pct"/>
            <w:tcBorders>
              <w:bottom w:val="dashed" w:sz="4" w:space="0" w:color="auto"/>
            </w:tcBorders>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Floodway Crossing</w:t>
            </w:r>
          </w:p>
        </w:tc>
        <w:tc>
          <w:tcPr>
            <w:tcW w:w="273"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0.072</w:t>
            </w:r>
          </w:p>
        </w:tc>
        <w:tc>
          <w:tcPr>
            <w:tcW w:w="22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35/3.75</w:t>
            </w:r>
          </w:p>
        </w:tc>
        <w:tc>
          <w:tcPr>
            <w:tcW w:w="187"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97</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S-BB75</w:t>
            </w:r>
          </w:p>
        </w:tc>
        <w:tc>
          <w:tcPr>
            <w:tcW w:w="430" w:type="pct"/>
            <w:tcBorders>
              <w:top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-78.2960, 40.4237</w:t>
            </w:r>
          </w:p>
        </w:tc>
        <w:tc>
          <w:tcPr>
            <w:tcW w:w="216" w:type="pct"/>
            <w:tcBorders>
              <w:top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35" w:type="pct"/>
            <w:tcBorders>
              <w:top w:val="dashed" w:sz="4" w:space="0" w:color="auto"/>
            </w:tcBorders>
            <w:vAlign w:val="center"/>
          </w:tcPr>
          <w:p w:rsidR="00985DE5" w:rsidRPr="00226869" w:rsidRDefault="00F76E4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157"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Floodway Crossing</w:t>
            </w:r>
          </w:p>
        </w:tc>
        <w:tc>
          <w:tcPr>
            <w:tcW w:w="273"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35/3.75</w:t>
            </w:r>
          </w:p>
        </w:tc>
        <w:tc>
          <w:tcPr>
            <w:tcW w:w="187"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98</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S-BB76</w:t>
            </w:r>
          </w:p>
        </w:tc>
        <w:tc>
          <w:tcPr>
            <w:tcW w:w="430"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-78.2929, 40.4264</w:t>
            </w:r>
          </w:p>
        </w:tc>
        <w:tc>
          <w:tcPr>
            <w:tcW w:w="216" w:type="pct"/>
            <w:tcBorders>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35" w:type="pct"/>
            <w:tcBorders>
              <w:bottom w:val="dashed" w:sz="4" w:space="0" w:color="auto"/>
            </w:tcBorders>
            <w:vAlign w:val="center"/>
          </w:tcPr>
          <w:p w:rsidR="00985DE5"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73</w:t>
            </w:r>
          </w:p>
        </w:tc>
        <w:tc>
          <w:tcPr>
            <w:tcW w:w="138"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73</w:t>
            </w:r>
          </w:p>
        </w:tc>
        <w:tc>
          <w:tcPr>
            <w:tcW w:w="254"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292</w:t>
            </w:r>
          </w:p>
        </w:tc>
        <w:tc>
          <w:tcPr>
            <w:tcW w:w="243"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0.162</w:t>
            </w:r>
          </w:p>
        </w:tc>
        <w:tc>
          <w:tcPr>
            <w:tcW w:w="22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35/3.74</w:t>
            </w:r>
          </w:p>
        </w:tc>
        <w:tc>
          <w:tcPr>
            <w:tcW w:w="187"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94</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S-BB77</w:t>
            </w:r>
          </w:p>
        </w:tc>
        <w:tc>
          <w:tcPr>
            <w:tcW w:w="430" w:type="pct"/>
            <w:tcBorders>
              <w:top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-78.2928, 40.4267</w:t>
            </w:r>
          </w:p>
        </w:tc>
        <w:tc>
          <w:tcPr>
            <w:tcW w:w="216" w:type="pct"/>
            <w:tcBorders>
              <w:top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w:t>
            </w:r>
          </w:p>
        </w:tc>
        <w:tc>
          <w:tcPr>
            <w:tcW w:w="235" w:type="pct"/>
            <w:tcBorders>
              <w:top w:val="dashed" w:sz="4" w:space="0" w:color="auto"/>
            </w:tcBorders>
            <w:vAlign w:val="center"/>
          </w:tcPr>
          <w:p w:rsidR="00985DE5"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95</w:t>
            </w:r>
          </w:p>
        </w:tc>
        <w:tc>
          <w:tcPr>
            <w:tcW w:w="138"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95</w:t>
            </w:r>
          </w:p>
        </w:tc>
        <w:tc>
          <w:tcPr>
            <w:tcW w:w="254"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570</w:t>
            </w:r>
          </w:p>
        </w:tc>
        <w:tc>
          <w:tcPr>
            <w:tcW w:w="243"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35/3.74</w:t>
            </w:r>
          </w:p>
        </w:tc>
        <w:tc>
          <w:tcPr>
            <w:tcW w:w="187"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95</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S-BB78</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-78.2924, 40.4273</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w:t>
            </w:r>
          </w:p>
        </w:tc>
        <w:tc>
          <w:tcPr>
            <w:tcW w:w="235" w:type="pct"/>
            <w:vAlign w:val="center"/>
          </w:tcPr>
          <w:p w:rsidR="00985DE5"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21</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21</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147</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0.050</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34/3.74</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93</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S-BB79</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Robinson Run</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-78.3327, 40.4307</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35" w:type="pct"/>
            <w:vAlign w:val="center"/>
          </w:tcPr>
          <w:p w:rsidR="00985DE5"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1</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0.046</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27/3.42</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61</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S-BB80</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Robinson Run</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-78.3342, 40.4324</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235" w:type="pct"/>
            <w:vAlign w:val="center"/>
          </w:tcPr>
          <w:p w:rsidR="00985DE5"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Floodway Crossing</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0.050</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27/3.42</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58</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S-BB88</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-78.3353, 40.4313</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w:t>
            </w:r>
          </w:p>
        </w:tc>
        <w:tc>
          <w:tcPr>
            <w:tcW w:w="235" w:type="pct"/>
            <w:vAlign w:val="center"/>
          </w:tcPr>
          <w:p w:rsidR="00985DE5"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Open Cut Floodway</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0.001</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27/3.42</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55</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S-BB89</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-78.3350, 40.4320</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vAlign w:val="center"/>
          </w:tcPr>
          <w:p w:rsidR="00985DE5" w:rsidRPr="00AD03A6" w:rsidRDefault="00985DE5"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3</w:t>
            </w:r>
          </w:p>
        </w:tc>
        <w:tc>
          <w:tcPr>
            <w:tcW w:w="157" w:type="pct"/>
            <w:shd w:val="clear" w:color="auto" w:fill="auto"/>
            <w:vAlign w:val="center"/>
          </w:tcPr>
          <w:p w:rsidR="00985DE5" w:rsidRPr="00AD03A6" w:rsidRDefault="0085354F" w:rsidP="00D467F3">
            <w:pPr>
              <w:spacing w:before="20" w:afterLines="20" w:after="48"/>
              <w:contextualSpacing/>
              <w:jc w:val="center"/>
              <w:rPr>
                <w:rFonts w:ascii="Arial" w:hAnsi="Arial" w:cs="Arial"/>
                <w:i/>
                <w:color w:val="000000"/>
                <w:sz w:val="15"/>
                <w:szCs w:val="15"/>
              </w:rPr>
            </w:pPr>
            <w:r w:rsidRPr="00AD03A6">
              <w:rPr>
                <w:rFonts w:ascii="Arial" w:hAnsi="Arial" w:cs="Arial"/>
                <w:i/>
                <w:color w:val="000000"/>
                <w:sz w:val="15"/>
                <w:szCs w:val="15"/>
              </w:rPr>
              <w:t>3</w:t>
            </w:r>
          </w:p>
        </w:tc>
        <w:tc>
          <w:tcPr>
            <w:tcW w:w="136" w:type="pct"/>
            <w:shd w:val="clear" w:color="auto" w:fill="auto"/>
            <w:vAlign w:val="center"/>
          </w:tcPr>
          <w:p w:rsidR="00985DE5" w:rsidRPr="00AD03A6" w:rsidRDefault="00985DE5" w:rsidP="00D467F3">
            <w:pPr>
              <w:spacing w:before="20" w:afterLines="20" w:after="48"/>
              <w:contextualSpacing/>
              <w:jc w:val="center"/>
              <w:rPr>
                <w:rFonts w:ascii="Arial" w:hAnsi="Arial" w:cs="Arial"/>
                <w:i/>
                <w:color w:val="000000"/>
                <w:sz w:val="15"/>
                <w:szCs w:val="15"/>
              </w:rPr>
            </w:pPr>
            <w:r w:rsidRPr="00AD03A6">
              <w:rPr>
                <w:rFonts w:ascii="Arial" w:hAnsi="Arial" w:cs="Arial"/>
                <w:i/>
                <w:color w:val="000000"/>
                <w:sz w:val="15"/>
                <w:szCs w:val="15"/>
              </w:rPr>
              <w:t>-</w:t>
            </w:r>
          </w:p>
        </w:tc>
        <w:tc>
          <w:tcPr>
            <w:tcW w:w="138" w:type="pct"/>
            <w:shd w:val="clear" w:color="auto" w:fill="auto"/>
            <w:vAlign w:val="center"/>
          </w:tcPr>
          <w:p w:rsidR="00985DE5" w:rsidRPr="00AD03A6" w:rsidRDefault="0085354F"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3</w:t>
            </w:r>
          </w:p>
        </w:tc>
        <w:tc>
          <w:tcPr>
            <w:tcW w:w="254" w:type="pct"/>
            <w:shd w:val="clear" w:color="auto" w:fill="auto"/>
            <w:vAlign w:val="center"/>
          </w:tcPr>
          <w:p w:rsidR="00985DE5" w:rsidRPr="00AD03A6" w:rsidRDefault="00985DE5"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Bore</w:t>
            </w:r>
          </w:p>
        </w:tc>
        <w:tc>
          <w:tcPr>
            <w:tcW w:w="273" w:type="pct"/>
            <w:vAlign w:val="center"/>
          </w:tcPr>
          <w:p w:rsidR="00985DE5" w:rsidRPr="00AD03A6" w:rsidRDefault="00985DE5"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9</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0.007</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27/3.42</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57</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S-BB90</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-78.3343, 40.4343</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w:t>
            </w:r>
          </w:p>
        </w:tc>
        <w:tc>
          <w:tcPr>
            <w:tcW w:w="235" w:type="pct"/>
            <w:vAlign w:val="center"/>
          </w:tcPr>
          <w:p w:rsidR="00985DE5"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Open Cut Floodway</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0.010</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0.027</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27/3.43</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62</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S-KP2</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-78.4624, 40.4065</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15</w:t>
            </w:r>
          </w:p>
        </w:tc>
        <w:tc>
          <w:tcPr>
            <w:tcW w:w="235" w:type="pct"/>
            <w:vAlign w:val="center"/>
          </w:tcPr>
          <w:p w:rsidR="00985DE5"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6</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90</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0.056</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TSF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11/3.17</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22</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S-L58</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Clover Creek</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-78.2123, 40.4210</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20</w:t>
            </w:r>
          </w:p>
        </w:tc>
        <w:tc>
          <w:tcPr>
            <w:tcW w:w="235" w:type="pct"/>
            <w:vAlign w:val="center"/>
          </w:tcPr>
          <w:p w:rsidR="00985DE5" w:rsidRPr="00226869"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54</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54</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w:t>
            </w:r>
            <w:r w:rsidR="00FD6C8D">
              <w:rPr>
                <w:rFonts w:ascii="Arial" w:hAnsi="Arial" w:cs="Arial"/>
                <w:color w:val="000000"/>
                <w:sz w:val="15"/>
                <w:szCs w:val="15"/>
              </w:rPr>
              <w:t>,</w:t>
            </w:r>
            <w:r w:rsidRPr="00226869">
              <w:rPr>
                <w:rFonts w:ascii="Arial" w:hAnsi="Arial" w:cs="Arial"/>
                <w:color w:val="000000"/>
                <w:sz w:val="15"/>
                <w:szCs w:val="15"/>
              </w:rPr>
              <w:t>080</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0.104</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HQ-CWF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STS, Class A, ATW,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47/3.67</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117</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S-L67</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-78.3116, 40.4437</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vAlign w:val="center"/>
          </w:tcPr>
          <w:p w:rsidR="00985DE5" w:rsidRPr="00226869"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Open Cut Floodway</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0.127</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31/3.49</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83</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S-L68</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-78.3148, 40.4456</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vAlign w:val="center"/>
          </w:tcPr>
          <w:p w:rsidR="00985DE5" w:rsidRPr="00226869"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55</w:t>
            </w:r>
          </w:p>
        </w:tc>
        <w:tc>
          <w:tcPr>
            <w:tcW w:w="136" w:type="pct"/>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55</w:t>
            </w:r>
          </w:p>
        </w:tc>
        <w:tc>
          <w:tcPr>
            <w:tcW w:w="254"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165</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0.166</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0.046</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31/3.48</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82</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S-L69</w:t>
            </w:r>
          </w:p>
        </w:tc>
        <w:tc>
          <w:tcPr>
            <w:tcW w:w="430"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-78.3227, 40.4472</w:t>
            </w:r>
          </w:p>
        </w:tc>
        <w:tc>
          <w:tcPr>
            <w:tcW w:w="216" w:type="pct"/>
            <w:tcBorders>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w:t>
            </w:r>
          </w:p>
        </w:tc>
        <w:tc>
          <w:tcPr>
            <w:tcW w:w="235" w:type="pct"/>
            <w:tcBorders>
              <w:bottom w:val="dashed" w:sz="4" w:space="0" w:color="auto"/>
            </w:tcBorders>
            <w:vAlign w:val="center"/>
          </w:tcPr>
          <w:p w:rsidR="00985DE5" w:rsidRPr="00226869"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139</w:t>
            </w:r>
          </w:p>
        </w:tc>
        <w:tc>
          <w:tcPr>
            <w:tcW w:w="136" w:type="pct"/>
            <w:tcBorders>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139</w:t>
            </w:r>
          </w:p>
        </w:tc>
        <w:tc>
          <w:tcPr>
            <w:tcW w:w="254"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695</w:t>
            </w:r>
          </w:p>
        </w:tc>
        <w:tc>
          <w:tcPr>
            <w:tcW w:w="27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0.879</w:t>
            </w:r>
          </w:p>
        </w:tc>
        <w:tc>
          <w:tcPr>
            <w:tcW w:w="255"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0.185</w:t>
            </w:r>
          </w:p>
        </w:tc>
        <w:tc>
          <w:tcPr>
            <w:tcW w:w="22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30/3.46</w:t>
            </w:r>
            <w:r w:rsidR="006509F2">
              <w:rPr>
                <w:rFonts w:ascii="Arial" w:hAnsi="Arial" w:cs="Arial"/>
                <w:color w:val="000000"/>
                <w:sz w:val="15"/>
                <w:szCs w:val="15"/>
              </w:rPr>
              <w:t xml:space="preserve">                     </w:t>
            </w:r>
            <w:r w:rsidR="006509F2" w:rsidRPr="006509F2">
              <w:rPr>
                <w:rFonts w:ascii="Arial" w:hAnsi="Arial" w:cs="Arial"/>
                <w:color w:val="000000"/>
                <w:sz w:val="15"/>
                <w:szCs w:val="15"/>
              </w:rPr>
              <w:t>S-L72-S-BB96-C-101</w:t>
            </w:r>
          </w:p>
        </w:tc>
        <w:tc>
          <w:tcPr>
            <w:tcW w:w="187"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74</w:t>
            </w:r>
          </w:p>
        </w:tc>
      </w:tr>
      <w:tr w:rsidR="00911A1A" w:rsidRPr="00BD7EED" w:rsidTr="00911A1A">
        <w:trPr>
          <w:cantSplit/>
          <w:trHeight w:val="287"/>
          <w:jc w:val="center"/>
        </w:trPr>
        <w:tc>
          <w:tcPr>
            <w:tcW w:w="215" w:type="pct"/>
            <w:tcBorders>
              <w:top w:val="dashed" w:sz="4" w:space="0" w:color="auto"/>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S-L72</w:t>
            </w:r>
          </w:p>
        </w:tc>
        <w:tc>
          <w:tcPr>
            <w:tcW w:w="430"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-78.3241, 40.4462</w:t>
            </w:r>
          </w:p>
        </w:tc>
        <w:tc>
          <w:tcPr>
            <w:tcW w:w="216" w:type="pct"/>
            <w:tcBorders>
              <w:top w:val="dashed" w:sz="4" w:space="0" w:color="auto"/>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35" w:type="pct"/>
            <w:tcBorders>
              <w:top w:val="dashed" w:sz="4" w:space="0" w:color="auto"/>
              <w:bottom w:val="dashed" w:sz="4" w:space="0" w:color="auto"/>
            </w:tcBorders>
            <w:vAlign w:val="center"/>
          </w:tcPr>
          <w:p w:rsidR="00985DE5" w:rsidRPr="00226869"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top w:val="dashed" w:sz="4" w:space="0" w:color="auto"/>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131</w:t>
            </w:r>
          </w:p>
        </w:tc>
        <w:tc>
          <w:tcPr>
            <w:tcW w:w="136" w:type="pct"/>
            <w:tcBorders>
              <w:top w:val="dashed" w:sz="4" w:space="0" w:color="auto"/>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12</w:t>
            </w:r>
          </w:p>
        </w:tc>
        <w:tc>
          <w:tcPr>
            <w:tcW w:w="138"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143</w:t>
            </w:r>
          </w:p>
        </w:tc>
        <w:tc>
          <w:tcPr>
            <w:tcW w:w="254"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 Bore Floodway</w:t>
            </w:r>
          </w:p>
        </w:tc>
        <w:tc>
          <w:tcPr>
            <w:tcW w:w="273" w:type="pct"/>
            <w:tcBorders>
              <w:top w:val="dashed" w:sz="4" w:space="0" w:color="auto"/>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524</w:t>
            </w:r>
          </w:p>
        </w:tc>
        <w:tc>
          <w:tcPr>
            <w:tcW w:w="27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48</w:t>
            </w:r>
          </w:p>
        </w:tc>
        <w:tc>
          <w:tcPr>
            <w:tcW w:w="243" w:type="pct"/>
            <w:vMerge/>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30/3.46</w:t>
            </w:r>
          </w:p>
        </w:tc>
        <w:tc>
          <w:tcPr>
            <w:tcW w:w="187" w:type="pct"/>
            <w:tcBorders>
              <w:top w:val="dashed" w:sz="4" w:space="0" w:color="auto"/>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75</w:t>
            </w:r>
          </w:p>
        </w:tc>
      </w:tr>
      <w:tr w:rsidR="00911A1A" w:rsidRPr="00BD7EED" w:rsidTr="00911A1A">
        <w:trPr>
          <w:cantSplit/>
          <w:trHeight w:val="287"/>
          <w:jc w:val="center"/>
        </w:trPr>
        <w:tc>
          <w:tcPr>
            <w:tcW w:w="215" w:type="pct"/>
            <w:tcBorders>
              <w:top w:val="dashed" w:sz="4" w:space="0" w:color="auto"/>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S-L74</w:t>
            </w:r>
          </w:p>
        </w:tc>
        <w:tc>
          <w:tcPr>
            <w:tcW w:w="430"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-78.3237, 40.4460</w:t>
            </w:r>
          </w:p>
        </w:tc>
        <w:tc>
          <w:tcPr>
            <w:tcW w:w="216" w:type="pct"/>
            <w:tcBorders>
              <w:top w:val="dashed" w:sz="4" w:space="0" w:color="auto"/>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tcBorders>
              <w:top w:val="dashed" w:sz="4" w:space="0" w:color="auto"/>
              <w:bottom w:val="dashed" w:sz="4" w:space="0" w:color="auto"/>
            </w:tcBorders>
            <w:vAlign w:val="center"/>
          </w:tcPr>
          <w:p w:rsidR="00985DE5" w:rsidRPr="00226869"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top w:val="dashed" w:sz="4" w:space="0" w:color="auto"/>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65</w:t>
            </w:r>
          </w:p>
        </w:tc>
        <w:tc>
          <w:tcPr>
            <w:tcW w:w="136" w:type="pct"/>
            <w:tcBorders>
              <w:top w:val="dashed" w:sz="4" w:space="0" w:color="auto"/>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65</w:t>
            </w:r>
          </w:p>
        </w:tc>
        <w:tc>
          <w:tcPr>
            <w:tcW w:w="254"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tcBorders>
              <w:top w:val="dashed" w:sz="4" w:space="0" w:color="auto"/>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195</w:t>
            </w:r>
          </w:p>
        </w:tc>
        <w:tc>
          <w:tcPr>
            <w:tcW w:w="27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30/3.46</w:t>
            </w:r>
          </w:p>
        </w:tc>
        <w:tc>
          <w:tcPr>
            <w:tcW w:w="187" w:type="pct"/>
            <w:tcBorders>
              <w:top w:val="dashed" w:sz="4" w:space="0" w:color="auto"/>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76</w:t>
            </w:r>
          </w:p>
        </w:tc>
      </w:tr>
      <w:tr w:rsidR="00911A1A" w:rsidRPr="00BD7EED" w:rsidTr="00911A1A">
        <w:trPr>
          <w:cantSplit/>
          <w:trHeight w:val="287"/>
          <w:jc w:val="center"/>
        </w:trPr>
        <w:tc>
          <w:tcPr>
            <w:tcW w:w="215" w:type="pct"/>
            <w:tcBorders>
              <w:top w:val="dashed" w:sz="4" w:space="0" w:color="auto"/>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S-L75</w:t>
            </w:r>
          </w:p>
        </w:tc>
        <w:tc>
          <w:tcPr>
            <w:tcW w:w="430"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-78.3243, 40.4455</w:t>
            </w:r>
          </w:p>
        </w:tc>
        <w:tc>
          <w:tcPr>
            <w:tcW w:w="216" w:type="pct"/>
            <w:tcBorders>
              <w:top w:val="dashed" w:sz="4" w:space="0" w:color="auto"/>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tcBorders>
              <w:top w:val="dashed" w:sz="4" w:space="0" w:color="auto"/>
              <w:bottom w:val="dashed" w:sz="4" w:space="0" w:color="auto"/>
            </w:tcBorders>
            <w:vAlign w:val="center"/>
          </w:tcPr>
          <w:p w:rsidR="00985DE5" w:rsidRPr="00226869"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top w:val="dashed" w:sz="4" w:space="0" w:color="auto"/>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top w:val="dashed" w:sz="4" w:space="0" w:color="auto"/>
              <w:bottom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Open Cut Floodway</w:t>
            </w:r>
          </w:p>
        </w:tc>
        <w:tc>
          <w:tcPr>
            <w:tcW w:w="273" w:type="pct"/>
            <w:tcBorders>
              <w:top w:val="dashed" w:sz="4" w:space="0" w:color="auto"/>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29/3.46</w:t>
            </w:r>
          </w:p>
        </w:tc>
        <w:tc>
          <w:tcPr>
            <w:tcW w:w="187" w:type="pct"/>
            <w:tcBorders>
              <w:top w:val="dashed" w:sz="4" w:space="0" w:color="auto"/>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77</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S-BB96</w:t>
            </w:r>
          </w:p>
        </w:tc>
        <w:tc>
          <w:tcPr>
            <w:tcW w:w="430" w:type="pct"/>
            <w:tcBorders>
              <w:top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-78.3226, 40.4472</w:t>
            </w:r>
          </w:p>
        </w:tc>
        <w:tc>
          <w:tcPr>
            <w:tcW w:w="216" w:type="pct"/>
            <w:tcBorders>
              <w:top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1.5</w:t>
            </w:r>
          </w:p>
        </w:tc>
        <w:tc>
          <w:tcPr>
            <w:tcW w:w="235" w:type="pct"/>
            <w:tcBorders>
              <w:top w:val="dashed" w:sz="4" w:space="0" w:color="auto"/>
            </w:tcBorders>
            <w:vAlign w:val="center"/>
          </w:tcPr>
          <w:p w:rsidR="00985DE5" w:rsidRPr="00226869"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98</w:t>
            </w:r>
          </w:p>
        </w:tc>
        <w:tc>
          <w:tcPr>
            <w:tcW w:w="136" w:type="pct"/>
            <w:tcBorders>
              <w:top w:val="dashed" w:sz="4" w:space="0" w:color="auto"/>
            </w:tcBorders>
            <w:shd w:val="clear" w:color="auto" w:fill="auto"/>
            <w:vAlign w:val="center"/>
          </w:tcPr>
          <w:p w:rsidR="00985DE5" w:rsidRPr="006913DD" w:rsidRDefault="00985DE5"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98</w:t>
            </w:r>
          </w:p>
        </w:tc>
        <w:tc>
          <w:tcPr>
            <w:tcW w:w="254"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147</w:t>
            </w:r>
          </w:p>
        </w:tc>
        <w:tc>
          <w:tcPr>
            <w:tcW w:w="27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30/3.46</w:t>
            </w:r>
            <w:r w:rsidR="006509F2">
              <w:rPr>
                <w:rFonts w:ascii="Arial" w:hAnsi="Arial" w:cs="Arial"/>
                <w:color w:val="000000"/>
                <w:sz w:val="15"/>
                <w:szCs w:val="15"/>
              </w:rPr>
              <w:t xml:space="preserve">                    </w:t>
            </w:r>
            <w:r w:rsidR="006509F2" w:rsidRPr="006509F2">
              <w:rPr>
                <w:rFonts w:ascii="Arial" w:hAnsi="Arial" w:cs="Arial"/>
                <w:color w:val="000000"/>
                <w:sz w:val="15"/>
                <w:szCs w:val="15"/>
              </w:rPr>
              <w:t>S-L72-S-BB96-C-101</w:t>
            </w:r>
          </w:p>
        </w:tc>
        <w:tc>
          <w:tcPr>
            <w:tcW w:w="187"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w:t>
            </w:r>
          </w:p>
        </w:tc>
      </w:tr>
      <w:tr w:rsidR="00911A1A" w:rsidRPr="00BD7EED" w:rsidTr="00911A1A">
        <w:trPr>
          <w:cantSplit/>
          <w:trHeight w:val="287"/>
          <w:jc w:val="center"/>
        </w:trPr>
        <w:tc>
          <w:tcPr>
            <w:tcW w:w="215" w:type="pct"/>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lastRenderedPageBreak/>
              <w:t>S-L76</w:t>
            </w:r>
          </w:p>
        </w:tc>
        <w:tc>
          <w:tcPr>
            <w:tcW w:w="430" w:type="pct"/>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-78.3246, 40.4445</w:t>
            </w:r>
          </w:p>
        </w:tc>
        <w:tc>
          <w:tcPr>
            <w:tcW w:w="216" w:type="pct"/>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35" w:type="pct"/>
            <w:shd w:val="clear" w:color="auto" w:fill="auto"/>
            <w:vAlign w:val="center"/>
          </w:tcPr>
          <w:p w:rsidR="00985DE5" w:rsidRPr="009F4A2D" w:rsidRDefault="00186F72"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4</w:t>
            </w:r>
          </w:p>
        </w:tc>
        <w:tc>
          <w:tcPr>
            <w:tcW w:w="157" w:type="pct"/>
            <w:shd w:val="clear" w:color="auto" w:fill="auto"/>
            <w:vAlign w:val="center"/>
          </w:tcPr>
          <w:p w:rsidR="00985DE5" w:rsidRPr="009F4A2D" w:rsidRDefault="00630F57"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3</w:t>
            </w:r>
          </w:p>
        </w:tc>
        <w:tc>
          <w:tcPr>
            <w:tcW w:w="136" w:type="pct"/>
            <w:shd w:val="clear" w:color="auto" w:fill="auto"/>
            <w:vAlign w:val="center"/>
          </w:tcPr>
          <w:p w:rsidR="00985DE5" w:rsidRPr="009F4A2D" w:rsidRDefault="00985DE5"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shd w:val="clear" w:color="auto" w:fill="auto"/>
            <w:vAlign w:val="center"/>
          </w:tcPr>
          <w:p w:rsidR="00985DE5" w:rsidRPr="009F4A2D" w:rsidRDefault="00630F57"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254" w:type="pct"/>
            <w:shd w:val="clear" w:color="auto" w:fill="auto"/>
            <w:vAlign w:val="center"/>
          </w:tcPr>
          <w:p w:rsidR="00985DE5" w:rsidRPr="009F4A2D" w:rsidRDefault="00985DE5"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w:t>
            </w:r>
          </w:p>
        </w:tc>
        <w:tc>
          <w:tcPr>
            <w:tcW w:w="273" w:type="pct"/>
            <w:shd w:val="clear" w:color="auto" w:fill="auto"/>
            <w:vAlign w:val="center"/>
          </w:tcPr>
          <w:p w:rsidR="00985DE5" w:rsidRPr="009F4A2D" w:rsidRDefault="00985DE5"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12</w:t>
            </w:r>
          </w:p>
        </w:tc>
        <w:tc>
          <w:tcPr>
            <w:tcW w:w="27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0.044</w:t>
            </w:r>
          </w:p>
        </w:tc>
        <w:tc>
          <w:tcPr>
            <w:tcW w:w="25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0.071</w:t>
            </w:r>
          </w:p>
        </w:tc>
        <w:tc>
          <w:tcPr>
            <w:tcW w:w="223"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29/3.46</w:t>
            </w:r>
          </w:p>
          <w:p w:rsidR="00D467F3" w:rsidRPr="00894907" w:rsidRDefault="00FF45AA" w:rsidP="00FF45AA">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PA-BL-0001.0094-WX</w:t>
            </w:r>
            <w:r w:rsidRPr="00894907">
              <w:rPr>
                <w:rFonts w:ascii="Arial" w:hAnsi="Arial" w:cs="Arial"/>
                <w:color w:val="000000"/>
                <w:sz w:val="15"/>
                <w:szCs w:val="15"/>
              </w:rPr>
              <w:t xml:space="preserve"> &amp; -16</w:t>
            </w:r>
          </w:p>
        </w:tc>
        <w:tc>
          <w:tcPr>
            <w:tcW w:w="187" w:type="pct"/>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73</w:t>
            </w:r>
          </w:p>
        </w:tc>
      </w:tr>
      <w:tr w:rsidR="007D7D28" w:rsidRPr="00BD7EED" w:rsidTr="007D7D28">
        <w:trPr>
          <w:cantSplit/>
          <w:trHeight w:val="287"/>
          <w:jc w:val="center"/>
        </w:trPr>
        <w:tc>
          <w:tcPr>
            <w:tcW w:w="215" w:type="pct"/>
            <w:tcBorders>
              <w:bottom w:val="dashed" w:sz="4" w:space="0" w:color="auto"/>
            </w:tcBorders>
            <w:shd w:val="clear" w:color="auto" w:fill="D9D9D9" w:themeFill="background1" w:themeFillShade="D9"/>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S-L77</w:t>
            </w:r>
          </w:p>
        </w:tc>
        <w:tc>
          <w:tcPr>
            <w:tcW w:w="430" w:type="pct"/>
            <w:tcBorders>
              <w:bottom w:val="dashed" w:sz="4" w:space="0" w:color="auto"/>
            </w:tcBorders>
            <w:shd w:val="clear" w:color="auto" w:fill="auto"/>
            <w:vAlign w:val="center"/>
          </w:tcPr>
          <w:p w:rsidR="007D7D28" w:rsidRPr="00226869" w:rsidRDefault="007D7D28"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Frankstown Branch Juniata River</w:t>
            </w:r>
          </w:p>
        </w:tc>
        <w:tc>
          <w:tcPr>
            <w:tcW w:w="253" w:type="pct"/>
            <w:tcBorders>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-78.3295, 40.4403</w:t>
            </w:r>
          </w:p>
        </w:tc>
        <w:tc>
          <w:tcPr>
            <w:tcW w:w="216" w:type="pct"/>
            <w:tcBorders>
              <w:bottom w:val="dashed" w:sz="4" w:space="0" w:color="auto"/>
            </w:tcBorders>
            <w:shd w:val="clear" w:color="auto" w:fill="auto"/>
            <w:vAlign w:val="center"/>
          </w:tcPr>
          <w:p w:rsidR="007D7D28" w:rsidRPr="00226869" w:rsidRDefault="007D7D28"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60</w:t>
            </w:r>
          </w:p>
        </w:tc>
        <w:tc>
          <w:tcPr>
            <w:tcW w:w="235" w:type="pct"/>
            <w:tcBorders>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100</w:t>
            </w:r>
          </w:p>
        </w:tc>
        <w:tc>
          <w:tcPr>
            <w:tcW w:w="157" w:type="pct"/>
            <w:tcBorders>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3</w:t>
            </w:r>
          </w:p>
        </w:tc>
        <w:tc>
          <w:tcPr>
            <w:tcW w:w="136" w:type="pct"/>
            <w:tcBorders>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254" w:type="pct"/>
            <w:tcBorders>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w:t>
            </w:r>
          </w:p>
        </w:tc>
        <w:tc>
          <w:tcPr>
            <w:tcW w:w="273" w:type="pct"/>
            <w:tcBorders>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300</w:t>
            </w:r>
          </w:p>
        </w:tc>
        <w:tc>
          <w:tcPr>
            <w:tcW w:w="273" w:type="pct"/>
            <w:tcBorders>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0.843</w:t>
            </w:r>
          </w:p>
        </w:tc>
        <w:tc>
          <w:tcPr>
            <w:tcW w:w="255" w:type="pct"/>
            <w:vMerge w:val="restart"/>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0.254</w:t>
            </w:r>
          </w:p>
        </w:tc>
        <w:tc>
          <w:tcPr>
            <w:tcW w:w="223" w:type="pct"/>
            <w:tcBorders>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tcBorders>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TNR</w:t>
            </w:r>
          </w:p>
        </w:tc>
        <w:tc>
          <w:tcPr>
            <w:tcW w:w="489" w:type="pct"/>
            <w:tcBorders>
              <w:bottom w:val="dashed" w:sz="4" w:space="0" w:color="auto"/>
            </w:tcBorders>
            <w:shd w:val="clear" w:color="auto" w:fill="auto"/>
            <w:vAlign w:val="center"/>
          </w:tcPr>
          <w:p w:rsidR="007D7D28" w:rsidRPr="00894907" w:rsidRDefault="007D7D28"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28/3.45</w:t>
            </w:r>
          </w:p>
          <w:p w:rsidR="007D7D28" w:rsidRPr="00894907" w:rsidRDefault="007D7D28"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PA-BL-0001.0094-WX</w:t>
            </w:r>
            <w:r w:rsidRPr="00894907">
              <w:rPr>
                <w:rFonts w:ascii="Arial" w:hAnsi="Arial" w:cs="Arial"/>
                <w:color w:val="000000"/>
                <w:sz w:val="15"/>
                <w:szCs w:val="15"/>
              </w:rPr>
              <w:t xml:space="preserve"> &amp; -16</w:t>
            </w:r>
          </w:p>
        </w:tc>
        <w:tc>
          <w:tcPr>
            <w:tcW w:w="187" w:type="pct"/>
            <w:tcBorders>
              <w:bottom w:val="dashed" w:sz="4" w:space="0" w:color="auto"/>
            </w:tcBorders>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7D7D28" w:rsidRPr="00226869" w:rsidRDefault="007D7D28"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64</w:t>
            </w:r>
          </w:p>
        </w:tc>
      </w:tr>
      <w:tr w:rsidR="007D7D28" w:rsidRPr="00BD7EED" w:rsidTr="007D7D28">
        <w:trPr>
          <w:cantSplit/>
          <w:trHeight w:val="287"/>
          <w:jc w:val="center"/>
        </w:trPr>
        <w:tc>
          <w:tcPr>
            <w:tcW w:w="215" w:type="pct"/>
            <w:tcBorders>
              <w:top w:val="dashed" w:sz="4" w:space="0" w:color="auto"/>
              <w:bottom w:val="dashed" w:sz="4" w:space="0" w:color="auto"/>
            </w:tcBorders>
            <w:shd w:val="clear" w:color="auto" w:fill="D9D9D9" w:themeFill="background1" w:themeFillShade="D9"/>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S-M65</w:t>
            </w:r>
          </w:p>
        </w:tc>
        <w:tc>
          <w:tcPr>
            <w:tcW w:w="430"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-78.3290, 40.4400</w:t>
            </w:r>
          </w:p>
        </w:tc>
        <w:tc>
          <w:tcPr>
            <w:tcW w:w="216" w:type="pct"/>
            <w:tcBorders>
              <w:top w:val="dashed" w:sz="4" w:space="0" w:color="auto"/>
              <w:bottom w:val="dashed" w:sz="4" w:space="0" w:color="auto"/>
            </w:tcBorders>
            <w:shd w:val="clear" w:color="auto" w:fill="auto"/>
            <w:vAlign w:val="center"/>
          </w:tcPr>
          <w:p w:rsidR="007D7D28" w:rsidRPr="00226869" w:rsidRDefault="007D7D28"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w:t>
            </w:r>
          </w:p>
        </w:tc>
        <w:tc>
          <w:tcPr>
            <w:tcW w:w="235"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57"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6"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54"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 Floodway</w:t>
            </w:r>
          </w:p>
        </w:tc>
        <w:tc>
          <w:tcPr>
            <w:tcW w:w="273"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73"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p>
        </w:tc>
        <w:tc>
          <w:tcPr>
            <w:tcW w:w="255" w:type="pct"/>
            <w:vMerge/>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bottom w:val="dashed" w:sz="4" w:space="0" w:color="auto"/>
            </w:tcBorders>
            <w:shd w:val="clear" w:color="auto" w:fill="auto"/>
            <w:vAlign w:val="center"/>
          </w:tcPr>
          <w:p w:rsidR="007D7D28" w:rsidRPr="00894907" w:rsidRDefault="007D7D28" w:rsidP="00AF782C">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28/3.45</w:t>
            </w:r>
          </w:p>
        </w:tc>
        <w:tc>
          <w:tcPr>
            <w:tcW w:w="187" w:type="pct"/>
            <w:tcBorders>
              <w:top w:val="dashed" w:sz="4" w:space="0" w:color="auto"/>
              <w:bottom w:val="dashed" w:sz="4" w:space="0" w:color="auto"/>
            </w:tcBorders>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bottom w:val="dashed" w:sz="4" w:space="0" w:color="auto"/>
            </w:tcBorders>
            <w:shd w:val="clear" w:color="auto" w:fill="auto"/>
            <w:vAlign w:val="center"/>
          </w:tcPr>
          <w:p w:rsidR="007D7D28" w:rsidRPr="00226869" w:rsidRDefault="007D7D28"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65</w:t>
            </w:r>
          </w:p>
        </w:tc>
      </w:tr>
      <w:tr w:rsidR="007D7D28" w:rsidRPr="00BD7EED" w:rsidTr="007D7D28">
        <w:trPr>
          <w:cantSplit/>
          <w:trHeight w:val="287"/>
          <w:jc w:val="center"/>
        </w:trPr>
        <w:tc>
          <w:tcPr>
            <w:tcW w:w="215" w:type="pct"/>
            <w:tcBorders>
              <w:top w:val="dashed" w:sz="4" w:space="0" w:color="auto"/>
              <w:bottom w:val="dashed" w:sz="4" w:space="0" w:color="auto"/>
            </w:tcBorders>
            <w:shd w:val="clear" w:color="auto" w:fill="D9D9D9" w:themeFill="background1" w:themeFillShade="D9"/>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S-BB91</w:t>
            </w:r>
          </w:p>
        </w:tc>
        <w:tc>
          <w:tcPr>
            <w:tcW w:w="430"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-78.3335, 40.4394</w:t>
            </w:r>
          </w:p>
        </w:tc>
        <w:tc>
          <w:tcPr>
            <w:tcW w:w="216" w:type="pct"/>
            <w:tcBorders>
              <w:top w:val="dashed" w:sz="4" w:space="0" w:color="auto"/>
              <w:bottom w:val="dashed" w:sz="4" w:space="0" w:color="auto"/>
            </w:tcBorders>
            <w:shd w:val="clear" w:color="auto" w:fill="auto"/>
            <w:vAlign w:val="center"/>
          </w:tcPr>
          <w:p w:rsidR="007D7D28" w:rsidRPr="00226869" w:rsidRDefault="007D7D28"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w:t>
            </w:r>
          </w:p>
        </w:tc>
        <w:tc>
          <w:tcPr>
            <w:tcW w:w="235"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57"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6"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54"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 Floodway</w:t>
            </w:r>
          </w:p>
        </w:tc>
        <w:tc>
          <w:tcPr>
            <w:tcW w:w="273" w:type="pct"/>
            <w:tcBorders>
              <w:top w:val="dashed" w:sz="4" w:space="0" w:color="auto"/>
              <w:bottom w:val="dashed" w:sz="4" w:space="0" w:color="auto"/>
            </w:tcBorders>
            <w:shd w:val="clear" w:color="auto" w:fill="FFFFFF" w:themeFill="background1"/>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73"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p>
        </w:tc>
        <w:tc>
          <w:tcPr>
            <w:tcW w:w="255" w:type="pct"/>
            <w:vMerge/>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bottom w:val="dashed" w:sz="4" w:space="0" w:color="auto"/>
            </w:tcBorders>
            <w:shd w:val="clear" w:color="auto" w:fill="auto"/>
            <w:vAlign w:val="center"/>
          </w:tcPr>
          <w:p w:rsidR="007D7D28" w:rsidRPr="00894907" w:rsidRDefault="007D7D28" w:rsidP="00AF782C">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28/3.44</w:t>
            </w:r>
          </w:p>
        </w:tc>
        <w:tc>
          <w:tcPr>
            <w:tcW w:w="187" w:type="pct"/>
            <w:tcBorders>
              <w:top w:val="dashed" w:sz="4" w:space="0" w:color="auto"/>
              <w:bottom w:val="dashed" w:sz="4" w:space="0" w:color="auto"/>
            </w:tcBorders>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bottom w:val="dashed" w:sz="4" w:space="0" w:color="auto"/>
            </w:tcBorders>
            <w:shd w:val="clear" w:color="auto" w:fill="auto"/>
            <w:vAlign w:val="center"/>
          </w:tcPr>
          <w:p w:rsidR="007D7D28" w:rsidRPr="00226869" w:rsidRDefault="007D7D28"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66</w:t>
            </w:r>
          </w:p>
        </w:tc>
      </w:tr>
      <w:tr w:rsidR="007D7D28" w:rsidRPr="00BD7EED" w:rsidTr="007D7D28">
        <w:trPr>
          <w:cantSplit/>
          <w:trHeight w:val="287"/>
          <w:jc w:val="center"/>
        </w:trPr>
        <w:tc>
          <w:tcPr>
            <w:tcW w:w="215" w:type="pct"/>
            <w:tcBorders>
              <w:top w:val="dashed" w:sz="4" w:space="0" w:color="auto"/>
              <w:bottom w:val="dashed" w:sz="4" w:space="0" w:color="auto"/>
            </w:tcBorders>
            <w:shd w:val="clear" w:color="auto" w:fill="D9D9D9" w:themeFill="background1" w:themeFillShade="D9"/>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S-BB92</w:t>
            </w:r>
          </w:p>
        </w:tc>
        <w:tc>
          <w:tcPr>
            <w:tcW w:w="430"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-78.3330, 40.4406</w:t>
            </w:r>
          </w:p>
        </w:tc>
        <w:tc>
          <w:tcPr>
            <w:tcW w:w="216" w:type="pct"/>
            <w:tcBorders>
              <w:top w:val="dashed" w:sz="4" w:space="0" w:color="auto"/>
              <w:bottom w:val="dashed" w:sz="4" w:space="0" w:color="auto"/>
            </w:tcBorders>
            <w:shd w:val="clear" w:color="auto" w:fill="auto"/>
            <w:vAlign w:val="center"/>
          </w:tcPr>
          <w:p w:rsidR="007D7D28" w:rsidRPr="00226869" w:rsidRDefault="007D7D28"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235" w:type="pct"/>
            <w:tcBorders>
              <w:top w:val="dashed" w:sz="4" w:space="0" w:color="auto"/>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8</w:t>
            </w:r>
          </w:p>
        </w:tc>
        <w:tc>
          <w:tcPr>
            <w:tcW w:w="157" w:type="pct"/>
            <w:tcBorders>
              <w:top w:val="dashed" w:sz="4" w:space="0" w:color="auto"/>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3</w:t>
            </w:r>
          </w:p>
        </w:tc>
        <w:tc>
          <w:tcPr>
            <w:tcW w:w="136" w:type="pct"/>
            <w:tcBorders>
              <w:top w:val="dashed" w:sz="4" w:space="0" w:color="auto"/>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254" w:type="pct"/>
            <w:tcBorders>
              <w:top w:val="dashed" w:sz="4" w:space="0" w:color="auto"/>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w:t>
            </w:r>
          </w:p>
        </w:tc>
        <w:tc>
          <w:tcPr>
            <w:tcW w:w="273" w:type="pct"/>
            <w:tcBorders>
              <w:top w:val="dashed" w:sz="4" w:space="0" w:color="auto"/>
              <w:bottom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24</w:t>
            </w:r>
          </w:p>
        </w:tc>
        <w:tc>
          <w:tcPr>
            <w:tcW w:w="273"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p>
        </w:tc>
        <w:tc>
          <w:tcPr>
            <w:tcW w:w="255" w:type="pct"/>
            <w:vMerge/>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bottom w:val="dashed" w:sz="4" w:space="0" w:color="auto"/>
            </w:tcBorders>
            <w:shd w:val="clear" w:color="auto" w:fill="auto"/>
            <w:vAlign w:val="center"/>
          </w:tcPr>
          <w:p w:rsidR="007D7D28" w:rsidRPr="00894907" w:rsidRDefault="007D7D28"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28/3.44</w:t>
            </w:r>
          </w:p>
          <w:p w:rsidR="007D7D28" w:rsidRPr="00894907" w:rsidRDefault="007D7D28"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PA-BL-0001.0094-WX</w:t>
            </w:r>
            <w:r w:rsidRPr="00894907">
              <w:rPr>
                <w:rFonts w:ascii="Arial" w:hAnsi="Arial" w:cs="Arial"/>
                <w:color w:val="000000"/>
                <w:sz w:val="15"/>
                <w:szCs w:val="15"/>
              </w:rPr>
              <w:t xml:space="preserve"> &amp; -16</w:t>
            </w:r>
          </w:p>
        </w:tc>
        <w:tc>
          <w:tcPr>
            <w:tcW w:w="187" w:type="pct"/>
            <w:tcBorders>
              <w:top w:val="dashed" w:sz="4" w:space="0" w:color="auto"/>
              <w:bottom w:val="dashed" w:sz="4" w:space="0" w:color="auto"/>
            </w:tcBorders>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bottom w:val="dashed" w:sz="4" w:space="0" w:color="auto"/>
            </w:tcBorders>
            <w:shd w:val="clear" w:color="auto" w:fill="auto"/>
            <w:vAlign w:val="center"/>
          </w:tcPr>
          <w:p w:rsidR="007D7D28" w:rsidRPr="00226869" w:rsidRDefault="007D7D28"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bottom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67</w:t>
            </w:r>
          </w:p>
        </w:tc>
      </w:tr>
      <w:tr w:rsidR="007D7D28" w:rsidRPr="00BD7EED" w:rsidTr="007D7D28">
        <w:trPr>
          <w:cantSplit/>
          <w:trHeight w:val="287"/>
          <w:jc w:val="center"/>
        </w:trPr>
        <w:tc>
          <w:tcPr>
            <w:tcW w:w="215" w:type="pct"/>
            <w:tcBorders>
              <w:top w:val="dashed" w:sz="4" w:space="0" w:color="auto"/>
            </w:tcBorders>
            <w:shd w:val="clear" w:color="auto" w:fill="D9D9D9" w:themeFill="background1" w:themeFillShade="D9"/>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S-BB95</w:t>
            </w:r>
          </w:p>
        </w:tc>
        <w:tc>
          <w:tcPr>
            <w:tcW w:w="430" w:type="pct"/>
            <w:tcBorders>
              <w:top w:val="dashed" w:sz="4" w:space="0" w:color="auto"/>
            </w:tcBorders>
            <w:shd w:val="clear" w:color="auto" w:fill="auto"/>
            <w:vAlign w:val="center"/>
          </w:tcPr>
          <w:p w:rsidR="007D7D28" w:rsidRPr="00226869" w:rsidRDefault="007D7D28"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-78.3298, 40.4417</w:t>
            </w:r>
          </w:p>
        </w:tc>
        <w:tc>
          <w:tcPr>
            <w:tcW w:w="216" w:type="pct"/>
            <w:tcBorders>
              <w:top w:val="dashed" w:sz="4" w:space="0" w:color="auto"/>
            </w:tcBorders>
            <w:shd w:val="clear" w:color="auto" w:fill="auto"/>
            <w:vAlign w:val="center"/>
          </w:tcPr>
          <w:p w:rsidR="007D7D28" w:rsidRPr="00226869" w:rsidRDefault="007D7D28"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top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tcBorders>
              <w:top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157" w:type="pct"/>
            <w:tcBorders>
              <w:top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3</w:t>
            </w:r>
          </w:p>
        </w:tc>
        <w:tc>
          <w:tcPr>
            <w:tcW w:w="136" w:type="pct"/>
            <w:tcBorders>
              <w:top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top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254" w:type="pct"/>
            <w:tcBorders>
              <w:top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w:t>
            </w:r>
          </w:p>
        </w:tc>
        <w:tc>
          <w:tcPr>
            <w:tcW w:w="273" w:type="pct"/>
            <w:tcBorders>
              <w:top w:val="dashed" w:sz="4" w:space="0" w:color="auto"/>
            </w:tcBorders>
            <w:shd w:val="clear" w:color="auto" w:fill="auto"/>
            <w:vAlign w:val="center"/>
          </w:tcPr>
          <w:p w:rsidR="007D7D28" w:rsidRPr="009F4A2D" w:rsidRDefault="007D7D28"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9</w:t>
            </w:r>
          </w:p>
        </w:tc>
        <w:tc>
          <w:tcPr>
            <w:tcW w:w="273" w:type="pct"/>
            <w:tcBorders>
              <w:top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p>
        </w:tc>
        <w:tc>
          <w:tcPr>
            <w:tcW w:w="255" w:type="pct"/>
            <w:vMerge/>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7D7D28" w:rsidRPr="00894907" w:rsidRDefault="007D7D28"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29/3.45</w:t>
            </w:r>
          </w:p>
          <w:p w:rsidR="007D7D28" w:rsidRPr="00894907" w:rsidRDefault="007D7D28"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PA-BL-0001.0094-WX</w:t>
            </w:r>
            <w:r w:rsidRPr="00894907">
              <w:rPr>
                <w:rFonts w:ascii="Arial" w:hAnsi="Arial" w:cs="Arial"/>
                <w:color w:val="000000"/>
                <w:sz w:val="15"/>
                <w:szCs w:val="15"/>
              </w:rPr>
              <w:t xml:space="preserve"> &amp; -16</w:t>
            </w:r>
          </w:p>
        </w:tc>
        <w:tc>
          <w:tcPr>
            <w:tcW w:w="187" w:type="pct"/>
            <w:tcBorders>
              <w:top w:val="dashed" w:sz="4" w:space="0" w:color="auto"/>
            </w:tcBorders>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7D7D28" w:rsidRPr="00226869" w:rsidRDefault="007D7D28"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tcBorders>
            <w:shd w:val="clear" w:color="auto" w:fill="auto"/>
            <w:vAlign w:val="center"/>
          </w:tcPr>
          <w:p w:rsidR="007D7D28" w:rsidRPr="00226869" w:rsidRDefault="007D7D28"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68</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S-L79</w:t>
            </w:r>
          </w:p>
        </w:tc>
        <w:tc>
          <w:tcPr>
            <w:tcW w:w="430"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-78.3737, 40.4104</w:t>
            </w:r>
          </w:p>
        </w:tc>
        <w:tc>
          <w:tcPr>
            <w:tcW w:w="216" w:type="pct"/>
            <w:tcBorders>
              <w:bottom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tcBorders>
              <w:bottom w:val="dashed" w:sz="4" w:space="0" w:color="auto"/>
            </w:tcBorders>
            <w:vAlign w:val="center"/>
          </w:tcPr>
          <w:p w:rsidR="00985DE5"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57" w:type="pct"/>
            <w:tcBorders>
              <w:bottom w:val="dashed" w:sz="4" w:space="0" w:color="auto"/>
            </w:tcBorders>
            <w:shd w:val="clear" w:color="auto" w:fill="auto"/>
            <w:vAlign w:val="center"/>
          </w:tcPr>
          <w:p w:rsidR="00985DE5" w:rsidRPr="009F4A2D" w:rsidRDefault="00985DE5"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6" w:type="pct"/>
            <w:tcBorders>
              <w:bottom w:val="dashed" w:sz="4" w:space="0" w:color="auto"/>
            </w:tcBorders>
            <w:shd w:val="clear" w:color="auto" w:fill="auto"/>
            <w:vAlign w:val="center"/>
          </w:tcPr>
          <w:p w:rsidR="00985DE5" w:rsidRPr="009F4A2D" w:rsidRDefault="00985DE5"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985DE5" w:rsidRPr="009F4A2D" w:rsidRDefault="00985DE5"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54" w:type="pct"/>
            <w:tcBorders>
              <w:bottom w:val="dashed" w:sz="4" w:space="0" w:color="auto"/>
            </w:tcBorders>
            <w:shd w:val="clear" w:color="auto" w:fill="auto"/>
            <w:vAlign w:val="center"/>
          </w:tcPr>
          <w:p w:rsidR="00985DE5" w:rsidRPr="009F4A2D" w:rsidRDefault="00985DE5"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Floodway Crossing</w:t>
            </w:r>
          </w:p>
        </w:tc>
        <w:tc>
          <w:tcPr>
            <w:tcW w:w="273" w:type="pct"/>
            <w:tcBorders>
              <w:bottom w:val="dashed" w:sz="4" w:space="0" w:color="auto"/>
            </w:tcBorders>
            <w:vAlign w:val="center"/>
          </w:tcPr>
          <w:p w:rsidR="00985DE5" w:rsidRPr="009F4A2D" w:rsidRDefault="00985DE5"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7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vMerge w:val="restar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0.031</w:t>
            </w:r>
          </w:p>
        </w:tc>
        <w:tc>
          <w:tcPr>
            <w:tcW w:w="223"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bottom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21/3.34</w:t>
            </w:r>
          </w:p>
        </w:tc>
        <w:tc>
          <w:tcPr>
            <w:tcW w:w="187" w:type="pct"/>
            <w:tcBorders>
              <w:bottom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45</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S-L80</w:t>
            </w:r>
          </w:p>
        </w:tc>
        <w:tc>
          <w:tcPr>
            <w:tcW w:w="430" w:type="pct"/>
            <w:tcBorders>
              <w:top w:val="dashed" w:sz="4" w:space="0" w:color="auto"/>
            </w:tcBorders>
            <w:shd w:val="clear" w:color="auto" w:fill="auto"/>
            <w:vAlign w:val="center"/>
          </w:tcPr>
          <w:p w:rsidR="00985DE5" w:rsidRPr="00226869" w:rsidRDefault="00985DE5"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-78.3738, 40.4104</w:t>
            </w:r>
          </w:p>
        </w:tc>
        <w:tc>
          <w:tcPr>
            <w:tcW w:w="216" w:type="pct"/>
            <w:tcBorders>
              <w:top w:val="dashed" w:sz="4" w:space="0" w:color="auto"/>
            </w:tcBorders>
            <w:shd w:val="clear" w:color="auto" w:fill="auto"/>
            <w:vAlign w:val="center"/>
          </w:tcPr>
          <w:p w:rsidR="00985DE5" w:rsidRPr="00226869" w:rsidRDefault="00985DE5"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tcBorders>
              <w:top w:val="dashed" w:sz="4" w:space="0" w:color="auto"/>
            </w:tcBorders>
            <w:vAlign w:val="center"/>
          </w:tcPr>
          <w:p w:rsidR="00985DE5"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57" w:type="pct"/>
            <w:tcBorders>
              <w:top w:val="dashed" w:sz="4" w:space="0" w:color="auto"/>
            </w:tcBorders>
            <w:shd w:val="clear" w:color="auto" w:fill="auto"/>
            <w:vAlign w:val="center"/>
          </w:tcPr>
          <w:p w:rsidR="00985DE5" w:rsidRPr="009F4A2D" w:rsidRDefault="00985DE5"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6" w:type="pct"/>
            <w:tcBorders>
              <w:top w:val="dashed" w:sz="4" w:space="0" w:color="auto"/>
            </w:tcBorders>
            <w:shd w:val="clear" w:color="auto" w:fill="auto"/>
            <w:vAlign w:val="center"/>
          </w:tcPr>
          <w:p w:rsidR="00985DE5" w:rsidRPr="009F4A2D" w:rsidRDefault="00985DE5"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25</w:t>
            </w:r>
          </w:p>
        </w:tc>
        <w:tc>
          <w:tcPr>
            <w:tcW w:w="138" w:type="pct"/>
            <w:tcBorders>
              <w:top w:val="dashed" w:sz="4" w:space="0" w:color="auto"/>
            </w:tcBorders>
            <w:shd w:val="clear" w:color="auto" w:fill="auto"/>
            <w:vAlign w:val="center"/>
          </w:tcPr>
          <w:p w:rsidR="00985DE5" w:rsidRPr="009F4A2D" w:rsidRDefault="00985DE5"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25</w:t>
            </w:r>
          </w:p>
        </w:tc>
        <w:tc>
          <w:tcPr>
            <w:tcW w:w="254" w:type="pct"/>
            <w:tcBorders>
              <w:top w:val="dashed" w:sz="4" w:space="0" w:color="auto"/>
            </w:tcBorders>
            <w:shd w:val="clear" w:color="auto" w:fill="auto"/>
            <w:vAlign w:val="center"/>
          </w:tcPr>
          <w:p w:rsidR="00985DE5" w:rsidRPr="009F4A2D" w:rsidRDefault="00985DE5"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Temporary Bridge</w:t>
            </w:r>
          </w:p>
        </w:tc>
        <w:tc>
          <w:tcPr>
            <w:tcW w:w="273" w:type="pct"/>
            <w:tcBorders>
              <w:top w:val="dashed" w:sz="4" w:space="0" w:color="auto"/>
            </w:tcBorders>
            <w:vAlign w:val="center"/>
          </w:tcPr>
          <w:p w:rsidR="00985DE5" w:rsidRPr="009F4A2D" w:rsidRDefault="00985DE5"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7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50</w:t>
            </w:r>
          </w:p>
        </w:tc>
        <w:tc>
          <w:tcPr>
            <w:tcW w:w="243"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985DE5" w:rsidRPr="00894907" w:rsidRDefault="00985DE5"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21/3.03</w:t>
            </w:r>
          </w:p>
        </w:tc>
        <w:tc>
          <w:tcPr>
            <w:tcW w:w="187" w:type="pct"/>
            <w:tcBorders>
              <w:top w:val="dashed" w:sz="4" w:space="0" w:color="auto"/>
            </w:tcBorders>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985DE5" w:rsidRPr="00226869" w:rsidRDefault="00985DE5"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tcBorders>
            <w:shd w:val="clear" w:color="auto" w:fill="auto"/>
            <w:vAlign w:val="center"/>
          </w:tcPr>
          <w:p w:rsidR="00985DE5" w:rsidRPr="00226869" w:rsidRDefault="00985DE5"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46</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S-L83</w:t>
            </w:r>
          </w:p>
        </w:tc>
        <w:tc>
          <w:tcPr>
            <w:tcW w:w="430"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Poplar Run</w:t>
            </w:r>
          </w:p>
        </w:tc>
        <w:tc>
          <w:tcPr>
            <w:tcW w:w="25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-78.5142, 40.4010</w:t>
            </w:r>
          </w:p>
        </w:tc>
        <w:tc>
          <w:tcPr>
            <w:tcW w:w="216" w:type="pct"/>
            <w:tcBorders>
              <w:bottom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w:t>
            </w:r>
          </w:p>
        </w:tc>
        <w:tc>
          <w:tcPr>
            <w:tcW w:w="235" w:type="pct"/>
            <w:tcBorders>
              <w:bottom w:val="dashed" w:sz="4" w:space="0" w:color="auto"/>
            </w:tcBorders>
            <w:vAlign w:val="center"/>
          </w:tcPr>
          <w:p w:rsidR="00226869" w:rsidRPr="009F4A2D"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182</w:t>
            </w:r>
          </w:p>
        </w:tc>
        <w:tc>
          <w:tcPr>
            <w:tcW w:w="136"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182</w:t>
            </w:r>
          </w:p>
        </w:tc>
        <w:tc>
          <w:tcPr>
            <w:tcW w:w="254"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Dry Crossing</w:t>
            </w:r>
          </w:p>
        </w:tc>
        <w:tc>
          <w:tcPr>
            <w:tcW w:w="273" w:type="pct"/>
            <w:tcBorders>
              <w:bottom w:val="dashed" w:sz="4" w:space="0" w:color="auto"/>
            </w:tcBorders>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w:t>
            </w:r>
            <w:r w:rsidR="00FD6C8D" w:rsidRPr="009F4A2D">
              <w:rPr>
                <w:rFonts w:ascii="Arial" w:hAnsi="Arial" w:cs="Arial"/>
                <w:color w:val="000000"/>
                <w:sz w:val="15"/>
                <w:szCs w:val="15"/>
              </w:rPr>
              <w:t>,</w:t>
            </w:r>
            <w:r w:rsidRPr="009F4A2D">
              <w:rPr>
                <w:rFonts w:ascii="Arial" w:hAnsi="Arial" w:cs="Arial"/>
                <w:color w:val="000000"/>
                <w:sz w:val="15"/>
                <w:szCs w:val="15"/>
              </w:rPr>
              <w:t>274</w:t>
            </w:r>
          </w:p>
        </w:tc>
        <w:tc>
          <w:tcPr>
            <w:tcW w:w="27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0.343</w:t>
            </w:r>
          </w:p>
        </w:tc>
        <w:tc>
          <w:tcPr>
            <w:tcW w:w="255"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0.123</w:t>
            </w:r>
          </w:p>
        </w:tc>
        <w:tc>
          <w:tcPr>
            <w:tcW w:w="22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CWF</w:t>
            </w:r>
          </w:p>
        </w:tc>
        <w:tc>
          <w:tcPr>
            <w:tcW w:w="249"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 STS</w:t>
            </w:r>
          </w:p>
        </w:tc>
        <w:tc>
          <w:tcPr>
            <w:tcW w:w="489" w:type="pct"/>
            <w:tcBorders>
              <w:bottom w:val="dashed" w:sz="4" w:space="0" w:color="auto"/>
            </w:tcBorders>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5/3.08</w:t>
            </w:r>
            <w:r w:rsidR="006509F2">
              <w:rPr>
                <w:rFonts w:ascii="Arial" w:hAnsi="Arial" w:cs="Arial"/>
                <w:color w:val="000000"/>
                <w:sz w:val="15"/>
                <w:szCs w:val="15"/>
              </w:rPr>
              <w:t xml:space="preserve">                         </w:t>
            </w:r>
            <w:r w:rsidR="006509F2" w:rsidRPr="006509F2">
              <w:rPr>
                <w:rFonts w:ascii="Arial" w:hAnsi="Arial" w:cs="Arial"/>
                <w:color w:val="000000"/>
                <w:sz w:val="15"/>
                <w:szCs w:val="15"/>
              </w:rPr>
              <w:t>S-L83-C-101</w:t>
            </w:r>
          </w:p>
        </w:tc>
        <w:tc>
          <w:tcPr>
            <w:tcW w:w="187"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S-Q58</w:t>
            </w:r>
          </w:p>
        </w:tc>
        <w:tc>
          <w:tcPr>
            <w:tcW w:w="430" w:type="pct"/>
            <w:tcBorders>
              <w:top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Poplar Run</w:t>
            </w:r>
          </w:p>
        </w:tc>
        <w:tc>
          <w:tcPr>
            <w:tcW w:w="25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-78.5144, 40.4011</w:t>
            </w:r>
          </w:p>
        </w:tc>
        <w:tc>
          <w:tcPr>
            <w:tcW w:w="216" w:type="pct"/>
            <w:tcBorders>
              <w:top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35" w:type="pct"/>
            <w:tcBorders>
              <w:top w:val="dashed" w:sz="4" w:space="0" w:color="auto"/>
            </w:tcBorders>
            <w:vAlign w:val="center"/>
          </w:tcPr>
          <w:p w:rsidR="00226869" w:rsidRPr="009F4A2D"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top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13</w:t>
            </w:r>
          </w:p>
        </w:tc>
        <w:tc>
          <w:tcPr>
            <w:tcW w:w="136" w:type="pct"/>
            <w:tcBorders>
              <w:top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top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13</w:t>
            </w:r>
          </w:p>
        </w:tc>
        <w:tc>
          <w:tcPr>
            <w:tcW w:w="254" w:type="pct"/>
            <w:tcBorders>
              <w:top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Dry Crossing</w:t>
            </w:r>
          </w:p>
        </w:tc>
        <w:tc>
          <w:tcPr>
            <w:tcW w:w="273" w:type="pct"/>
            <w:tcBorders>
              <w:top w:val="dashed" w:sz="4" w:space="0" w:color="auto"/>
            </w:tcBorders>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52</w:t>
            </w:r>
          </w:p>
        </w:tc>
        <w:tc>
          <w:tcPr>
            <w:tcW w:w="27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CWF</w:t>
            </w:r>
          </w:p>
        </w:tc>
        <w:tc>
          <w:tcPr>
            <w:tcW w:w="249"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 STS</w:t>
            </w:r>
          </w:p>
        </w:tc>
        <w:tc>
          <w:tcPr>
            <w:tcW w:w="489" w:type="pct"/>
            <w:tcBorders>
              <w:top w:val="dashed" w:sz="4" w:space="0" w:color="auto"/>
            </w:tcBorders>
            <w:shd w:val="clear" w:color="auto" w:fill="auto"/>
            <w:vAlign w:val="center"/>
          </w:tcPr>
          <w:p w:rsidR="00226869" w:rsidRPr="00894907" w:rsidRDefault="006509F2"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5/3.08</w:t>
            </w:r>
            <w:r>
              <w:rPr>
                <w:rFonts w:ascii="Arial" w:hAnsi="Arial" w:cs="Arial"/>
                <w:color w:val="000000"/>
                <w:sz w:val="15"/>
                <w:szCs w:val="15"/>
              </w:rPr>
              <w:t xml:space="preserve">                         </w:t>
            </w:r>
            <w:r w:rsidRPr="006509F2">
              <w:rPr>
                <w:rFonts w:ascii="Arial" w:hAnsi="Arial" w:cs="Arial"/>
                <w:color w:val="000000"/>
                <w:sz w:val="15"/>
                <w:szCs w:val="15"/>
              </w:rPr>
              <w:t>S-L83-C-101</w:t>
            </w:r>
          </w:p>
        </w:tc>
        <w:tc>
          <w:tcPr>
            <w:tcW w:w="187"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S-L84</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Dry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-78.5015, 40.4027</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vAlign w:val="center"/>
          </w:tcPr>
          <w:p w:rsidR="00226869" w:rsidRPr="009F4A2D"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59</w:t>
            </w:r>
          </w:p>
        </w:tc>
        <w:tc>
          <w:tcPr>
            <w:tcW w:w="136" w:type="pct"/>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59</w:t>
            </w:r>
          </w:p>
        </w:tc>
        <w:tc>
          <w:tcPr>
            <w:tcW w:w="254" w:type="pct"/>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Dry Crossing</w:t>
            </w:r>
          </w:p>
        </w:tc>
        <w:tc>
          <w:tcPr>
            <w:tcW w:w="273" w:type="pct"/>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177</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0.147</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0.026</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6/3.10</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S-L96</w:t>
            </w:r>
          </w:p>
        </w:tc>
        <w:tc>
          <w:tcPr>
            <w:tcW w:w="430"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Blair Run</w:t>
            </w:r>
          </w:p>
        </w:tc>
        <w:tc>
          <w:tcPr>
            <w:tcW w:w="25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-78.5474, 40.4044</w:t>
            </w:r>
          </w:p>
        </w:tc>
        <w:tc>
          <w:tcPr>
            <w:tcW w:w="216" w:type="pct"/>
            <w:tcBorders>
              <w:bottom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15</w:t>
            </w:r>
          </w:p>
        </w:tc>
        <w:tc>
          <w:tcPr>
            <w:tcW w:w="235" w:type="pct"/>
            <w:tcBorders>
              <w:bottom w:val="dashed" w:sz="4" w:space="0" w:color="auto"/>
            </w:tcBorders>
            <w:vAlign w:val="center"/>
          </w:tcPr>
          <w:p w:rsidR="00226869" w:rsidRPr="009F4A2D"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61</w:t>
            </w:r>
          </w:p>
        </w:tc>
        <w:tc>
          <w:tcPr>
            <w:tcW w:w="136"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61</w:t>
            </w:r>
          </w:p>
        </w:tc>
        <w:tc>
          <w:tcPr>
            <w:tcW w:w="254"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Dry Crossing</w:t>
            </w:r>
          </w:p>
        </w:tc>
        <w:tc>
          <w:tcPr>
            <w:tcW w:w="273" w:type="pct"/>
            <w:tcBorders>
              <w:bottom w:val="dashed" w:sz="4" w:space="0" w:color="auto"/>
            </w:tcBorders>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915</w:t>
            </w:r>
          </w:p>
        </w:tc>
        <w:tc>
          <w:tcPr>
            <w:tcW w:w="27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0.195</w:t>
            </w:r>
          </w:p>
        </w:tc>
        <w:tc>
          <w:tcPr>
            <w:tcW w:w="255"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0.041</w:t>
            </w:r>
          </w:p>
        </w:tc>
        <w:tc>
          <w:tcPr>
            <w:tcW w:w="22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CWF</w:t>
            </w:r>
          </w:p>
        </w:tc>
        <w:tc>
          <w:tcPr>
            <w:tcW w:w="249"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TNR</w:t>
            </w:r>
          </w:p>
        </w:tc>
        <w:tc>
          <w:tcPr>
            <w:tcW w:w="489" w:type="pct"/>
            <w:tcBorders>
              <w:bottom w:val="dashed" w:sz="4" w:space="0" w:color="auto"/>
            </w:tcBorders>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2/3.03</w:t>
            </w:r>
          </w:p>
        </w:tc>
        <w:tc>
          <w:tcPr>
            <w:tcW w:w="187"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S-L97</w:t>
            </w:r>
          </w:p>
        </w:tc>
        <w:tc>
          <w:tcPr>
            <w:tcW w:w="430" w:type="pct"/>
            <w:tcBorders>
              <w:top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Blair Run</w:t>
            </w:r>
          </w:p>
        </w:tc>
        <w:tc>
          <w:tcPr>
            <w:tcW w:w="25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-78.5474, 40.4043</w:t>
            </w:r>
          </w:p>
        </w:tc>
        <w:tc>
          <w:tcPr>
            <w:tcW w:w="216" w:type="pct"/>
            <w:tcBorders>
              <w:top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w:t>
            </w:r>
          </w:p>
        </w:tc>
        <w:tc>
          <w:tcPr>
            <w:tcW w:w="235" w:type="pct"/>
            <w:tcBorders>
              <w:top w:val="dashed" w:sz="4" w:space="0" w:color="auto"/>
            </w:tcBorders>
            <w:vAlign w:val="center"/>
          </w:tcPr>
          <w:p w:rsidR="00226869" w:rsidRPr="009F4A2D"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top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23</w:t>
            </w:r>
          </w:p>
        </w:tc>
        <w:tc>
          <w:tcPr>
            <w:tcW w:w="136" w:type="pct"/>
            <w:tcBorders>
              <w:top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top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23</w:t>
            </w:r>
          </w:p>
        </w:tc>
        <w:tc>
          <w:tcPr>
            <w:tcW w:w="254" w:type="pct"/>
            <w:tcBorders>
              <w:top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Dry Crossing</w:t>
            </w:r>
          </w:p>
        </w:tc>
        <w:tc>
          <w:tcPr>
            <w:tcW w:w="273" w:type="pct"/>
            <w:tcBorders>
              <w:top w:val="dashed" w:sz="4" w:space="0" w:color="auto"/>
            </w:tcBorders>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115</w:t>
            </w:r>
          </w:p>
        </w:tc>
        <w:tc>
          <w:tcPr>
            <w:tcW w:w="27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CWF</w:t>
            </w:r>
          </w:p>
        </w:tc>
        <w:tc>
          <w:tcPr>
            <w:tcW w:w="249"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2/3.03</w:t>
            </w:r>
          </w:p>
        </w:tc>
        <w:tc>
          <w:tcPr>
            <w:tcW w:w="187"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S-L98</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Blair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-78.5359, 40.4020</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vAlign w:val="center"/>
          </w:tcPr>
          <w:p w:rsidR="00226869" w:rsidRPr="009F4A2D"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51</w:t>
            </w:r>
          </w:p>
        </w:tc>
        <w:tc>
          <w:tcPr>
            <w:tcW w:w="136" w:type="pct"/>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51</w:t>
            </w:r>
          </w:p>
        </w:tc>
        <w:tc>
          <w:tcPr>
            <w:tcW w:w="254" w:type="pct"/>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Dry Crossing</w:t>
            </w:r>
          </w:p>
        </w:tc>
        <w:tc>
          <w:tcPr>
            <w:tcW w:w="273" w:type="pct"/>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153</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0.123</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0.043</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CWF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3/3.05</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S-M30</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Piney Creek</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-78.2670, 40.4330</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30</w:t>
            </w:r>
          </w:p>
        </w:tc>
        <w:tc>
          <w:tcPr>
            <w:tcW w:w="235" w:type="pct"/>
            <w:shd w:val="clear" w:color="auto" w:fill="auto"/>
            <w:vAlign w:val="center"/>
          </w:tcPr>
          <w:p w:rsidR="00226869" w:rsidRPr="00AD03A6" w:rsidRDefault="000A457D"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49</w:t>
            </w:r>
          </w:p>
        </w:tc>
        <w:tc>
          <w:tcPr>
            <w:tcW w:w="157" w:type="pct"/>
            <w:shd w:val="clear" w:color="auto" w:fill="auto"/>
            <w:vAlign w:val="center"/>
          </w:tcPr>
          <w:p w:rsidR="00226869" w:rsidRPr="009F4A2D" w:rsidRDefault="00E7590A"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3</w:t>
            </w:r>
          </w:p>
        </w:tc>
        <w:tc>
          <w:tcPr>
            <w:tcW w:w="136" w:type="pct"/>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shd w:val="clear" w:color="auto" w:fill="auto"/>
            <w:vAlign w:val="center"/>
          </w:tcPr>
          <w:p w:rsidR="00226869" w:rsidRPr="009F4A2D" w:rsidRDefault="00E7590A"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254" w:type="pct"/>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w:t>
            </w:r>
          </w:p>
        </w:tc>
        <w:tc>
          <w:tcPr>
            <w:tcW w:w="273" w:type="pct"/>
            <w:shd w:val="clear" w:color="auto" w:fill="auto"/>
            <w:vAlign w:val="center"/>
          </w:tcPr>
          <w:p w:rsidR="00226869" w:rsidRPr="009F4A2D" w:rsidRDefault="008109F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147</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0.004</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HQ-CWF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Class A, TNR</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41/3.58</w:t>
            </w:r>
          </w:p>
          <w:p w:rsidR="00D467F3" w:rsidRPr="00894907" w:rsidRDefault="00FF45AA" w:rsidP="00FF45AA">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PA-BL-0126.0000-RD</w:t>
            </w:r>
            <w:r w:rsidRPr="00894907">
              <w:rPr>
                <w:rFonts w:ascii="Arial" w:hAnsi="Arial" w:cs="Arial"/>
                <w:color w:val="000000"/>
                <w:sz w:val="15"/>
                <w:szCs w:val="15"/>
              </w:rPr>
              <w:t xml:space="preserve"> &amp; -16</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116</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S-M31</w:t>
            </w:r>
          </w:p>
        </w:tc>
        <w:tc>
          <w:tcPr>
            <w:tcW w:w="430"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Frankstown Branch Juniata River</w:t>
            </w:r>
          </w:p>
        </w:tc>
        <w:tc>
          <w:tcPr>
            <w:tcW w:w="25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-78.2969, 40.4344</w:t>
            </w:r>
          </w:p>
        </w:tc>
        <w:tc>
          <w:tcPr>
            <w:tcW w:w="216" w:type="pct"/>
            <w:tcBorders>
              <w:bottom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150</w:t>
            </w:r>
          </w:p>
        </w:tc>
        <w:tc>
          <w:tcPr>
            <w:tcW w:w="235" w:type="pct"/>
            <w:tcBorders>
              <w:bottom w:val="dashed" w:sz="4" w:space="0" w:color="auto"/>
            </w:tcBorders>
            <w:shd w:val="clear" w:color="auto" w:fill="auto"/>
            <w:vAlign w:val="center"/>
          </w:tcPr>
          <w:p w:rsidR="00226869" w:rsidRPr="00AD03A6" w:rsidRDefault="000B5C94" w:rsidP="000A457D">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1</w:t>
            </w:r>
            <w:r w:rsidR="000A457D" w:rsidRPr="00AD03A6">
              <w:rPr>
                <w:rFonts w:ascii="Arial" w:hAnsi="Arial" w:cs="Arial"/>
                <w:color w:val="000000"/>
                <w:sz w:val="15"/>
                <w:szCs w:val="15"/>
              </w:rPr>
              <w:t>41</w:t>
            </w:r>
          </w:p>
        </w:tc>
        <w:tc>
          <w:tcPr>
            <w:tcW w:w="157" w:type="pct"/>
            <w:tcBorders>
              <w:bottom w:val="dashed" w:sz="4" w:space="0" w:color="auto"/>
            </w:tcBorders>
            <w:shd w:val="clear" w:color="auto" w:fill="auto"/>
            <w:vAlign w:val="center"/>
          </w:tcPr>
          <w:p w:rsidR="00226869" w:rsidRPr="009F4A2D" w:rsidRDefault="00E7590A"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3</w:t>
            </w:r>
          </w:p>
        </w:tc>
        <w:tc>
          <w:tcPr>
            <w:tcW w:w="136"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226869" w:rsidRPr="009F4A2D" w:rsidRDefault="00E7590A"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254" w:type="pct"/>
            <w:tcBorders>
              <w:bottom w:val="dashed" w:sz="4" w:space="0" w:color="auto"/>
            </w:tcBorders>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w:t>
            </w:r>
          </w:p>
        </w:tc>
        <w:tc>
          <w:tcPr>
            <w:tcW w:w="273" w:type="pct"/>
            <w:tcBorders>
              <w:bottom w:val="dashed" w:sz="4" w:space="0" w:color="auto"/>
            </w:tcBorders>
            <w:shd w:val="clear" w:color="auto" w:fill="auto"/>
            <w:vAlign w:val="center"/>
          </w:tcPr>
          <w:p w:rsidR="00226869" w:rsidRPr="009F4A2D" w:rsidRDefault="000B5C94" w:rsidP="008109F9">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4</w:t>
            </w:r>
            <w:r w:rsidR="008109F9">
              <w:rPr>
                <w:rFonts w:ascii="Arial" w:hAnsi="Arial" w:cs="Arial"/>
                <w:color w:val="000000"/>
                <w:sz w:val="15"/>
                <w:szCs w:val="15"/>
              </w:rPr>
              <w:t>23</w:t>
            </w:r>
          </w:p>
        </w:tc>
        <w:tc>
          <w:tcPr>
            <w:tcW w:w="27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0.545</w:t>
            </w:r>
          </w:p>
        </w:tc>
        <w:tc>
          <w:tcPr>
            <w:tcW w:w="255"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0.080</w:t>
            </w:r>
          </w:p>
        </w:tc>
        <w:tc>
          <w:tcPr>
            <w:tcW w:w="22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TNR</w:t>
            </w:r>
          </w:p>
        </w:tc>
        <w:tc>
          <w:tcPr>
            <w:tcW w:w="489" w:type="pct"/>
            <w:tcBorders>
              <w:bottom w:val="dashed" w:sz="4" w:space="0" w:color="auto"/>
            </w:tcBorders>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33/3.52</w:t>
            </w:r>
          </w:p>
          <w:p w:rsidR="00D467F3" w:rsidRPr="00894907" w:rsidRDefault="00FF45AA" w:rsidP="00FF45AA">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PA-BL-0122.0000-WX</w:t>
            </w:r>
            <w:r w:rsidRPr="00894907">
              <w:rPr>
                <w:rFonts w:ascii="Arial" w:hAnsi="Arial" w:cs="Arial"/>
                <w:color w:val="000000"/>
                <w:sz w:val="15"/>
                <w:szCs w:val="15"/>
              </w:rPr>
              <w:t xml:space="preserve"> &amp; -16</w:t>
            </w:r>
          </w:p>
        </w:tc>
        <w:tc>
          <w:tcPr>
            <w:tcW w:w="187"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87</w:t>
            </w:r>
          </w:p>
        </w:tc>
      </w:tr>
      <w:tr w:rsidR="00911A1A" w:rsidRPr="00BD7EED" w:rsidTr="00911A1A">
        <w:trPr>
          <w:cantSplit/>
          <w:trHeight w:val="287"/>
          <w:jc w:val="center"/>
        </w:trPr>
        <w:tc>
          <w:tcPr>
            <w:tcW w:w="215" w:type="pct"/>
            <w:tcBorders>
              <w:top w:val="dashed" w:sz="4" w:space="0" w:color="auto"/>
              <w:bottom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S-M38</w:t>
            </w:r>
          </w:p>
        </w:tc>
        <w:tc>
          <w:tcPr>
            <w:tcW w:w="430" w:type="pct"/>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-78.2934, 40.4335</w:t>
            </w:r>
          </w:p>
        </w:tc>
        <w:tc>
          <w:tcPr>
            <w:tcW w:w="216" w:type="pct"/>
            <w:tcBorders>
              <w:top w:val="dashed" w:sz="4" w:space="0" w:color="auto"/>
              <w:bottom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tcBorders>
              <w:top w:val="dashed" w:sz="4" w:space="0" w:color="auto"/>
              <w:bottom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157" w:type="pct"/>
            <w:tcBorders>
              <w:top w:val="dashed" w:sz="4" w:space="0" w:color="auto"/>
              <w:bottom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136</w:t>
            </w:r>
          </w:p>
        </w:tc>
        <w:tc>
          <w:tcPr>
            <w:tcW w:w="136" w:type="pct"/>
            <w:tcBorders>
              <w:top w:val="dashed" w:sz="4" w:space="0" w:color="auto"/>
              <w:bottom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top w:val="dashed" w:sz="4" w:space="0" w:color="auto"/>
              <w:bottom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136</w:t>
            </w:r>
          </w:p>
        </w:tc>
        <w:tc>
          <w:tcPr>
            <w:tcW w:w="254" w:type="pct"/>
            <w:tcBorders>
              <w:top w:val="dashed" w:sz="4" w:space="0" w:color="auto"/>
              <w:bottom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 Clearing Only</w:t>
            </w:r>
          </w:p>
        </w:tc>
        <w:tc>
          <w:tcPr>
            <w:tcW w:w="273" w:type="pct"/>
            <w:tcBorders>
              <w:top w:val="dashed" w:sz="4" w:space="0" w:color="auto"/>
              <w:bottom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408</w:t>
            </w:r>
          </w:p>
        </w:tc>
        <w:tc>
          <w:tcPr>
            <w:tcW w:w="273" w:type="pct"/>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bottom w:val="dashed" w:sz="4" w:space="0" w:color="auto"/>
            </w:tcBorders>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33/3.52</w:t>
            </w:r>
          </w:p>
          <w:p w:rsidR="00D05630" w:rsidRPr="00894907" w:rsidRDefault="00D05630"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PA-BL-0122.0000-WX</w:t>
            </w:r>
            <w:r w:rsidRPr="00894907">
              <w:rPr>
                <w:rFonts w:ascii="Arial" w:hAnsi="Arial" w:cs="Arial"/>
                <w:color w:val="000000"/>
                <w:sz w:val="15"/>
                <w:szCs w:val="15"/>
              </w:rPr>
              <w:t xml:space="preserve"> &amp; -16</w:t>
            </w:r>
          </w:p>
        </w:tc>
        <w:tc>
          <w:tcPr>
            <w:tcW w:w="187" w:type="pct"/>
            <w:tcBorders>
              <w:top w:val="dashed" w:sz="4" w:space="0" w:color="auto"/>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bottom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88</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S-M39</w:t>
            </w:r>
          </w:p>
        </w:tc>
        <w:tc>
          <w:tcPr>
            <w:tcW w:w="430" w:type="pct"/>
            <w:tcBorders>
              <w:top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-78.2955, 40.4341</w:t>
            </w:r>
          </w:p>
        </w:tc>
        <w:tc>
          <w:tcPr>
            <w:tcW w:w="216" w:type="pct"/>
            <w:tcBorders>
              <w:top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tcBorders>
              <w:top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157" w:type="pct"/>
            <w:tcBorders>
              <w:top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6" w:type="pct"/>
            <w:tcBorders>
              <w:top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tcBorders>
              <w:top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54" w:type="pct"/>
            <w:tcBorders>
              <w:top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 Floodway</w:t>
            </w:r>
          </w:p>
        </w:tc>
        <w:tc>
          <w:tcPr>
            <w:tcW w:w="273" w:type="pct"/>
            <w:tcBorders>
              <w:top w:val="dashed" w:sz="4" w:space="0" w:color="auto"/>
            </w:tcBorders>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7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tcBorders>
              <w:top w:val="dashed" w:sz="4" w:space="0" w:color="auto"/>
            </w:tcBorders>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33/3.52</w:t>
            </w:r>
          </w:p>
          <w:p w:rsidR="00D05630" w:rsidRPr="00894907" w:rsidRDefault="00D05630"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PA-BL-0122.0000-WX</w:t>
            </w:r>
            <w:r w:rsidRPr="00894907">
              <w:rPr>
                <w:rFonts w:ascii="Arial" w:hAnsi="Arial" w:cs="Arial"/>
                <w:color w:val="000000"/>
                <w:sz w:val="15"/>
                <w:szCs w:val="15"/>
              </w:rPr>
              <w:t xml:space="preserve"> &amp; -16</w:t>
            </w:r>
          </w:p>
        </w:tc>
        <w:tc>
          <w:tcPr>
            <w:tcW w:w="187"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89</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S-M32</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Frankstown Branch Juniata River</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-78.2990, 40.4351</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35" w:type="pct"/>
            <w:shd w:val="clear" w:color="auto" w:fill="auto"/>
            <w:vAlign w:val="center"/>
          </w:tcPr>
          <w:p w:rsidR="00226869" w:rsidRPr="00AD03A6" w:rsidRDefault="00226869"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4</w:t>
            </w:r>
          </w:p>
        </w:tc>
        <w:tc>
          <w:tcPr>
            <w:tcW w:w="157" w:type="pct"/>
            <w:shd w:val="clear" w:color="auto" w:fill="auto"/>
            <w:vAlign w:val="center"/>
          </w:tcPr>
          <w:p w:rsidR="00226869" w:rsidRPr="00AD03A6" w:rsidRDefault="00ED5A51" w:rsidP="00D467F3">
            <w:pPr>
              <w:spacing w:before="20" w:afterLines="20" w:after="48"/>
              <w:contextualSpacing/>
              <w:jc w:val="center"/>
              <w:rPr>
                <w:rFonts w:ascii="Arial" w:hAnsi="Arial" w:cs="Arial"/>
                <w:i/>
                <w:color w:val="000000"/>
                <w:sz w:val="15"/>
                <w:szCs w:val="15"/>
              </w:rPr>
            </w:pPr>
            <w:r w:rsidRPr="00AD03A6">
              <w:rPr>
                <w:rFonts w:ascii="Arial" w:hAnsi="Arial" w:cs="Arial"/>
                <w:i/>
                <w:color w:val="000000"/>
                <w:sz w:val="15"/>
                <w:szCs w:val="15"/>
              </w:rPr>
              <w:t>4</w:t>
            </w:r>
          </w:p>
        </w:tc>
        <w:tc>
          <w:tcPr>
            <w:tcW w:w="136" w:type="pct"/>
            <w:shd w:val="clear" w:color="auto" w:fill="auto"/>
            <w:vAlign w:val="center"/>
          </w:tcPr>
          <w:p w:rsidR="00226869" w:rsidRPr="00AD03A6" w:rsidRDefault="00226869" w:rsidP="00D467F3">
            <w:pPr>
              <w:spacing w:before="20" w:afterLines="20" w:after="48"/>
              <w:contextualSpacing/>
              <w:jc w:val="center"/>
              <w:rPr>
                <w:rFonts w:ascii="Arial" w:hAnsi="Arial" w:cs="Arial"/>
                <w:i/>
                <w:color w:val="000000"/>
                <w:sz w:val="15"/>
                <w:szCs w:val="15"/>
              </w:rPr>
            </w:pPr>
            <w:r w:rsidRPr="00AD03A6">
              <w:rPr>
                <w:rFonts w:ascii="Arial" w:hAnsi="Arial" w:cs="Arial"/>
                <w:i/>
                <w:color w:val="000000"/>
                <w:sz w:val="15"/>
                <w:szCs w:val="15"/>
              </w:rPr>
              <w:t>-</w:t>
            </w:r>
          </w:p>
        </w:tc>
        <w:tc>
          <w:tcPr>
            <w:tcW w:w="138" w:type="pct"/>
            <w:shd w:val="clear" w:color="auto" w:fill="auto"/>
            <w:vAlign w:val="center"/>
          </w:tcPr>
          <w:p w:rsidR="00226869" w:rsidRPr="00AD03A6" w:rsidRDefault="00ED5A51"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4</w:t>
            </w:r>
          </w:p>
        </w:tc>
        <w:tc>
          <w:tcPr>
            <w:tcW w:w="254" w:type="pct"/>
            <w:shd w:val="clear" w:color="auto" w:fill="auto"/>
            <w:vAlign w:val="center"/>
          </w:tcPr>
          <w:p w:rsidR="00226869" w:rsidRPr="00AD03A6" w:rsidRDefault="00226869"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HDD</w:t>
            </w:r>
          </w:p>
        </w:tc>
        <w:tc>
          <w:tcPr>
            <w:tcW w:w="273" w:type="pct"/>
            <w:shd w:val="clear" w:color="auto" w:fill="auto"/>
            <w:vAlign w:val="center"/>
          </w:tcPr>
          <w:p w:rsidR="00226869" w:rsidRPr="00AD03A6" w:rsidRDefault="00226869"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12</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0.046</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0.043</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33/3.51</w:t>
            </w:r>
          </w:p>
          <w:p w:rsidR="00D467F3" w:rsidRPr="00894907" w:rsidRDefault="00FF45AA"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PA-BL-0122.0000-WX</w:t>
            </w:r>
            <w:r w:rsidRPr="00894907">
              <w:rPr>
                <w:rFonts w:ascii="Arial" w:hAnsi="Arial" w:cs="Arial"/>
                <w:color w:val="000000"/>
                <w:sz w:val="15"/>
                <w:szCs w:val="15"/>
              </w:rPr>
              <w:t xml:space="preserve"> &amp; -16</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90</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S-M33</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Piney Creek</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-78.2680, 40.4340</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w:t>
            </w:r>
          </w:p>
        </w:tc>
        <w:tc>
          <w:tcPr>
            <w:tcW w:w="235" w:type="pct"/>
            <w:shd w:val="clear" w:color="auto" w:fill="auto"/>
            <w:vAlign w:val="center"/>
          </w:tcPr>
          <w:p w:rsidR="00226869" w:rsidRPr="00AD03A6" w:rsidRDefault="00186F72"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10</w:t>
            </w:r>
          </w:p>
        </w:tc>
        <w:tc>
          <w:tcPr>
            <w:tcW w:w="157" w:type="pct"/>
            <w:shd w:val="clear" w:color="auto" w:fill="auto"/>
            <w:vAlign w:val="center"/>
          </w:tcPr>
          <w:p w:rsidR="00226869" w:rsidRPr="00AD03A6" w:rsidRDefault="00630F57" w:rsidP="00D467F3">
            <w:pPr>
              <w:spacing w:before="20" w:afterLines="20" w:after="48"/>
              <w:contextualSpacing/>
              <w:jc w:val="center"/>
              <w:rPr>
                <w:rFonts w:ascii="Arial" w:hAnsi="Arial" w:cs="Arial"/>
                <w:i/>
                <w:color w:val="000000"/>
                <w:sz w:val="15"/>
                <w:szCs w:val="15"/>
              </w:rPr>
            </w:pPr>
            <w:r w:rsidRPr="00AD03A6">
              <w:rPr>
                <w:rFonts w:ascii="Arial" w:hAnsi="Arial" w:cs="Arial"/>
                <w:i/>
                <w:color w:val="000000"/>
                <w:sz w:val="15"/>
                <w:szCs w:val="15"/>
              </w:rPr>
              <w:t>3</w:t>
            </w:r>
          </w:p>
        </w:tc>
        <w:tc>
          <w:tcPr>
            <w:tcW w:w="136" w:type="pct"/>
            <w:shd w:val="clear" w:color="auto" w:fill="auto"/>
            <w:vAlign w:val="center"/>
          </w:tcPr>
          <w:p w:rsidR="00226869" w:rsidRPr="00AD03A6" w:rsidRDefault="00226869" w:rsidP="00D467F3">
            <w:pPr>
              <w:spacing w:before="20" w:afterLines="20" w:after="48"/>
              <w:contextualSpacing/>
              <w:jc w:val="center"/>
              <w:rPr>
                <w:rFonts w:ascii="Arial" w:hAnsi="Arial" w:cs="Arial"/>
                <w:i/>
                <w:color w:val="000000"/>
                <w:sz w:val="15"/>
                <w:szCs w:val="15"/>
              </w:rPr>
            </w:pPr>
            <w:r w:rsidRPr="00AD03A6">
              <w:rPr>
                <w:rFonts w:ascii="Arial" w:hAnsi="Arial" w:cs="Arial"/>
                <w:i/>
                <w:color w:val="000000"/>
                <w:sz w:val="15"/>
                <w:szCs w:val="15"/>
              </w:rPr>
              <w:t>-</w:t>
            </w:r>
          </w:p>
        </w:tc>
        <w:tc>
          <w:tcPr>
            <w:tcW w:w="138" w:type="pct"/>
            <w:shd w:val="clear" w:color="auto" w:fill="auto"/>
            <w:vAlign w:val="center"/>
          </w:tcPr>
          <w:p w:rsidR="00226869" w:rsidRPr="00AD03A6" w:rsidRDefault="00630F57"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3</w:t>
            </w:r>
          </w:p>
        </w:tc>
        <w:tc>
          <w:tcPr>
            <w:tcW w:w="254" w:type="pct"/>
            <w:shd w:val="clear" w:color="auto" w:fill="auto"/>
            <w:vAlign w:val="center"/>
          </w:tcPr>
          <w:p w:rsidR="00226869" w:rsidRPr="00AD03A6" w:rsidRDefault="00226869"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HDD</w:t>
            </w:r>
          </w:p>
        </w:tc>
        <w:tc>
          <w:tcPr>
            <w:tcW w:w="273" w:type="pct"/>
            <w:shd w:val="clear" w:color="auto" w:fill="auto"/>
            <w:vAlign w:val="center"/>
          </w:tcPr>
          <w:p w:rsidR="00226869" w:rsidRPr="00AD03A6" w:rsidRDefault="00226869" w:rsidP="00D467F3">
            <w:pPr>
              <w:spacing w:before="20" w:afterLines="20" w:after="48"/>
              <w:contextualSpacing/>
              <w:jc w:val="center"/>
              <w:rPr>
                <w:rFonts w:ascii="Arial" w:hAnsi="Arial" w:cs="Arial"/>
                <w:color w:val="000000"/>
                <w:sz w:val="15"/>
                <w:szCs w:val="15"/>
              </w:rPr>
            </w:pPr>
            <w:r w:rsidRPr="00AD03A6">
              <w:rPr>
                <w:rFonts w:ascii="Arial" w:hAnsi="Arial" w:cs="Arial"/>
                <w:color w:val="000000"/>
                <w:sz w:val="15"/>
                <w:szCs w:val="15"/>
              </w:rPr>
              <w:t>30</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0.018</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HQ-CWF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Class A, TNR</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41/3.57</w:t>
            </w:r>
          </w:p>
          <w:p w:rsidR="00D467F3" w:rsidRPr="00894907" w:rsidRDefault="00FF45AA"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lang w:val="x-none"/>
              </w:rPr>
              <w:t>PA-BL-0126.0000-RD</w:t>
            </w:r>
            <w:r w:rsidRPr="00894907">
              <w:rPr>
                <w:rFonts w:ascii="Arial" w:hAnsi="Arial" w:cs="Arial"/>
                <w:color w:val="000000"/>
                <w:sz w:val="15"/>
                <w:szCs w:val="15"/>
              </w:rPr>
              <w:t xml:space="preserve"> &amp; -16</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114</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S-M34</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Piney Creek</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-78.2732, 40.4347</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w:t>
            </w:r>
          </w:p>
        </w:tc>
        <w:tc>
          <w:tcPr>
            <w:tcW w:w="235"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157"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6"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54"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Open Cut Floodway</w:t>
            </w:r>
          </w:p>
        </w:tc>
        <w:tc>
          <w:tcPr>
            <w:tcW w:w="273"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0.072</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HQ-CWF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Class A, TNR</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40/3.56</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113</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S-M35</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Piney Creek</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-78.2778, 40.4355</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157"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134</w:t>
            </w:r>
          </w:p>
        </w:tc>
        <w:tc>
          <w:tcPr>
            <w:tcW w:w="136"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134</w:t>
            </w:r>
          </w:p>
        </w:tc>
        <w:tc>
          <w:tcPr>
            <w:tcW w:w="254"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Dry Crossing</w:t>
            </w:r>
          </w:p>
        </w:tc>
        <w:tc>
          <w:tcPr>
            <w:tcW w:w="273"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402</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0.483</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0.038</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HQ-CWF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Class A, TNR</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40/3.56</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112</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S-M67</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Beaverdam Branch</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-78.4248, 40.4074</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2</w:t>
            </w:r>
          </w:p>
        </w:tc>
        <w:tc>
          <w:tcPr>
            <w:tcW w:w="157"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74</w:t>
            </w:r>
          </w:p>
        </w:tc>
        <w:tc>
          <w:tcPr>
            <w:tcW w:w="136"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74</w:t>
            </w:r>
          </w:p>
        </w:tc>
        <w:tc>
          <w:tcPr>
            <w:tcW w:w="254"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Dry Crossing</w:t>
            </w:r>
          </w:p>
        </w:tc>
        <w:tc>
          <w:tcPr>
            <w:tcW w:w="273"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148</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0.214</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0.071</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n/a</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15/3.24</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PADEP-Waived</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32</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S-M68</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-78.4328, 40.4084</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157"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6"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54"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 Floodway/ Clearing Only</w:t>
            </w:r>
          </w:p>
        </w:tc>
        <w:tc>
          <w:tcPr>
            <w:tcW w:w="273" w:type="pct"/>
            <w:shd w:val="clear" w:color="auto" w:fill="FFFFFF" w:themeFill="background1"/>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0.030</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14/3.22</w:t>
            </w:r>
          </w:p>
          <w:p w:rsidR="00D467F3" w:rsidRPr="00894907" w:rsidRDefault="00D05630" w:rsidP="000C1DB5">
            <w:pPr>
              <w:spacing w:before="20" w:afterLines="20" w:after="48"/>
              <w:contextualSpacing/>
              <w:jc w:val="center"/>
              <w:rPr>
                <w:rFonts w:ascii="Arial" w:hAnsi="Arial" w:cs="Arial"/>
                <w:color w:val="000000"/>
                <w:sz w:val="15"/>
                <w:szCs w:val="15"/>
              </w:rPr>
            </w:pPr>
            <w:r w:rsidRPr="000C1DB5">
              <w:rPr>
                <w:rFonts w:ascii="Arial" w:hAnsi="Arial" w:cs="Arial"/>
                <w:color w:val="000000"/>
                <w:sz w:val="15"/>
                <w:szCs w:val="15"/>
                <w:lang w:val="x-none"/>
              </w:rPr>
              <w:t>PA-BL-</w:t>
            </w:r>
            <w:r w:rsidR="000C1DB5" w:rsidRPr="000C1DB5">
              <w:rPr>
                <w:rFonts w:ascii="Arial" w:hAnsi="Arial" w:cs="Arial"/>
                <w:color w:val="000000"/>
                <w:sz w:val="15"/>
                <w:szCs w:val="15"/>
              </w:rPr>
              <w:t xml:space="preserve">0001.0032-RD </w:t>
            </w:r>
            <w:r w:rsidRPr="000C1DB5">
              <w:rPr>
                <w:rFonts w:ascii="Arial" w:hAnsi="Arial" w:cs="Arial"/>
                <w:color w:val="000000"/>
                <w:sz w:val="15"/>
                <w:szCs w:val="15"/>
              </w:rPr>
              <w:t>&amp; -16</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31</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S-M69</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Dry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-78.4410, 40.4090</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w:t>
            </w:r>
          </w:p>
        </w:tc>
        <w:tc>
          <w:tcPr>
            <w:tcW w:w="235" w:type="pct"/>
            <w:shd w:val="clear" w:color="auto" w:fill="auto"/>
            <w:vAlign w:val="center"/>
          </w:tcPr>
          <w:p w:rsidR="00226869" w:rsidRPr="009F4A2D" w:rsidRDefault="00186F72"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10</w:t>
            </w:r>
          </w:p>
        </w:tc>
        <w:tc>
          <w:tcPr>
            <w:tcW w:w="157" w:type="pct"/>
            <w:shd w:val="clear" w:color="auto" w:fill="auto"/>
            <w:vAlign w:val="center"/>
          </w:tcPr>
          <w:p w:rsidR="00226869" w:rsidRPr="009F4A2D" w:rsidRDefault="00630F57"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3</w:t>
            </w:r>
          </w:p>
        </w:tc>
        <w:tc>
          <w:tcPr>
            <w:tcW w:w="136" w:type="pct"/>
            <w:shd w:val="clear" w:color="auto" w:fill="auto"/>
            <w:vAlign w:val="center"/>
          </w:tcPr>
          <w:p w:rsidR="00226869" w:rsidRPr="009F4A2D" w:rsidRDefault="00226869" w:rsidP="00D467F3">
            <w:pPr>
              <w:spacing w:before="20" w:afterLines="20" w:after="48"/>
              <w:contextualSpacing/>
              <w:jc w:val="center"/>
              <w:rPr>
                <w:rFonts w:ascii="Arial" w:hAnsi="Arial" w:cs="Arial"/>
                <w:i/>
                <w:color w:val="000000"/>
                <w:sz w:val="15"/>
                <w:szCs w:val="15"/>
              </w:rPr>
            </w:pPr>
            <w:r w:rsidRPr="009F4A2D">
              <w:rPr>
                <w:rFonts w:ascii="Arial" w:hAnsi="Arial" w:cs="Arial"/>
                <w:i/>
                <w:color w:val="000000"/>
                <w:sz w:val="15"/>
                <w:szCs w:val="15"/>
              </w:rPr>
              <w:t>-</w:t>
            </w:r>
          </w:p>
        </w:tc>
        <w:tc>
          <w:tcPr>
            <w:tcW w:w="138" w:type="pct"/>
            <w:shd w:val="clear" w:color="auto" w:fill="auto"/>
            <w:vAlign w:val="center"/>
          </w:tcPr>
          <w:p w:rsidR="00226869" w:rsidRPr="009F4A2D" w:rsidRDefault="00630F57"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w:t>
            </w:r>
          </w:p>
        </w:tc>
        <w:tc>
          <w:tcPr>
            <w:tcW w:w="254" w:type="pct"/>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HDD</w:t>
            </w:r>
          </w:p>
        </w:tc>
        <w:tc>
          <w:tcPr>
            <w:tcW w:w="273" w:type="pct"/>
            <w:shd w:val="clear" w:color="auto" w:fill="auto"/>
            <w:vAlign w:val="center"/>
          </w:tcPr>
          <w:p w:rsidR="00226869" w:rsidRPr="009F4A2D" w:rsidRDefault="00226869" w:rsidP="00D467F3">
            <w:pPr>
              <w:spacing w:before="20" w:afterLines="20" w:after="48"/>
              <w:contextualSpacing/>
              <w:jc w:val="center"/>
              <w:rPr>
                <w:rFonts w:ascii="Arial" w:hAnsi="Arial" w:cs="Arial"/>
                <w:color w:val="000000"/>
                <w:sz w:val="15"/>
                <w:szCs w:val="15"/>
              </w:rPr>
            </w:pPr>
            <w:r w:rsidRPr="009F4A2D">
              <w:rPr>
                <w:rFonts w:ascii="Arial" w:hAnsi="Arial" w:cs="Arial"/>
                <w:color w:val="000000"/>
                <w:sz w:val="15"/>
                <w:szCs w:val="15"/>
              </w:rPr>
              <w:t>30</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0.013</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shd w:val="clear" w:color="auto" w:fill="auto"/>
            <w:vAlign w:val="center"/>
          </w:tcPr>
          <w:p w:rsidR="00226869" w:rsidRPr="00894907" w:rsidRDefault="00226869" w:rsidP="00D467F3">
            <w:pPr>
              <w:spacing w:before="20" w:afterLines="20" w:after="48"/>
              <w:contextualSpacing/>
              <w:jc w:val="center"/>
              <w:rPr>
                <w:rFonts w:ascii="Arial" w:hAnsi="Arial" w:cs="Arial"/>
                <w:color w:val="000000"/>
                <w:sz w:val="15"/>
                <w:szCs w:val="15"/>
              </w:rPr>
            </w:pPr>
            <w:r w:rsidRPr="00894907">
              <w:rPr>
                <w:rFonts w:ascii="Arial" w:hAnsi="Arial" w:cs="Arial"/>
                <w:color w:val="000000"/>
                <w:sz w:val="15"/>
                <w:szCs w:val="15"/>
              </w:rPr>
              <w:t>13/3.21</w:t>
            </w:r>
          </w:p>
          <w:p w:rsidR="00630F57" w:rsidRPr="00894907" w:rsidRDefault="00630FA8" w:rsidP="00630FA8">
            <w:pPr>
              <w:spacing w:before="20" w:afterLines="20" w:after="48"/>
              <w:contextualSpacing/>
              <w:jc w:val="center"/>
              <w:rPr>
                <w:rFonts w:ascii="Arial" w:hAnsi="Arial" w:cs="Arial"/>
                <w:color w:val="000000"/>
                <w:sz w:val="15"/>
                <w:szCs w:val="15"/>
                <w:lang w:val="x-none"/>
              </w:rPr>
            </w:pPr>
            <w:r w:rsidRPr="00894907">
              <w:rPr>
                <w:rFonts w:ascii="Arial" w:hAnsi="Arial" w:cs="Arial"/>
                <w:color w:val="000000"/>
                <w:sz w:val="15"/>
                <w:szCs w:val="15"/>
                <w:lang w:val="x-none"/>
              </w:rPr>
              <w:t>PA-BL-0001.0027-RD &amp; -16</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29</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S-M70</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-78.4567, 40.4066</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w:t>
            </w:r>
          </w:p>
        </w:tc>
        <w:tc>
          <w:tcPr>
            <w:tcW w:w="235" w:type="pct"/>
            <w:vAlign w:val="center"/>
          </w:tcPr>
          <w:p w:rsidR="00226869" w:rsidRPr="00226869" w:rsidRDefault="001105EB"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55</w:t>
            </w:r>
          </w:p>
        </w:tc>
        <w:tc>
          <w:tcPr>
            <w:tcW w:w="136"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55</w:t>
            </w:r>
          </w:p>
        </w:tc>
        <w:tc>
          <w:tcPr>
            <w:tcW w:w="254"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330</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0.137</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0.060</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TSF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11/3.18</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26</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S-M71</w:t>
            </w:r>
          </w:p>
        </w:tc>
        <w:tc>
          <w:tcPr>
            <w:tcW w:w="430"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-78.4601, 40.4064</w:t>
            </w:r>
          </w:p>
        </w:tc>
        <w:tc>
          <w:tcPr>
            <w:tcW w:w="216" w:type="pct"/>
            <w:tcBorders>
              <w:bottom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tcBorders>
              <w:bottom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tcBorders>
              <w:bottom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Open Cut Floodway</w:t>
            </w:r>
          </w:p>
        </w:tc>
        <w:tc>
          <w:tcPr>
            <w:tcW w:w="273"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0.215</w:t>
            </w:r>
          </w:p>
        </w:tc>
        <w:tc>
          <w:tcPr>
            <w:tcW w:w="255"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2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TSF</w:t>
            </w:r>
          </w:p>
        </w:tc>
        <w:tc>
          <w:tcPr>
            <w:tcW w:w="249"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11/3.18</w:t>
            </w:r>
          </w:p>
        </w:tc>
        <w:tc>
          <w:tcPr>
            <w:tcW w:w="187"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24</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S-M72</w:t>
            </w:r>
          </w:p>
        </w:tc>
        <w:tc>
          <w:tcPr>
            <w:tcW w:w="430" w:type="pct"/>
            <w:tcBorders>
              <w:top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-78.4604, 40.4066</w:t>
            </w:r>
          </w:p>
        </w:tc>
        <w:tc>
          <w:tcPr>
            <w:tcW w:w="216" w:type="pct"/>
            <w:tcBorders>
              <w:top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235"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w:t>
            </w:r>
          </w:p>
        </w:tc>
        <w:tc>
          <w:tcPr>
            <w:tcW w:w="157" w:type="pct"/>
            <w:tcBorders>
              <w:top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52</w:t>
            </w:r>
          </w:p>
        </w:tc>
        <w:tc>
          <w:tcPr>
            <w:tcW w:w="136" w:type="pct"/>
            <w:tcBorders>
              <w:top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52</w:t>
            </w:r>
          </w:p>
        </w:tc>
        <w:tc>
          <w:tcPr>
            <w:tcW w:w="254"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208</w:t>
            </w:r>
          </w:p>
        </w:tc>
        <w:tc>
          <w:tcPr>
            <w:tcW w:w="27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TSF</w:t>
            </w:r>
          </w:p>
        </w:tc>
        <w:tc>
          <w:tcPr>
            <w:tcW w:w="249"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11/3.18</w:t>
            </w:r>
          </w:p>
        </w:tc>
        <w:tc>
          <w:tcPr>
            <w:tcW w:w="187"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25</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S-M73</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Blair Gap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-78.4690, 40.4070</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157"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52</w:t>
            </w:r>
          </w:p>
        </w:tc>
        <w:tc>
          <w:tcPr>
            <w:tcW w:w="136"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52</w:t>
            </w:r>
          </w:p>
        </w:tc>
        <w:tc>
          <w:tcPr>
            <w:tcW w:w="254"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104</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0.118</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0.046</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TSF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TNR, STS</w:t>
            </w:r>
          </w:p>
        </w:tc>
        <w:tc>
          <w:tcPr>
            <w:tcW w:w="48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10/3.16</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21</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S-M74</w:t>
            </w:r>
          </w:p>
        </w:tc>
        <w:tc>
          <w:tcPr>
            <w:tcW w:w="430"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-78.4834, 40.4051</w:t>
            </w:r>
          </w:p>
        </w:tc>
        <w:tc>
          <w:tcPr>
            <w:tcW w:w="216" w:type="pct"/>
            <w:tcBorders>
              <w:bottom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Perennial</w:t>
            </w:r>
          </w:p>
        </w:tc>
        <w:tc>
          <w:tcPr>
            <w:tcW w:w="157"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w:t>
            </w:r>
          </w:p>
        </w:tc>
        <w:tc>
          <w:tcPr>
            <w:tcW w:w="235"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w:t>
            </w:r>
          </w:p>
        </w:tc>
        <w:tc>
          <w:tcPr>
            <w:tcW w:w="157" w:type="pct"/>
            <w:tcBorders>
              <w:bottom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51</w:t>
            </w:r>
          </w:p>
        </w:tc>
        <w:tc>
          <w:tcPr>
            <w:tcW w:w="136" w:type="pct"/>
            <w:tcBorders>
              <w:bottom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51</w:t>
            </w:r>
          </w:p>
        </w:tc>
        <w:tc>
          <w:tcPr>
            <w:tcW w:w="254"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561</w:t>
            </w:r>
          </w:p>
        </w:tc>
        <w:tc>
          <w:tcPr>
            <w:tcW w:w="27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0.146</w:t>
            </w:r>
          </w:p>
        </w:tc>
        <w:tc>
          <w:tcPr>
            <w:tcW w:w="255"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0.056</w:t>
            </w:r>
          </w:p>
        </w:tc>
        <w:tc>
          <w:tcPr>
            <w:tcW w:w="22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8/3.14</w:t>
            </w:r>
          </w:p>
        </w:tc>
        <w:tc>
          <w:tcPr>
            <w:tcW w:w="187"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19</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S-M75</w:t>
            </w:r>
          </w:p>
        </w:tc>
        <w:tc>
          <w:tcPr>
            <w:tcW w:w="430" w:type="pct"/>
            <w:tcBorders>
              <w:top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-78.4836, 40.4054</w:t>
            </w:r>
          </w:p>
        </w:tc>
        <w:tc>
          <w:tcPr>
            <w:tcW w:w="216" w:type="pct"/>
            <w:tcBorders>
              <w:top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235"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w:t>
            </w:r>
          </w:p>
        </w:tc>
        <w:tc>
          <w:tcPr>
            <w:tcW w:w="157" w:type="pct"/>
            <w:tcBorders>
              <w:top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9</w:t>
            </w:r>
          </w:p>
        </w:tc>
        <w:tc>
          <w:tcPr>
            <w:tcW w:w="136" w:type="pct"/>
            <w:tcBorders>
              <w:top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w:t>
            </w:r>
          </w:p>
        </w:tc>
        <w:tc>
          <w:tcPr>
            <w:tcW w:w="254"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72</w:t>
            </w:r>
          </w:p>
        </w:tc>
        <w:tc>
          <w:tcPr>
            <w:tcW w:w="27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8/3.14</w:t>
            </w:r>
          </w:p>
        </w:tc>
        <w:tc>
          <w:tcPr>
            <w:tcW w:w="187"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20</w:t>
            </w:r>
          </w:p>
        </w:tc>
      </w:tr>
      <w:tr w:rsidR="00911A1A" w:rsidRPr="00BD7EED" w:rsidTr="00911A1A">
        <w:trPr>
          <w:cantSplit/>
          <w:trHeight w:val="287"/>
          <w:jc w:val="center"/>
        </w:trPr>
        <w:tc>
          <w:tcPr>
            <w:tcW w:w="215" w:type="pct"/>
            <w:tcBorders>
              <w:bottom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S-M76</w:t>
            </w:r>
          </w:p>
        </w:tc>
        <w:tc>
          <w:tcPr>
            <w:tcW w:w="430"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-78.4877, 40.4050</w:t>
            </w:r>
          </w:p>
        </w:tc>
        <w:tc>
          <w:tcPr>
            <w:tcW w:w="216" w:type="pct"/>
            <w:tcBorders>
              <w:bottom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157" w:type="pct"/>
            <w:tcBorders>
              <w:bottom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64</w:t>
            </w:r>
          </w:p>
        </w:tc>
        <w:tc>
          <w:tcPr>
            <w:tcW w:w="136" w:type="pct"/>
            <w:tcBorders>
              <w:bottom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64</w:t>
            </w:r>
          </w:p>
        </w:tc>
        <w:tc>
          <w:tcPr>
            <w:tcW w:w="254"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192</w:t>
            </w:r>
          </w:p>
        </w:tc>
        <w:tc>
          <w:tcPr>
            <w:tcW w:w="27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0.205</w:t>
            </w:r>
          </w:p>
        </w:tc>
        <w:tc>
          <w:tcPr>
            <w:tcW w:w="255" w:type="pct"/>
            <w:vMerge w:val="restar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0.050</w:t>
            </w:r>
          </w:p>
        </w:tc>
        <w:tc>
          <w:tcPr>
            <w:tcW w:w="223"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8/3.13</w:t>
            </w:r>
          </w:p>
        </w:tc>
        <w:tc>
          <w:tcPr>
            <w:tcW w:w="187" w:type="pct"/>
            <w:tcBorders>
              <w:bottom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bottom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bottom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17</w:t>
            </w:r>
          </w:p>
        </w:tc>
      </w:tr>
      <w:tr w:rsidR="00911A1A" w:rsidRPr="00BD7EED" w:rsidTr="00911A1A">
        <w:trPr>
          <w:cantSplit/>
          <w:trHeight w:val="287"/>
          <w:jc w:val="center"/>
        </w:trPr>
        <w:tc>
          <w:tcPr>
            <w:tcW w:w="215" w:type="pct"/>
            <w:tcBorders>
              <w:top w:val="dashed" w:sz="4" w:space="0" w:color="auto"/>
            </w:tcBorders>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S-M77</w:t>
            </w:r>
          </w:p>
        </w:tc>
        <w:tc>
          <w:tcPr>
            <w:tcW w:w="430" w:type="pct"/>
            <w:tcBorders>
              <w:top w:val="dashed" w:sz="4" w:space="0" w:color="auto"/>
            </w:tcBorders>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-78.4879, 40.4047</w:t>
            </w:r>
          </w:p>
        </w:tc>
        <w:tc>
          <w:tcPr>
            <w:tcW w:w="216" w:type="pct"/>
            <w:tcBorders>
              <w:top w:val="dashed" w:sz="4" w:space="0" w:color="auto"/>
            </w:tcBorders>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157" w:type="pct"/>
            <w:tcBorders>
              <w:top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49</w:t>
            </w:r>
          </w:p>
        </w:tc>
        <w:tc>
          <w:tcPr>
            <w:tcW w:w="136" w:type="pct"/>
            <w:tcBorders>
              <w:top w:val="dashed" w:sz="4" w:space="0" w:color="auto"/>
            </w:tcBorders>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49</w:t>
            </w:r>
          </w:p>
        </w:tc>
        <w:tc>
          <w:tcPr>
            <w:tcW w:w="254"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98</w:t>
            </w:r>
          </w:p>
        </w:tc>
        <w:tc>
          <w:tcPr>
            <w:tcW w:w="27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55" w:type="pct"/>
            <w:vMerge/>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p>
        </w:tc>
        <w:tc>
          <w:tcPr>
            <w:tcW w:w="223"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8/3.13</w:t>
            </w:r>
          </w:p>
        </w:tc>
        <w:tc>
          <w:tcPr>
            <w:tcW w:w="187" w:type="pct"/>
            <w:tcBorders>
              <w:top w:val="dashed" w:sz="4" w:space="0" w:color="auto"/>
            </w:tcBorders>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tcBorders>
              <w:top w:val="dashed" w:sz="4" w:space="0" w:color="auto"/>
            </w:tcBorders>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tcBorders>
              <w:top w:val="dashed" w:sz="4" w:space="0" w:color="auto"/>
            </w:tcBorders>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18</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S-M78</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-78.4916, 40.4048</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w:t>
            </w:r>
          </w:p>
        </w:tc>
        <w:tc>
          <w:tcPr>
            <w:tcW w:w="235"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w:t>
            </w:r>
          </w:p>
        </w:tc>
        <w:tc>
          <w:tcPr>
            <w:tcW w:w="157"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50</w:t>
            </w:r>
          </w:p>
        </w:tc>
        <w:tc>
          <w:tcPr>
            <w:tcW w:w="136"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50</w:t>
            </w:r>
          </w:p>
        </w:tc>
        <w:tc>
          <w:tcPr>
            <w:tcW w:w="254"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350</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0.123</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0.024</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8/3.12</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16</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S-M79</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-78.4929, 40.4047</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Ephemeral</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w:t>
            </w:r>
          </w:p>
        </w:tc>
        <w:tc>
          <w:tcPr>
            <w:tcW w:w="235"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w:t>
            </w:r>
          </w:p>
        </w:tc>
        <w:tc>
          <w:tcPr>
            <w:tcW w:w="157"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16</w:t>
            </w:r>
          </w:p>
        </w:tc>
        <w:tc>
          <w:tcPr>
            <w:tcW w:w="136"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16</w:t>
            </w:r>
          </w:p>
        </w:tc>
        <w:tc>
          <w:tcPr>
            <w:tcW w:w="254"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Bore</w:t>
            </w:r>
          </w:p>
        </w:tc>
        <w:tc>
          <w:tcPr>
            <w:tcW w:w="273"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16</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0.171</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0.039</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7/3.12</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PADEP-Waived</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13</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S-M80</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-78.4958, 40.4049</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235"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w:t>
            </w:r>
          </w:p>
        </w:tc>
        <w:tc>
          <w:tcPr>
            <w:tcW w:w="157"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50</w:t>
            </w:r>
          </w:p>
        </w:tc>
        <w:tc>
          <w:tcPr>
            <w:tcW w:w="136"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50</w:t>
            </w:r>
          </w:p>
        </w:tc>
        <w:tc>
          <w:tcPr>
            <w:tcW w:w="254"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150</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0.119</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0.022</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w:t>
            </w:r>
          </w:p>
        </w:tc>
        <w:tc>
          <w:tcPr>
            <w:tcW w:w="48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7/3.12</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lastRenderedPageBreak/>
              <w:t>S-Q59</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Dry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-78.5018, 40.4048</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157"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59</w:t>
            </w:r>
          </w:p>
        </w:tc>
        <w:tc>
          <w:tcPr>
            <w:tcW w:w="136"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59</w:t>
            </w:r>
          </w:p>
        </w:tc>
        <w:tc>
          <w:tcPr>
            <w:tcW w:w="254"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Dry Crossing</w:t>
            </w:r>
          </w:p>
        </w:tc>
        <w:tc>
          <w:tcPr>
            <w:tcW w:w="273"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118</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0.240</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0.066</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STS, TNR</w:t>
            </w:r>
          </w:p>
        </w:tc>
        <w:tc>
          <w:tcPr>
            <w:tcW w:w="48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6/3.11</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Activity in WOUS</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w:t>
            </w:r>
          </w:p>
        </w:tc>
      </w:tr>
      <w:tr w:rsidR="00911A1A" w:rsidRPr="00BD7EED" w:rsidTr="00911A1A">
        <w:trPr>
          <w:cantSplit/>
          <w:trHeight w:val="70"/>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S-STV1</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Robinson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-78.3037, 40.4131</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w:t>
            </w:r>
          </w:p>
        </w:tc>
        <w:tc>
          <w:tcPr>
            <w:tcW w:w="235"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Floodway Crossing</w:t>
            </w:r>
          </w:p>
        </w:tc>
        <w:tc>
          <w:tcPr>
            <w:tcW w:w="273"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0.043</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37/3.75</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107</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S-STV3</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Robinson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-78.3026, 40.4173</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2.5</w:t>
            </w:r>
          </w:p>
        </w:tc>
        <w:tc>
          <w:tcPr>
            <w:tcW w:w="235"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14</w:t>
            </w:r>
          </w:p>
        </w:tc>
        <w:tc>
          <w:tcPr>
            <w:tcW w:w="138"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14</w:t>
            </w:r>
          </w:p>
        </w:tc>
        <w:tc>
          <w:tcPr>
            <w:tcW w:w="254"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Temporary Bridge</w:t>
            </w:r>
          </w:p>
        </w:tc>
        <w:tc>
          <w:tcPr>
            <w:tcW w:w="273"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35</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0.055</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36/3.75</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103</w:t>
            </w:r>
          </w:p>
        </w:tc>
      </w:tr>
      <w:tr w:rsidR="00911A1A" w:rsidRPr="00BD7EED" w:rsidTr="00911A1A">
        <w:trPr>
          <w:cantSplit/>
          <w:trHeight w:val="287"/>
          <w:jc w:val="center"/>
        </w:trPr>
        <w:tc>
          <w:tcPr>
            <w:tcW w:w="215" w:type="pct"/>
            <w:shd w:val="clear" w:color="auto" w:fill="D9D9D9" w:themeFill="background1" w:themeFillShade="D9"/>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S-STV4</w:t>
            </w:r>
          </w:p>
        </w:tc>
        <w:tc>
          <w:tcPr>
            <w:tcW w:w="430" w:type="pct"/>
            <w:shd w:val="clear" w:color="auto" w:fill="auto"/>
            <w:vAlign w:val="center"/>
          </w:tcPr>
          <w:p w:rsidR="00226869" w:rsidRPr="00226869" w:rsidRDefault="00226869" w:rsidP="00D467F3">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UNT to Robinson Run</w:t>
            </w:r>
          </w:p>
        </w:tc>
        <w:tc>
          <w:tcPr>
            <w:tcW w:w="25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-78.2986, 40.4225</w:t>
            </w:r>
          </w:p>
        </w:tc>
        <w:tc>
          <w:tcPr>
            <w:tcW w:w="216" w:type="pct"/>
            <w:shd w:val="clear" w:color="auto" w:fill="auto"/>
            <w:vAlign w:val="center"/>
          </w:tcPr>
          <w:p w:rsidR="00226869" w:rsidRPr="00226869" w:rsidRDefault="00226869" w:rsidP="00782BFB">
            <w:pPr>
              <w:spacing w:before="20" w:afterLines="20" w:after="48"/>
              <w:contextualSpacing/>
              <w:jc w:val="left"/>
              <w:rPr>
                <w:rFonts w:ascii="Arial" w:hAnsi="Arial" w:cs="Arial"/>
                <w:color w:val="000000"/>
                <w:sz w:val="15"/>
                <w:szCs w:val="15"/>
              </w:rPr>
            </w:pPr>
            <w:r w:rsidRPr="00226869">
              <w:rPr>
                <w:rFonts w:ascii="Arial" w:hAnsi="Arial" w:cs="Arial"/>
                <w:color w:val="000000"/>
                <w:sz w:val="15"/>
                <w:szCs w:val="15"/>
              </w:rPr>
              <w:t>Intermittent</w:t>
            </w:r>
          </w:p>
        </w:tc>
        <w:tc>
          <w:tcPr>
            <w:tcW w:w="157"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1</w:t>
            </w:r>
          </w:p>
        </w:tc>
        <w:tc>
          <w:tcPr>
            <w:tcW w:w="235"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Pr>
                <w:rFonts w:ascii="Arial" w:hAnsi="Arial" w:cs="Arial"/>
                <w:color w:val="000000"/>
                <w:sz w:val="15"/>
                <w:szCs w:val="15"/>
              </w:rPr>
              <w:t>-</w:t>
            </w:r>
          </w:p>
        </w:tc>
        <w:tc>
          <w:tcPr>
            <w:tcW w:w="157"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6" w:type="pct"/>
            <w:shd w:val="clear" w:color="auto" w:fill="auto"/>
            <w:vAlign w:val="center"/>
          </w:tcPr>
          <w:p w:rsidR="00226869" w:rsidRPr="006913DD" w:rsidRDefault="00226869" w:rsidP="00D467F3">
            <w:pPr>
              <w:spacing w:before="20" w:afterLines="20" w:after="48"/>
              <w:contextualSpacing/>
              <w:jc w:val="center"/>
              <w:rPr>
                <w:rFonts w:ascii="Arial" w:hAnsi="Arial" w:cs="Arial"/>
                <w:i/>
                <w:color w:val="000000"/>
                <w:sz w:val="15"/>
                <w:szCs w:val="15"/>
              </w:rPr>
            </w:pPr>
            <w:r w:rsidRPr="006913DD">
              <w:rPr>
                <w:rFonts w:ascii="Arial" w:hAnsi="Arial" w:cs="Arial"/>
                <w:i/>
                <w:color w:val="000000"/>
                <w:sz w:val="15"/>
                <w:szCs w:val="15"/>
              </w:rPr>
              <w:t>-</w:t>
            </w:r>
          </w:p>
        </w:tc>
        <w:tc>
          <w:tcPr>
            <w:tcW w:w="138"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4"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Floodway Crossing</w:t>
            </w:r>
          </w:p>
        </w:tc>
        <w:tc>
          <w:tcPr>
            <w:tcW w:w="273"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7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4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w:t>
            </w:r>
          </w:p>
        </w:tc>
        <w:tc>
          <w:tcPr>
            <w:tcW w:w="25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0.019</w:t>
            </w:r>
          </w:p>
        </w:tc>
        <w:tc>
          <w:tcPr>
            <w:tcW w:w="223"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WWF</w:t>
            </w:r>
          </w:p>
        </w:tc>
        <w:tc>
          <w:tcPr>
            <w:tcW w:w="24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Drains to TNR</w:t>
            </w:r>
          </w:p>
        </w:tc>
        <w:tc>
          <w:tcPr>
            <w:tcW w:w="489"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35/3.75</w:t>
            </w:r>
          </w:p>
        </w:tc>
        <w:tc>
          <w:tcPr>
            <w:tcW w:w="187" w:type="pct"/>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Individual</w:t>
            </w:r>
          </w:p>
        </w:tc>
        <w:tc>
          <w:tcPr>
            <w:tcW w:w="18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Baltimore</w:t>
            </w:r>
          </w:p>
        </w:tc>
        <w:tc>
          <w:tcPr>
            <w:tcW w:w="227" w:type="pct"/>
            <w:shd w:val="clear" w:color="auto" w:fill="auto"/>
            <w:vAlign w:val="center"/>
          </w:tcPr>
          <w:p w:rsidR="00226869" w:rsidRPr="00226869" w:rsidRDefault="00226869" w:rsidP="00D467F3">
            <w:pPr>
              <w:keepNext/>
              <w:spacing w:before="20" w:afterLines="20" w:after="48"/>
              <w:contextualSpacing/>
              <w:jc w:val="center"/>
              <w:outlineLvl w:val="4"/>
              <w:rPr>
                <w:rFonts w:ascii="Arial" w:hAnsi="Arial" w:cs="Arial"/>
                <w:color w:val="000000"/>
                <w:sz w:val="15"/>
                <w:szCs w:val="15"/>
              </w:rPr>
            </w:pPr>
            <w:r w:rsidRPr="00226869">
              <w:rPr>
                <w:rFonts w:ascii="Arial" w:hAnsi="Arial" w:cs="Arial"/>
                <w:sz w:val="15"/>
                <w:szCs w:val="15"/>
              </w:rPr>
              <w:t>Non-jurisdictional</w:t>
            </w:r>
          </w:p>
        </w:tc>
        <w:tc>
          <w:tcPr>
            <w:tcW w:w="205" w:type="pct"/>
            <w:shd w:val="clear" w:color="auto" w:fill="auto"/>
            <w:vAlign w:val="center"/>
          </w:tcPr>
          <w:p w:rsidR="00226869" w:rsidRPr="00226869" w:rsidRDefault="00226869" w:rsidP="00D467F3">
            <w:pPr>
              <w:spacing w:before="20" w:afterLines="20" w:after="48"/>
              <w:contextualSpacing/>
              <w:jc w:val="center"/>
              <w:rPr>
                <w:rFonts w:ascii="Arial" w:hAnsi="Arial" w:cs="Arial"/>
                <w:color w:val="000000"/>
                <w:sz w:val="15"/>
                <w:szCs w:val="15"/>
              </w:rPr>
            </w:pPr>
            <w:r w:rsidRPr="00226869">
              <w:rPr>
                <w:rFonts w:ascii="Arial" w:hAnsi="Arial" w:cs="Arial"/>
                <w:color w:val="000000"/>
                <w:sz w:val="15"/>
                <w:szCs w:val="15"/>
              </w:rPr>
              <w:t>99</w:t>
            </w:r>
          </w:p>
        </w:tc>
      </w:tr>
      <w:tr w:rsidR="00911A1A" w:rsidRPr="003825FF" w:rsidTr="00C660F2">
        <w:trPr>
          <w:cantSplit/>
          <w:trHeight w:val="492"/>
          <w:jc w:val="center"/>
        </w:trPr>
        <w:tc>
          <w:tcPr>
            <w:tcW w:w="1662" w:type="pct"/>
            <w:gridSpan w:val="7"/>
            <w:tcBorders>
              <w:top w:val="single" w:sz="12" w:space="0" w:color="auto"/>
            </w:tcBorders>
            <w:shd w:val="clear" w:color="auto" w:fill="D9D9D9" w:themeFill="background1" w:themeFillShade="D9"/>
          </w:tcPr>
          <w:p w:rsidR="00226869" w:rsidRDefault="00226869" w:rsidP="00226869">
            <w:pPr>
              <w:jc w:val="center"/>
              <w:rPr>
                <w:rFonts w:ascii="Arial" w:hAnsi="Arial" w:cs="Arial"/>
                <w:color w:val="000000"/>
                <w:sz w:val="17"/>
                <w:szCs w:val="17"/>
              </w:rPr>
            </w:pPr>
          </w:p>
        </w:tc>
        <w:tc>
          <w:tcPr>
            <w:tcW w:w="274" w:type="pct"/>
            <w:gridSpan w:val="2"/>
            <w:tcBorders>
              <w:top w:val="single" w:sz="12" w:space="0" w:color="auto"/>
            </w:tcBorders>
            <w:shd w:val="clear" w:color="auto" w:fill="D9D9D9" w:themeFill="background1" w:themeFillShade="D9"/>
            <w:vAlign w:val="bottom"/>
          </w:tcPr>
          <w:p w:rsidR="00226869" w:rsidRPr="00226869" w:rsidRDefault="00226869" w:rsidP="00226869">
            <w:pPr>
              <w:jc w:val="center"/>
              <w:rPr>
                <w:rFonts w:ascii="Arial" w:hAnsi="Arial" w:cs="Arial"/>
                <w:color w:val="000000"/>
                <w:sz w:val="16"/>
                <w:szCs w:val="16"/>
                <w:highlight w:val="yellow"/>
              </w:rPr>
            </w:pPr>
            <w:r w:rsidRPr="00226869">
              <w:rPr>
                <w:rFonts w:ascii="Arial" w:hAnsi="Arial" w:cs="Arial"/>
                <w:b/>
                <w:sz w:val="16"/>
                <w:szCs w:val="16"/>
              </w:rPr>
              <w:t>75 Streams</w:t>
            </w:r>
          </w:p>
        </w:tc>
        <w:tc>
          <w:tcPr>
            <w:tcW w:w="254" w:type="pct"/>
            <w:tcBorders>
              <w:top w:val="single" w:sz="12" w:space="0" w:color="auto"/>
            </w:tcBorders>
            <w:shd w:val="clear" w:color="auto" w:fill="D9D9D9" w:themeFill="background1" w:themeFillShade="D9"/>
            <w:vAlign w:val="center"/>
          </w:tcPr>
          <w:p w:rsidR="00226869" w:rsidRPr="00226869" w:rsidRDefault="00BA7ECD" w:rsidP="00226869">
            <w:pPr>
              <w:spacing w:before="0" w:after="0"/>
              <w:contextualSpacing/>
              <w:jc w:val="center"/>
              <w:rPr>
                <w:rFonts w:ascii="Arial" w:hAnsi="Arial" w:cs="Arial"/>
                <w:b/>
                <w:sz w:val="16"/>
                <w:szCs w:val="16"/>
                <w:highlight w:val="yellow"/>
              </w:rPr>
            </w:pPr>
            <w:r>
              <w:rPr>
                <w:rFonts w:ascii="Arial" w:hAnsi="Arial" w:cs="Arial"/>
                <w:b/>
                <w:sz w:val="16"/>
                <w:szCs w:val="16"/>
              </w:rPr>
              <w:t>60</w:t>
            </w:r>
            <w:r w:rsidR="00226869" w:rsidRPr="00226869">
              <w:rPr>
                <w:rFonts w:ascii="Arial" w:hAnsi="Arial" w:cs="Arial"/>
                <w:b/>
                <w:sz w:val="16"/>
                <w:szCs w:val="16"/>
              </w:rPr>
              <w:t xml:space="preserve"> Temp. Crossings</w:t>
            </w:r>
          </w:p>
        </w:tc>
        <w:tc>
          <w:tcPr>
            <w:tcW w:w="273" w:type="pct"/>
            <w:tcBorders>
              <w:top w:val="single" w:sz="12" w:space="0" w:color="auto"/>
            </w:tcBorders>
            <w:shd w:val="clear" w:color="auto" w:fill="D9D9D9" w:themeFill="background1" w:themeFillShade="D9"/>
            <w:vAlign w:val="center"/>
          </w:tcPr>
          <w:p w:rsidR="00226869" w:rsidRPr="009F4A2D" w:rsidRDefault="0092568C" w:rsidP="00226869">
            <w:pPr>
              <w:spacing w:before="0" w:after="0"/>
              <w:contextualSpacing/>
              <w:jc w:val="center"/>
              <w:rPr>
                <w:rFonts w:ascii="Arial" w:hAnsi="Arial" w:cs="Arial"/>
                <w:b/>
                <w:color w:val="000000"/>
                <w:sz w:val="16"/>
                <w:szCs w:val="16"/>
              </w:rPr>
            </w:pPr>
            <w:r w:rsidRPr="009F4A2D">
              <w:rPr>
                <w:rFonts w:ascii="Arial" w:hAnsi="Arial" w:cs="Arial"/>
                <w:b/>
                <w:color w:val="000000"/>
                <w:sz w:val="16"/>
                <w:szCs w:val="16"/>
              </w:rPr>
              <w:t>12,</w:t>
            </w:r>
            <w:r w:rsidR="00C660F2">
              <w:rPr>
                <w:rFonts w:ascii="Arial" w:hAnsi="Arial" w:cs="Arial"/>
                <w:b/>
                <w:color w:val="000000"/>
                <w:sz w:val="16"/>
                <w:szCs w:val="16"/>
              </w:rPr>
              <w:t>823</w:t>
            </w:r>
            <w:r w:rsidR="00226869" w:rsidRPr="009F4A2D">
              <w:rPr>
                <w:rFonts w:ascii="Arial" w:hAnsi="Arial" w:cs="Arial"/>
                <w:b/>
                <w:color w:val="000000"/>
                <w:sz w:val="16"/>
                <w:szCs w:val="16"/>
              </w:rPr>
              <w:t xml:space="preserve"> sq. ft</w:t>
            </w:r>
          </w:p>
          <w:p w:rsidR="00226869" w:rsidRPr="00226869" w:rsidRDefault="0092568C" w:rsidP="00C660F2">
            <w:pPr>
              <w:spacing w:before="0" w:after="0"/>
              <w:contextualSpacing/>
              <w:jc w:val="center"/>
              <w:rPr>
                <w:rFonts w:ascii="Arial" w:hAnsi="Arial" w:cs="Arial"/>
                <w:b/>
                <w:color w:val="000000"/>
                <w:sz w:val="16"/>
                <w:szCs w:val="16"/>
              </w:rPr>
            </w:pPr>
            <w:r w:rsidRPr="009F4A2D">
              <w:rPr>
                <w:rFonts w:ascii="Arial" w:hAnsi="Arial" w:cs="Arial"/>
                <w:b/>
                <w:color w:val="000000"/>
                <w:sz w:val="16"/>
                <w:szCs w:val="16"/>
              </w:rPr>
              <w:t>0.</w:t>
            </w:r>
            <w:r w:rsidR="00C660F2">
              <w:rPr>
                <w:rFonts w:ascii="Arial" w:hAnsi="Arial" w:cs="Arial"/>
                <w:b/>
                <w:color w:val="000000"/>
                <w:sz w:val="16"/>
                <w:szCs w:val="16"/>
              </w:rPr>
              <w:t>294</w:t>
            </w:r>
            <w:r w:rsidR="00226869" w:rsidRPr="009F4A2D">
              <w:rPr>
                <w:rFonts w:ascii="Arial" w:hAnsi="Arial" w:cs="Arial"/>
                <w:b/>
                <w:color w:val="000000"/>
                <w:sz w:val="16"/>
                <w:szCs w:val="16"/>
              </w:rPr>
              <w:t xml:space="preserve"> acre</w:t>
            </w:r>
          </w:p>
        </w:tc>
        <w:tc>
          <w:tcPr>
            <w:tcW w:w="273" w:type="pct"/>
            <w:tcBorders>
              <w:top w:val="single" w:sz="12" w:space="0" w:color="auto"/>
            </w:tcBorders>
            <w:shd w:val="clear" w:color="auto" w:fill="D9D9D9" w:themeFill="background1" w:themeFillShade="D9"/>
            <w:vAlign w:val="center"/>
          </w:tcPr>
          <w:p w:rsidR="00226869" w:rsidRPr="00226869" w:rsidRDefault="00226869" w:rsidP="00226869">
            <w:pPr>
              <w:spacing w:before="0" w:after="0"/>
              <w:contextualSpacing/>
              <w:jc w:val="center"/>
              <w:rPr>
                <w:rFonts w:ascii="Arial" w:hAnsi="Arial" w:cs="Arial"/>
                <w:b/>
                <w:color w:val="000000"/>
                <w:sz w:val="16"/>
                <w:szCs w:val="16"/>
              </w:rPr>
            </w:pPr>
            <w:r w:rsidRPr="00226869">
              <w:rPr>
                <w:rFonts w:ascii="Arial" w:hAnsi="Arial" w:cs="Arial"/>
                <w:b/>
                <w:color w:val="000000"/>
                <w:sz w:val="16"/>
                <w:szCs w:val="16"/>
              </w:rPr>
              <w:t>4,</w:t>
            </w:r>
            <w:r w:rsidR="00FD6C8D">
              <w:rPr>
                <w:rFonts w:ascii="Arial" w:hAnsi="Arial" w:cs="Arial"/>
                <w:b/>
                <w:color w:val="000000"/>
                <w:sz w:val="16"/>
                <w:szCs w:val="16"/>
              </w:rPr>
              <w:t>27</w:t>
            </w:r>
            <w:r w:rsidR="00C660F2">
              <w:rPr>
                <w:rFonts w:ascii="Arial" w:hAnsi="Arial" w:cs="Arial"/>
                <w:b/>
                <w:color w:val="000000"/>
                <w:sz w:val="16"/>
                <w:szCs w:val="16"/>
              </w:rPr>
              <w:t>7.5</w:t>
            </w:r>
            <w:r w:rsidRPr="00226869">
              <w:rPr>
                <w:rFonts w:ascii="Arial" w:hAnsi="Arial" w:cs="Arial"/>
                <w:b/>
                <w:color w:val="000000"/>
                <w:sz w:val="16"/>
                <w:szCs w:val="16"/>
              </w:rPr>
              <w:t xml:space="preserve"> sq. ft</w:t>
            </w:r>
          </w:p>
          <w:p w:rsidR="00226869" w:rsidRPr="00226869" w:rsidRDefault="00226869" w:rsidP="00226869">
            <w:pPr>
              <w:spacing w:before="0" w:after="0"/>
              <w:contextualSpacing/>
              <w:jc w:val="center"/>
              <w:rPr>
                <w:rFonts w:ascii="Arial" w:hAnsi="Arial" w:cs="Arial"/>
                <w:b/>
                <w:color w:val="000000"/>
                <w:sz w:val="16"/>
                <w:szCs w:val="16"/>
              </w:rPr>
            </w:pPr>
            <w:r w:rsidRPr="00226869">
              <w:rPr>
                <w:rFonts w:ascii="Arial" w:hAnsi="Arial" w:cs="Arial"/>
                <w:b/>
                <w:color w:val="000000"/>
                <w:sz w:val="16"/>
                <w:szCs w:val="16"/>
              </w:rPr>
              <w:t>0.096 acre</w:t>
            </w:r>
          </w:p>
        </w:tc>
        <w:tc>
          <w:tcPr>
            <w:tcW w:w="243" w:type="pct"/>
            <w:tcBorders>
              <w:top w:val="single" w:sz="12" w:space="0" w:color="auto"/>
            </w:tcBorders>
            <w:shd w:val="clear" w:color="auto" w:fill="D9D9D9" w:themeFill="background1" w:themeFillShade="D9"/>
            <w:vAlign w:val="center"/>
          </w:tcPr>
          <w:p w:rsidR="00226869" w:rsidRPr="00226869" w:rsidRDefault="00226869" w:rsidP="00226869">
            <w:pPr>
              <w:spacing w:before="0" w:after="0"/>
              <w:contextualSpacing/>
              <w:jc w:val="center"/>
              <w:rPr>
                <w:rFonts w:ascii="Arial" w:hAnsi="Arial" w:cs="Arial"/>
                <w:b/>
                <w:color w:val="000000"/>
                <w:sz w:val="16"/>
                <w:szCs w:val="16"/>
              </w:rPr>
            </w:pPr>
            <w:r w:rsidRPr="00226869">
              <w:rPr>
                <w:rFonts w:ascii="Arial" w:hAnsi="Arial" w:cs="Arial"/>
                <w:b/>
                <w:color w:val="000000"/>
                <w:sz w:val="16"/>
                <w:szCs w:val="16"/>
              </w:rPr>
              <w:t>6.558 acres</w:t>
            </w:r>
          </w:p>
        </w:tc>
        <w:tc>
          <w:tcPr>
            <w:tcW w:w="255" w:type="pct"/>
            <w:tcBorders>
              <w:top w:val="single" w:sz="12" w:space="0" w:color="auto"/>
            </w:tcBorders>
            <w:shd w:val="clear" w:color="auto" w:fill="D9D9D9" w:themeFill="background1" w:themeFillShade="D9"/>
            <w:vAlign w:val="center"/>
          </w:tcPr>
          <w:p w:rsidR="00226869" w:rsidRPr="00226869" w:rsidRDefault="00226869" w:rsidP="00226869">
            <w:pPr>
              <w:spacing w:before="0" w:after="0"/>
              <w:contextualSpacing/>
              <w:jc w:val="center"/>
              <w:rPr>
                <w:rFonts w:ascii="Arial" w:hAnsi="Arial" w:cs="Arial"/>
                <w:b/>
                <w:color w:val="000000"/>
                <w:sz w:val="16"/>
                <w:szCs w:val="16"/>
              </w:rPr>
            </w:pPr>
            <w:r w:rsidRPr="00226869">
              <w:rPr>
                <w:rFonts w:ascii="Arial" w:hAnsi="Arial" w:cs="Arial"/>
                <w:b/>
                <w:color w:val="000000"/>
                <w:sz w:val="16"/>
                <w:szCs w:val="16"/>
              </w:rPr>
              <w:t>3.276 acres</w:t>
            </w:r>
          </w:p>
        </w:tc>
        <w:tc>
          <w:tcPr>
            <w:tcW w:w="1766" w:type="pct"/>
            <w:gridSpan w:val="7"/>
            <w:tcBorders>
              <w:top w:val="single" w:sz="12" w:space="0" w:color="auto"/>
            </w:tcBorders>
            <w:shd w:val="clear" w:color="auto" w:fill="D9D9D9" w:themeFill="background1" w:themeFillShade="D9"/>
            <w:vAlign w:val="center"/>
          </w:tcPr>
          <w:p w:rsidR="00226869" w:rsidRPr="00D2254A" w:rsidRDefault="00226869" w:rsidP="00226869">
            <w:pPr>
              <w:spacing w:beforeLines="40" w:before="96" w:afterLines="40" w:after="96"/>
              <w:contextualSpacing/>
              <w:jc w:val="center"/>
              <w:rPr>
                <w:rFonts w:ascii="Arial" w:hAnsi="Arial" w:cs="Arial"/>
                <w:sz w:val="16"/>
                <w:szCs w:val="16"/>
              </w:rPr>
            </w:pPr>
          </w:p>
        </w:tc>
      </w:tr>
    </w:tbl>
    <w:p w:rsidR="00DB025E" w:rsidRDefault="00DB025E" w:rsidP="00E10A70">
      <w:pPr>
        <w:spacing w:before="0" w:after="0"/>
        <w:ind w:left="900"/>
        <w:contextualSpacing/>
        <w:jc w:val="left"/>
        <w:rPr>
          <w:rFonts w:ascii="Arial" w:hAnsi="Arial" w:cs="Arial"/>
          <w:sz w:val="16"/>
          <w:szCs w:val="18"/>
        </w:rPr>
      </w:pPr>
    </w:p>
    <w:p w:rsidR="00CE544E" w:rsidRPr="00EC54B0" w:rsidRDefault="00CE544E" w:rsidP="00CE544E">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CE544E" w:rsidRPr="00EC54B0" w:rsidRDefault="00CE544E" w:rsidP="00CE544E">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CE544E" w:rsidRPr="001336F0" w:rsidRDefault="00CE544E" w:rsidP="00CE544E">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352797" w:rsidRDefault="00352797" w:rsidP="00CE544E">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sidR="00A153D6">
        <w:rPr>
          <w:rFonts w:ascii="Arial" w:hAnsi="Arial" w:cs="Arial"/>
          <w:sz w:val="16"/>
          <w:szCs w:val="18"/>
        </w:rPr>
        <w:t>Pipe length crossing the stream</w:t>
      </w:r>
      <w:r w:rsidR="0085354F">
        <w:rPr>
          <w:rFonts w:ascii="Arial" w:hAnsi="Arial" w:cs="Arial"/>
          <w:sz w:val="16"/>
          <w:szCs w:val="18"/>
        </w:rPr>
        <w:t xml:space="preserve"> from bank to bank</w:t>
      </w:r>
      <w:r w:rsidR="00D05630">
        <w:rPr>
          <w:rFonts w:ascii="Arial" w:hAnsi="Arial" w:cs="Arial"/>
          <w:sz w:val="16"/>
          <w:szCs w:val="18"/>
        </w:rPr>
        <w:t xml:space="preserve"> at HDDs and bores</w:t>
      </w:r>
      <w:r w:rsidR="00A153D6">
        <w:rPr>
          <w:rFonts w:ascii="Arial" w:hAnsi="Arial" w:cs="Arial"/>
          <w:sz w:val="16"/>
          <w:szCs w:val="18"/>
        </w:rPr>
        <w:t xml:space="preserve">.  May not always be the same as the bank to bank width which represents the stream width as measured in the field.  </w:t>
      </w:r>
    </w:p>
    <w:p w:rsidR="00352797" w:rsidRPr="00EC54B0" w:rsidRDefault="00352797" w:rsidP="00352797">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w:t>
      </w:r>
      <w:r w:rsidR="00630F57">
        <w:rPr>
          <w:rFonts w:ascii="Arial" w:hAnsi="Arial" w:cs="Arial"/>
          <w:sz w:val="16"/>
          <w:szCs w:val="18"/>
        </w:rPr>
        <w:t xml:space="preserve"> for construction, except at HDD crossing where the </w:t>
      </w:r>
      <w:r w:rsidR="0085354F">
        <w:rPr>
          <w:rFonts w:ascii="Arial" w:hAnsi="Arial" w:cs="Arial"/>
          <w:sz w:val="16"/>
          <w:szCs w:val="18"/>
        </w:rPr>
        <w:t>permanent impacts are limited to the width of the pipelines (3 feet)</w:t>
      </w:r>
    </w:p>
    <w:p w:rsidR="00CE544E" w:rsidRPr="00B85B76" w:rsidRDefault="00352797" w:rsidP="00CE544E">
      <w:pPr>
        <w:spacing w:before="0" w:after="0"/>
        <w:ind w:left="990"/>
        <w:contextualSpacing/>
        <w:jc w:val="left"/>
        <w:rPr>
          <w:rFonts w:ascii="Arial" w:hAnsi="Arial" w:cs="Arial"/>
          <w:sz w:val="16"/>
          <w:szCs w:val="18"/>
        </w:rPr>
      </w:pPr>
      <w:r>
        <w:rPr>
          <w:rFonts w:ascii="Arial" w:hAnsi="Arial" w:cs="Arial"/>
          <w:sz w:val="18"/>
          <w:szCs w:val="18"/>
          <w:vertAlign w:val="superscript"/>
        </w:rPr>
        <w:t>3</w:t>
      </w:r>
      <w:r w:rsidR="00CE544E">
        <w:rPr>
          <w:rFonts w:ascii="Arial" w:hAnsi="Arial" w:cs="Arial"/>
          <w:sz w:val="18"/>
          <w:szCs w:val="18"/>
          <w:vertAlign w:val="superscript"/>
        </w:rPr>
        <w:t xml:space="preserve"> </w:t>
      </w:r>
      <w:r w:rsidR="00CE544E">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CE544E" w:rsidRPr="00894907" w:rsidRDefault="00352797" w:rsidP="00CE544E">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4</w:t>
      </w:r>
      <w:r w:rsidR="00CE544E">
        <w:rPr>
          <w:rFonts w:ascii="Arial" w:hAnsi="Arial" w:cs="Arial"/>
          <w:sz w:val="18"/>
          <w:szCs w:val="18"/>
          <w:vertAlign w:val="superscript"/>
        </w:rPr>
        <w:t xml:space="preserve"> </w:t>
      </w:r>
      <w:r w:rsidR="00CE544E" w:rsidRPr="00EC54B0">
        <w:rPr>
          <w:rFonts w:ascii="Arial" w:hAnsi="Arial" w:cs="Arial"/>
          <w:sz w:val="16"/>
          <w:szCs w:val="18"/>
        </w:rPr>
        <w:t xml:space="preserve">Crossing Methods:  </w:t>
      </w:r>
      <w:r w:rsidR="00CE544E">
        <w:rPr>
          <w:rFonts w:ascii="Arial" w:hAnsi="Arial" w:cs="Arial"/>
          <w:sz w:val="16"/>
          <w:szCs w:val="18"/>
        </w:rPr>
        <w:t>Dry Crossing</w:t>
      </w:r>
      <w:r w:rsidR="00CE544E"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sidR="00CE544E">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w:t>
      </w:r>
      <w:r w:rsidR="00CE544E" w:rsidRPr="00894907">
        <w:rPr>
          <w:rFonts w:ascii="Arial" w:hAnsi="Arial" w:cs="Arial"/>
          <w:sz w:val="16"/>
          <w:szCs w:val="18"/>
        </w:rPr>
        <w:t xml:space="preserve">Erosion and Sediment Control Plan; Additional site-specific drawings (HDD, bore, and site-specific open-cut) can be found in Attachment 7.  </w:t>
      </w:r>
    </w:p>
    <w:p w:rsidR="00CE544E" w:rsidRPr="00EC54B0" w:rsidRDefault="00352797" w:rsidP="00372201">
      <w:pPr>
        <w:pStyle w:val="BodyText"/>
        <w:ind w:left="1080" w:right="3510" w:hanging="90"/>
        <w:contextualSpacing/>
        <w:jc w:val="left"/>
        <w:rPr>
          <w:rFonts w:ascii="Arial" w:hAnsi="Arial" w:cs="Arial"/>
          <w:sz w:val="16"/>
          <w:szCs w:val="18"/>
        </w:rPr>
      </w:pPr>
      <w:r w:rsidRPr="00894907">
        <w:rPr>
          <w:rFonts w:ascii="Arial" w:hAnsi="Arial" w:cs="Arial"/>
          <w:sz w:val="18"/>
          <w:szCs w:val="18"/>
          <w:vertAlign w:val="superscript"/>
        </w:rPr>
        <w:t>5</w:t>
      </w:r>
      <w:r w:rsidR="00CE544E" w:rsidRPr="00894907">
        <w:rPr>
          <w:rFonts w:ascii="Arial" w:hAnsi="Arial" w:cs="Arial"/>
          <w:sz w:val="18"/>
          <w:szCs w:val="18"/>
          <w:vertAlign w:val="superscript"/>
        </w:rPr>
        <w:t xml:space="preserve"> </w:t>
      </w:r>
      <w:r w:rsidR="00981638" w:rsidRPr="00894907">
        <w:rPr>
          <w:rFonts w:ascii="Arial" w:hAnsi="Arial" w:cs="Arial"/>
          <w:sz w:val="16"/>
          <w:szCs w:val="18"/>
        </w:rPr>
        <w:t>For non-HDD crossings based on Bank to Bank Width multiplied by the Length in the ROW for perm and temp workspaces</w:t>
      </w:r>
      <w:r w:rsidR="00CE544E" w:rsidRPr="00894907">
        <w:rPr>
          <w:rFonts w:ascii="Arial" w:hAnsi="Arial" w:cs="Arial"/>
          <w:sz w:val="16"/>
          <w:szCs w:val="18"/>
        </w:rPr>
        <w:t xml:space="preserve">.  </w:t>
      </w:r>
      <w:r w:rsidRPr="00894907">
        <w:rPr>
          <w:rFonts w:ascii="Arial" w:hAnsi="Arial" w:cs="Arial"/>
          <w:sz w:val="16"/>
          <w:szCs w:val="18"/>
        </w:rPr>
        <w:t>At HDD and bore crossings, this is based on 3 feet (width of the two pipes)</w:t>
      </w:r>
      <w:r w:rsidR="00D05630" w:rsidRPr="00894907">
        <w:rPr>
          <w:rFonts w:ascii="Arial" w:hAnsi="Arial" w:cs="Arial"/>
          <w:sz w:val="16"/>
          <w:szCs w:val="18"/>
        </w:rPr>
        <w:t xml:space="preserve"> represented in the Length in ROW column</w:t>
      </w:r>
      <w:r w:rsidRPr="00894907">
        <w:rPr>
          <w:rFonts w:ascii="Arial" w:hAnsi="Arial" w:cs="Arial"/>
          <w:sz w:val="16"/>
          <w:szCs w:val="18"/>
        </w:rPr>
        <w:t xml:space="preserve"> multiplied by the </w:t>
      </w:r>
      <w:r w:rsidR="00981638" w:rsidRPr="00894907">
        <w:rPr>
          <w:rFonts w:ascii="Arial" w:hAnsi="Arial" w:cs="Arial"/>
          <w:sz w:val="16"/>
          <w:szCs w:val="18"/>
        </w:rPr>
        <w:t>L</w:t>
      </w:r>
      <w:r w:rsidR="008849CF" w:rsidRPr="00894907">
        <w:rPr>
          <w:rFonts w:ascii="Arial" w:hAnsi="Arial" w:cs="Arial"/>
          <w:sz w:val="16"/>
          <w:szCs w:val="18"/>
        </w:rPr>
        <w:t>engt</w:t>
      </w:r>
      <w:r w:rsidR="00981638" w:rsidRPr="00894907">
        <w:rPr>
          <w:rFonts w:ascii="Arial" w:hAnsi="Arial" w:cs="Arial"/>
          <w:sz w:val="16"/>
          <w:szCs w:val="18"/>
        </w:rPr>
        <w:t>h of Centerline Stream Crossing at HDD column.</w:t>
      </w:r>
      <w:r w:rsidR="00981638">
        <w:rPr>
          <w:rFonts w:ascii="Arial" w:hAnsi="Arial" w:cs="Arial"/>
          <w:sz w:val="16"/>
          <w:szCs w:val="18"/>
        </w:rPr>
        <w:t xml:space="preserve"> </w:t>
      </w:r>
    </w:p>
    <w:p w:rsidR="00CE544E" w:rsidRPr="001336F0" w:rsidRDefault="00352797" w:rsidP="00CE544E">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6</w:t>
      </w:r>
      <w:r w:rsidR="00CE544E">
        <w:rPr>
          <w:rFonts w:ascii="Arial" w:hAnsi="Arial" w:cs="Arial"/>
          <w:sz w:val="18"/>
          <w:szCs w:val="18"/>
          <w:vertAlign w:val="superscript"/>
        </w:rPr>
        <w:t xml:space="preserve"> </w:t>
      </w:r>
      <w:r w:rsidR="00CE544E" w:rsidRPr="00EC54B0">
        <w:rPr>
          <w:rFonts w:ascii="Arial" w:hAnsi="Arial" w:cs="Arial"/>
          <w:sz w:val="16"/>
          <w:szCs w:val="18"/>
        </w:rPr>
        <w:t xml:space="preserve">Permanent </w:t>
      </w:r>
      <w:r w:rsidR="00CE544E">
        <w:rPr>
          <w:rFonts w:ascii="Arial" w:hAnsi="Arial" w:cs="Arial"/>
          <w:sz w:val="16"/>
          <w:szCs w:val="18"/>
        </w:rPr>
        <w:t>impacts</w:t>
      </w:r>
      <w:r w:rsidR="00CE544E"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sidR="00CE544E">
        <w:rPr>
          <w:rFonts w:ascii="Arial" w:hAnsi="Arial" w:cs="Arial"/>
          <w:sz w:val="16"/>
          <w:szCs w:val="18"/>
        </w:rPr>
        <w:t>Permanent impacts as HDD crossings are calculated on the width of the bore (3 feet) multiplied by the length of crossing.</w:t>
      </w:r>
    </w:p>
    <w:p w:rsidR="00CE544E" w:rsidRPr="001336F0" w:rsidRDefault="00352797" w:rsidP="00CE544E">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7</w:t>
      </w:r>
      <w:r w:rsidR="00CE544E">
        <w:rPr>
          <w:rFonts w:ascii="Arial" w:hAnsi="Arial" w:cs="Arial"/>
          <w:sz w:val="18"/>
          <w:szCs w:val="18"/>
          <w:vertAlign w:val="superscript"/>
        </w:rPr>
        <w:t xml:space="preserve"> </w:t>
      </w:r>
      <w:r w:rsidR="00CE544E" w:rsidRPr="00EC54B0">
        <w:rPr>
          <w:rFonts w:ascii="Arial" w:hAnsi="Arial" w:cs="Arial"/>
          <w:sz w:val="16"/>
          <w:szCs w:val="18"/>
        </w:rPr>
        <w:t xml:space="preserve">Temporary </w:t>
      </w:r>
      <w:r w:rsidR="00CE544E">
        <w:rPr>
          <w:rFonts w:ascii="Arial" w:hAnsi="Arial" w:cs="Arial"/>
          <w:sz w:val="16"/>
          <w:szCs w:val="18"/>
        </w:rPr>
        <w:t xml:space="preserve">impacts </w:t>
      </w:r>
      <w:r w:rsidR="00CE544E"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sidR="00FD6C8D">
        <w:rPr>
          <w:rFonts w:ascii="Arial" w:hAnsi="Arial" w:cs="Arial"/>
          <w:sz w:val="16"/>
          <w:szCs w:val="18"/>
        </w:rPr>
        <w:t>u</w:t>
      </w:r>
      <w:r w:rsidR="00CE544E"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00CE544E" w:rsidRPr="00EC54B0">
        <w:rPr>
          <w:rFonts w:ascii="Arial" w:eastAsiaTheme="minorHAnsi" w:hAnsi="Arial" w:cs="Arial"/>
          <w:sz w:val="16"/>
          <w:szCs w:val="18"/>
        </w:rPr>
        <w:t xml:space="preserve"> </w:t>
      </w:r>
    </w:p>
    <w:p w:rsidR="00CE544E" w:rsidRDefault="00FD6C8D" w:rsidP="00CE544E">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00CE544E" w:rsidRPr="001336F0">
        <w:rPr>
          <w:rFonts w:ascii="Arial" w:hAnsi="Arial" w:cs="Arial"/>
          <w:sz w:val="18"/>
          <w:szCs w:val="18"/>
        </w:rPr>
        <w:t xml:space="preserve"> </w:t>
      </w:r>
      <w:r w:rsidR="00CE544E" w:rsidRPr="00EC54B0">
        <w:rPr>
          <w:rFonts w:ascii="Arial" w:hAnsi="Arial" w:cs="Arial"/>
          <w:sz w:val="16"/>
          <w:szCs w:val="18"/>
        </w:rPr>
        <w:t>Based on Pennsylvania Data File Access (PASDA) “Designated Use” GIS shapefile (201</w:t>
      </w:r>
      <w:r w:rsidR="00CE544E">
        <w:rPr>
          <w:rFonts w:ascii="Arial" w:hAnsi="Arial" w:cs="Arial"/>
          <w:sz w:val="16"/>
          <w:szCs w:val="18"/>
        </w:rPr>
        <w:t>4</w:t>
      </w:r>
      <w:r w:rsidR="00CE544E" w:rsidRPr="00EC54B0">
        <w:rPr>
          <w:rFonts w:ascii="Arial" w:hAnsi="Arial" w:cs="Arial"/>
          <w:sz w:val="16"/>
          <w:szCs w:val="18"/>
        </w:rPr>
        <w:t>, from The PA Geospatial Data Clearinghouse).</w:t>
      </w:r>
    </w:p>
    <w:p w:rsidR="00CE544E" w:rsidRDefault="00FD6C8D" w:rsidP="00CE544E">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00CE544E" w:rsidRPr="000C04E9">
        <w:rPr>
          <w:rFonts w:ascii="Arial" w:hAnsi="Arial" w:cs="Arial"/>
          <w:sz w:val="16"/>
          <w:szCs w:val="18"/>
        </w:rPr>
        <w:t>PAFBC Designations: ATW = Approved Trout Water; STS = Stocked Trout Stream; TNR = Trout Natural Reproduction</w:t>
      </w:r>
    </w:p>
    <w:p w:rsidR="00FD6C8D" w:rsidRDefault="00FD6C8D" w:rsidP="00FD6C8D">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rsidR="00352797" w:rsidRDefault="00352797">
      <w:pPr>
        <w:spacing w:before="0" w:after="200" w:line="276" w:lineRule="auto"/>
        <w:jc w:val="left"/>
        <w:rPr>
          <w:rFonts w:ascii="Arial" w:hAnsi="Arial"/>
          <w:b/>
          <w:sz w:val="20"/>
        </w:rPr>
      </w:pPr>
      <w:r>
        <w:rPr>
          <w:sz w:val="20"/>
        </w:rPr>
        <w:br w:type="page"/>
      </w:r>
    </w:p>
    <w:p w:rsidR="002D69B2" w:rsidRPr="00990CBD" w:rsidRDefault="002D69B2" w:rsidP="002D69B2">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sidR="00AB083E">
        <w:rPr>
          <w:rFonts w:cs="Arial"/>
          <w:bCs/>
          <w:sz w:val="20"/>
        </w:rPr>
        <w:t>Blair</w:t>
      </w:r>
      <w:r w:rsidR="00AB083E" w:rsidRPr="002813E5">
        <w:rPr>
          <w:rFonts w:cs="Arial"/>
          <w:bCs/>
          <w:sz w:val="20"/>
        </w:rPr>
        <w:t xml:space="preserve"> County</w:t>
      </w:r>
      <w:r w:rsidRPr="002813E5">
        <w:rPr>
          <w:rFonts w:cs="Arial"/>
          <w:bCs/>
          <w:sz w:val="20"/>
        </w:rPr>
        <w:t xml:space="preserve"> – </w:t>
      </w:r>
      <w:r w:rsidR="003D3518">
        <w:rPr>
          <w:rFonts w:cs="Arial"/>
          <w:bCs/>
          <w:sz w:val="20"/>
        </w:rPr>
        <w:t>5</w:t>
      </w:r>
      <w:r w:rsidR="00F66190" w:rsidRPr="00F66190">
        <w:rPr>
          <w:rFonts w:cs="Arial"/>
          <w:bCs/>
          <w:sz w:val="20"/>
        </w:rPr>
        <w:t>/</w:t>
      </w:r>
      <w:r w:rsidR="00430CD8">
        <w:rPr>
          <w:rFonts w:cs="Arial"/>
          <w:bCs/>
          <w:sz w:val="20"/>
        </w:rPr>
        <w:t>24</w:t>
      </w:r>
      <w:r w:rsidR="002813E5" w:rsidRPr="00F66190">
        <w:rPr>
          <w:rFonts w:cs="Arial"/>
          <w:bCs/>
          <w:sz w:val="20"/>
        </w:rPr>
        <w:t>/2016</w:t>
      </w:r>
    </w:p>
    <w:tbl>
      <w:tblPr>
        <w:tblW w:w="15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895"/>
        <w:gridCol w:w="1170"/>
        <w:gridCol w:w="1530"/>
        <w:gridCol w:w="1170"/>
        <w:gridCol w:w="1170"/>
        <w:gridCol w:w="1255"/>
        <w:gridCol w:w="900"/>
        <w:gridCol w:w="995"/>
        <w:gridCol w:w="1080"/>
        <w:gridCol w:w="1170"/>
        <w:gridCol w:w="1075"/>
      </w:tblGrid>
      <w:tr w:rsidR="00E57C25" w:rsidRPr="003825FF" w:rsidTr="00911A1A">
        <w:trPr>
          <w:cantSplit/>
          <w:trHeight w:val="1205"/>
          <w:tblHeader/>
          <w:jc w:val="center"/>
        </w:trPr>
        <w:tc>
          <w:tcPr>
            <w:tcW w:w="1165" w:type="dxa"/>
            <w:tcBorders>
              <w:bottom w:val="single" w:sz="12" w:space="0" w:color="auto"/>
            </w:tcBorders>
            <w:shd w:val="clear" w:color="auto" w:fill="A6A6A6"/>
            <w:vAlign w:val="bottom"/>
          </w:tcPr>
          <w:p w:rsidR="00E57C25" w:rsidRPr="00306F47" w:rsidRDefault="00E57C25" w:rsidP="00E57C25">
            <w:pPr>
              <w:spacing w:before="0" w:after="0"/>
              <w:jc w:val="center"/>
              <w:rPr>
                <w:rFonts w:ascii="Arial" w:hAnsi="Arial" w:cs="Arial"/>
                <w:b/>
                <w:sz w:val="16"/>
                <w:szCs w:val="16"/>
              </w:rPr>
            </w:pPr>
            <w:r w:rsidRPr="00306F47">
              <w:rPr>
                <w:rFonts w:ascii="Arial" w:hAnsi="Arial" w:cs="Arial"/>
                <w:b/>
                <w:sz w:val="16"/>
                <w:szCs w:val="16"/>
              </w:rPr>
              <w:t>Stream ID</w:t>
            </w:r>
            <w:r w:rsidRPr="001D08E4">
              <w:rPr>
                <w:rFonts w:ascii="Arial" w:hAnsi="Arial" w:cs="Arial"/>
                <w:b/>
                <w:sz w:val="18"/>
                <w:szCs w:val="16"/>
                <w:vertAlign w:val="superscript"/>
              </w:rPr>
              <w:t>1</w:t>
            </w:r>
          </w:p>
        </w:tc>
        <w:tc>
          <w:tcPr>
            <w:tcW w:w="2895"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sidRPr="003825FF">
              <w:rPr>
                <w:rFonts w:ascii="Arial" w:hAnsi="Arial" w:cs="Arial"/>
                <w:b/>
                <w:sz w:val="16"/>
                <w:szCs w:val="16"/>
              </w:rPr>
              <w:t>Stream Name</w:t>
            </w:r>
          </w:p>
        </w:tc>
        <w:tc>
          <w:tcPr>
            <w:tcW w:w="117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sidRPr="003825FF">
              <w:rPr>
                <w:rFonts w:ascii="Arial" w:hAnsi="Arial" w:cs="Arial"/>
                <w:b/>
                <w:sz w:val="16"/>
                <w:szCs w:val="16"/>
              </w:rPr>
              <w:t>Coordinates</w:t>
            </w:r>
          </w:p>
        </w:tc>
        <w:tc>
          <w:tcPr>
            <w:tcW w:w="153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vertAlign w:val="superscript"/>
              </w:rPr>
            </w:pPr>
            <w:r w:rsidRPr="003825FF">
              <w:rPr>
                <w:rFonts w:ascii="Arial" w:hAnsi="Arial" w:cs="Arial"/>
                <w:b/>
                <w:sz w:val="16"/>
                <w:szCs w:val="16"/>
              </w:rPr>
              <w:t>Crossing Method</w:t>
            </w:r>
            <w:r w:rsidRPr="003825FF">
              <w:rPr>
                <w:rFonts w:ascii="Arial" w:hAnsi="Arial" w:cs="Arial"/>
                <w:b/>
                <w:sz w:val="20"/>
                <w:vertAlign w:val="superscript"/>
              </w:rPr>
              <w:t>2</w:t>
            </w:r>
          </w:p>
        </w:tc>
        <w:tc>
          <w:tcPr>
            <w:tcW w:w="117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 xml:space="preserve">Permanent Floodplain Disturbance </w:t>
            </w:r>
            <w:r w:rsidRPr="003825FF">
              <w:rPr>
                <w:rFonts w:ascii="Arial" w:hAnsi="Arial" w:cs="Arial"/>
                <w:b/>
                <w:sz w:val="16"/>
                <w:szCs w:val="16"/>
              </w:rPr>
              <w:t>(</w:t>
            </w:r>
            <w:r>
              <w:rPr>
                <w:rFonts w:ascii="Arial" w:hAnsi="Arial" w:cs="Arial"/>
                <w:b/>
                <w:sz w:val="16"/>
                <w:szCs w:val="16"/>
              </w:rPr>
              <w:t>acre</w:t>
            </w:r>
            <w:r w:rsidRPr="003825FF">
              <w:rPr>
                <w:rFonts w:ascii="Arial" w:hAnsi="Arial" w:cs="Arial"/>
                <w:b/>
                <w:sz w:val="16"/>
                <w:szCs w:val="16"/>
              </w:rPr>
              <w:t>)</w:t>
            </w:r>
            <w:r w:rsidRPr="003825FF">
              <w:rPr>
                <w:rFonts w:ascii="Arial" w:hAnsi="Arial" w:cs="Arial"/>
                <w:b/>
                <w:sz w:val="20"/>
                <w:vertAlign w:val="superscript"/>
              </w:rPr>
              <w:t xml:space="preserve"> </w:t>
            </w:r>
            <w:r>
              <w:rPr>
                <w:rFonts w:ascii="Arial" w:hAnsi="Arial" w:cs="Arial"/>
                <w:b/>
                <w:sz w:val="20"/>
                <w:vertAlign w:val="superscript"/>
              </w:rPr>
              <w:t>3, 5</w:t>
            </w:r>
          </w:p>
        </w:tc>
        <w:tc>
          <w:tcPr>
            <w:tcW w:w="117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Temporary Floodplain Disturbance</w:t>
            </w:r>
            <w:r w:rsidRPr="003825FF">
              <w:rPr>
                <w:rFonts w:ascii="Arial" w:hAnsi="Arial" w:cs="Arial"/>
                <w:b/>
                <w:sz w:val="16"/>
                <w:szCs w:val="16"/>
              </w:rPr>
              <w:t xml:space="preserve"> (</w:t>
            </w:r>
            <w:r>
              <w:rPr>
                <w:rFonts w:ascii="Arial" w:hAnsi="Arial" w:cs="Arial"/>
                <w:b/>
                <w:sz w:val="16"/>
                <w:szCs w:val="16"/>
              </w:rPr>
              <w:t>acre</w:t>
            </w:r>
            <w:r w:rsidRPr="003825FF">
              <w:rPr>
                <w:rFonts w:ascii="Arial" w:hAnsi="Arial" w:cs="Arial"/>
                <w:b/>
                <w:sz w:val="16"/>
                <w:szCs w:val="16"/>
              </w:rPr>
              <w:t>)</w:t>
            </w:r>
            <w:r w:rsidRPr="003825FF">
              <w:rPr>
                <w:rFonts w:ascii="Arial" w:hAnsi="Arial" w:cs="Arial"/>
                <w:b/>
                <w:sz w:val="20"/>
                <w:vertAlign w:val="superscript"/>
              </w:rPr>
              <w:t xml:space="preserve"> </w:t>
            </w:r>
            <w:r>
              <w:rPr>
                <w:rFonts w:ascii="Arial" w:hAnsi="Arial" w:cs="Arial"/>
                <w:b/>
                <w:sz w:val="20"/>
                <w:vertAlign w:val="superscript"/>
              </w:rPr>
              <w:t>4, 5</w:t>
            </w:r>
          </w:p>
        </w:tc>
        <w:tc>
          <w:tcPr>
            <w:tcW w:w="1255" w:type="dxa"/>
            <w:tcBorders>
              <w:bottom w:val="single" w:sz="12" w:space="0" w:color="auto"/>
            </w:tcBorders>
            <w:shd w:val="clear" w:color="auto" w:fill="A6A6A6"/>
            <w:vAlign w:val="bottom"/>
          </w:tcPr>
          <w:p w:rsidR="00E57C25" w:rsidRDefault="00E57C25" w:rsidP="00E57C25">
            <w:pPr>
              <w:spacing w:before="0" w:after="0"/>
              <w:jc w:val="center"/>
              <w:rPr>
                <w:rFonts w:ascii="Arial" w:hAnsi="Arial" w:cs="Arial"/>
                <w:b/>
                <w:sz w:val="16"/>
                <w:szCs w:val="16"/>
              </w:rPr>
            </w:pPr>
            <w:r>
              <w:rPr>
                <w:rFonts w:ascii="Arial" w:hAnsi="Arial" w:cs="Arial"/>
                <w:b/>
                <w:sz w:val="16"/>
                <w:szCs w:val="16"/>
              </w:rPr>
              <w:t>Total Floodplain</w:t>
            </w:r>
          </w:p>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Disturbance</w:t>
            </w:r>
            <w:r w:rsidRPr="003825FF">
              <w:rPr>
                <w:rFonts w:ascii="Arial" w:hAnsi="Arial" w:cs="Arial"/>
                <w:b/>
                <w:sz w:val="16"/>
                <w:szCs w:val="16"/>
              </w:rPr>
              <w:t xml:space="preserve"> (</w:t>
            </w:r>
            <w:r>
              <w:rPr>
                <w:rFonts w:ascii="Arial" w:hAnsi="Arial" w:cs="Arial"/>
                <w:b/>
                <w:sz w:val="16"/>
                <w:szCs w:val="16"/>
              </w:rPr>
              <w:t>acre</w:t>
            </w:r>
            <w:r w:rsidRPr="003825FF">
              <w:rPr>
                <w:rFonts w:ascii="Arial" w:hAnsi="Arial" w:cs="Arial"/>
                <w:b/>
                <w:sz w:val="16"/>
                <w:szCs w:val="16"/>
              </w:rPr>
              <w:t>)</w:t>
            </w:r>
          </w:p>
        </w:tc>
        <w:tc>
          <w:tcPr>
            <w:tcW w:w="900" w:type="dxa"/>
            <w:tcBorders>
              <w:bottom w:val="single" w:sz="12" w:space="0" w:color="auto"/>
            </w:tcBorders>
            <w:shd w:val="clear" w:color="auto" w:fill="A6A6A6"/>
            <w:vAlign w:val="bottom"/>
          </w:tcPr>
          <w:p w:rsidR="00E57C25" w:rsidRPr="003825FF" w:rsidRDefault="00E57C25" w:rsidP="00E57C25">
            <w:pPr>
              <w:spacing w:before="0" w:after="20"/>
              <w:jc w:val="center"/>
              <w:rPr>
                <w:rFonts w:ascii="Arial" w:hAnsi="Arial" w:cs="Arial"/>
                <w:b/>
                <w:sz w:val="16"/>
                <w:szCs w:val="16"/>
              </w:rPr>
            </w:pPr>
            <w:r w:rsidRPr="003825FF">
              <w:rPr>
                <w:rFonts w:ascii="Arial" w:hAnsi="Arial" w:cs="Arial"/>
                <w:b/>
                <w:sz w:val="16"/>
                <w:szCs w:val="16"/>
              </w:rPr>
              <w:t xml:space="preserve">Site </w:t>
            </w:r>
            <w:bookmarkStart w:id="2" w:name="_GoBack"/>
            <w:bookmarkEnd w:id="2"/>
            <w:r w:rsidRPr="003825FF">
              <w:rPr>
                <w:rFonts w:ascii="Arial" w:hAnsi="Arial" w:cs="Arial"/>
                <w:b/>
                <w:sz w:val="16"/>
                <w:szCs w:val="16"/>
              </w:rPr>
              <w:t>Plan Sheet Number</w:t>
            </w:r>
          </w:p>
        </w:tc>
        <w:tc>
          <w:tcPr>
            <w:tcW w:w="995"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Permit</w:t>
            </w:r>
          </w:p>
        </w:tc>
        <w:tc>
          <w:tcPr>
            <w:tcW w:w="108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sidRPr="003825FF">
              <w:rPr>
                <w:rFonts w:ascii="Arial" w:hAnsi="Arial" w:cs="Arial"/>
                <w:b/>
                <w:sz w:val="16"/>
                <w:szCs w:val="16"/>
              </w:rPr>
              <w:t>USACE District</w:t>
            </w:r>
          </w:p>
        </w:tc>
        <w:tc>
          <w:tcPr>
            <w:tcW w:w="117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sidRPr="003825FF">
              <w:rPr>
                <w:rFonts w:ascii="Arial" w:hAnsi="Arial" w:cs="Arial"/>
                <w:b/>
                <w:sz w:val="16"/>
                <w:szCs w:val="16"/>
              </w:rPr>
              <w:t>USACE Section 10/404 Activity</w:t>
            </w:r>
          </w:p>
        </w:tc>
        <w:tc>
          <w:tcPr>
            <w:tcW w:w="1075"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Fee Crossing Reference Number</w:t>
            </w:r>
          </w:p>
        </w:tc>
      </w:tr>
      <w:tr w:rsidR="008F3E70" w:rsidRPr="003825FF" w:rsidTr="007D7D28">
        <w:trPr>
          <w:cantSplit/>
          <w:jc w:val="center"/>
        </w:trPr>
        <w:tc>
          <w:tcPr>
            <w:tcW w:w="1165" w:type="dxa"/>
            <w:tcBorders>
              <w:top w:val="single" w:sz="12" w:space="0" w:color="auto"/>
            </w:tcBorders>
            <w:shd w:val="clear" w:color="auto" w:fill="D9D9D9" w:themeFill="background1" w:themeFillShade="D9"/>
            <w:vAlign w:val="center"/>
          </w:tcPr>
          <w:p w:rsidR="008F3E70" w:rsidRPr="000819F6"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S-BB44</w:t>
            </w:r>
          </w:p>
        </w:tc>
        <w:tc>
          <w:tcPr>
            <w:tcW w:w="2895" w:type="dxa"/>
            <w:tcBorders>
              <w:top w:val="single" w:sz="12" w:space="0" w:color="auto"/>
            </w:tcBorders>
            <w:shd w:val="clear" w:color="auto" w:fill="auto"/>
            <w:vAlign w:val="center"/>
          </w:tcPr>
          <w:p w:rsidR="008F3E70" w:rsidRDefault="008F3E70" w:rsidP="008F3E70">
            <w:pPr>
              <w:spacing w:before="0" w:after="0"/>
              <w:contextualSpacing/>
              <w:jc w:val="left"/>
              <w:rPr>
                <w:rFonts w:ascii="Arial" w:hAnsi="Arial" w:cs="Arial"/>
                <w:color w:val="000000"/>
                <w:sz w:val="17"/>
                <w:szCs w:val="17"/>
              </w:rPr>
            </w:pPr>
            <w:r w:rsidRPr="00911A3A">
              <w:rPr>
                <w:rFonts w:ascii="Arial" w:hAnsi="Arial" w:cs="Arial"/>
                <w:color w:val="000000"/>
                <w:sz w:val="17"/>
                <w:szCs w:val="17"/>
              </w:rPr>
              <w:t>Oldtown Run</w:t>
            </w:r>
          </w:p>
        </w:tc>
        <w:tc>
          <w:tcPr>
            <w:tcW w:w="1170" w:type="dxa"/>
            <w:tcBorders>
              <w:top w:val="single" w:sz="12" w:space="0" w:color="auto"/>
            </w:tcBorders>
            <w:shd w:val="clear" w:color="auto" w:fill="auto"/>
            <w:vAlign w:val="center"/>
          </w:tcPr>
          <w:p w:rsidR="008F3E70" w:rsidRPr="003C2469" w:rsidRDefault="008F3E70" w:rsidP="008F3E70">
            <w:pPr>
              <w:spacing w:before="0" w:after="0"/>
              <w:contextualSpacing/>
              <w:jc w:val="center"/>
              <w:rPr>
                <w:rFonts w:ascii="Arial" w:hAnsi="Arial" w:cs="Arial"/>
                <w:color w:val="000000"/>
                <w:sz w:val="17"/>
                <w:szCs w:val="17"/>
              </w:rPr>
            </w:pPr>
            <w:r w:rsidRPr="003C2469">
              <w:rPr>
                <w:rFonts w:ascii="Arial" w:hAnsi="Arial" w:cs="Arial"/>
                <w:color w:val="000000"/>
                <w:sz w:val="17"/>
                <w:szCs w:val="17"/>
              </w:rPr>
              <w:t>-78.3483, 40.4167</w:t>
            </w:r>
          </w:p>
        </w:tc>
        <w:tc>
          <w:tcPr>
            <w:tcW w:w="1530" w:type="dxa"/>
            <w:tcBorders>
              <w:top w:val="single" w:sz="12" w:space="0" w:color="auto"/>
            </w:tcBorders>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tcBorders>
              <w:top w:val="single" w:sz="12" w:space="0" w:color="auto"/>
            </w:tcBorders>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0.243</w:t>
            </w:r>
          </w:p>
        </w:tc>
        <w:tc>
          <w:tcPr>
            <w:tcW w:w="1170" w:type="dxa"/>
            <w:tcBorders>
              <w:top w:val="single" w:sz="12" w:space="0" w:color="auto"/>
            </w:tcBorders>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0.038</w:t>
            </w:r>
          </w:p>
        </w:tc>
        <w:tc>
          <w:tcPr>
            <w:tcW w:w="1255" w:type="dxa"/>
            <w:tcBorders>
              <w:top w:val="single" w:sz="12" w:space="0" w:color="auto"/>
            </w:tcBorders>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0.281</w:t>
            </w:r>
          </w:p>
        </w:tc>
        <w:tc>
          <w:tcPr>
            <w:tcW w:w="900" w:type="dxa"/>
            <w:tcBorders>
              <w:top w:val="single" w:sz="12" w:space="0" w:color="auto"/>
            </w:tcBorders>
            <w:shd w:val="clear" w:color="auto" w:fill="auto"/>
            <w:vAlign w:val="center"/>
          </w:tcPr>
          <w:p w:rsidR="008F3E70" w:rsidRPr="007D7D28" w:rsidRDefault="008F3E70" w:rsidP="008F3E70">
            <w:pPr>
              <w:spacing w:beforeLines="40" w:before="96" w:afterLines="40" w:after="96"/>
              <w:contextualSpacing/>
              <w:jc w:val="center"/>
              <w:rPr>
                <w:rFonts w:ascii="Arial" w:hAnsi="Arial" w:cs="Arial"/>
                <w:sz w:val="16"/>
                <w:szCs w:val="16"/>
              </w:rPr>
            </w:pPr>
            <w:r w:rsidRPr="007D7D28">
              <w:rPr>
                <w:rFonts w:ascii="Arial" w:hAnsi="Arial" w:cs="Arial"/>
                <w:sz w:val="16"/>
                <w:szCs w:val="16"/>
              </w:rPr>
              <w:t>24</w:t>
            </w:r>
          </w:p>
        </w:tc>
        <w:tc>
          <w:tcPr>
            <w:tcW w:w="995" w:type="dxa"/>
            <w:tcBorders>
              <w:top w:val="single" w:sz="12" w:space="0" w:color="auto"/>
            </w:tcBorders>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Individual</w:t>
            </w:r>
          </w:p>
        </w:tc>
        <w:tc>
          <w:tcPr>
            <w:tcW w:w="1080" w:type="dxa"/>
            <w:tcBorders>
              <w:top w:val="single" w:sz="12" w:space="0" w:color="auto"/>
            </w:tcBorders>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Baltimore</w:t>
            </w:r>
          </w:p>
        </w:tc>
        <w:tc>
          <w:tcPr>
            <w:tcW w:w="1170" w:type="dxa"/>
            <w:tcBorders>
              <w:top w:val="single" w:sz="12" w:space="0" w:color="auto"/>
            </w:tcBorders>
            <w:shd w:val="clear" w:color="auto" w:fill="auto"/>
            <w:vAlign w:val="center"/>
          </w:tcPr>
          <w:p w:rsidR="008F3E70" w:rsidRPr="009B0C60" w:rsidRDefault="008F3E70" w:rsidP="008F3E70">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tcBorders>
              <w:top w:val="single" w:sz="12" w:space="0" w:color="auto"/>
            </w:tcBorders>
            <w:shd w:val="clear" w:color="auto" w:fill="auto"/>
            <w:vAlign w:val="center"/>
          </w:tcPr>
          <w:p w:rsidR="008F3E70" w:rsidRPr="009B0C60" w:rsidRDefault="008F3E70" w:rsidP="008F3E70">
            <w:pPr>
              <w:spacing w:beforeLines="40" w:before="96" w:afterLines="40" w:after="96"/>
              <w:contextualSpacing/>
              <w:jc w:val="center"/>
              <w:rPr>
                <w:rFonts w:ascii="Arial" w:hAnsi="Arial" w:cs="Arial"/>
                <w:sz w:val="16"/>
                <w:szCs w:val="16"/>
              </w:rPr>
            </w:pPr>
            <w:r>
              <w:rPr>
                <w:rFonts w:ascii="Arial" w:hAnsi="Arial" w:cs="Arial"/>
                <w:sz w:val="16"/>
                <w:szCs w:val="16"/>
              </w:rPr>
              <w:t>52</w:t>
            </w:r>
          </w:p>
        </w:tc>
      </w:tr>
      <w:tr w:rsidR="008F3E70" w:rsidRPr="003825FF" w:rsidTr="007D7D28">
        <w:trPr>
          <w:cantSplit/>
          <w:jc w:val="center"/>
        </w:trPr>
        <w:tc>
          <w:tcPr>
            <w:tcW w:w="1165" w:type="dxa"/>
            <w:shd w:val="clear" w:color="auto" w:fill="D9D9D9" w:themeFill="background1" w:themeFillShade="D9"/>
            <w:vAlign w:val="center"/>
          </w:tcPr>
          <w:p w:rsidR="008F3E70" w:rsidRPr="000819F6"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S-BB48</w:t>
            </w:r>
          </w:p>
        </w:tc>
        <w:tc>
          <w:tcPr>
            <w:tcW w:w="2895" w:type="dxa"/>
            <w:shd w:val="clear" w:color="auto" w:fill="auto"/>
            <w:vAlign w:val="center"/>
          </w:tcPr>
          <w:p w:rsidR="008F3E70" w:rsidRDefault="008F3E70" w:rsidP="008F3E70">
            <w:pPr>
              <w:spacing w:before="0" w:after="0"/>
              <w:contextualSpacing/>
              <w:jc w:val="left"/>
              <w:rPr>
                <w:rFonts w:ascii="Arial" w:hAnsi="Arial" w:cs="Arial"/>
                <w:color w:val="000000"/>
                <w:sz w:val="17"/>
                <w:szCs w:val="17"/>
              </w:rPr>
            </w:pPr>
            <w:r>
              <w:rPr>
                <w:rFonts w:ascii="Arial" w:hAnsi="Arial" w:cs="Arial"/>
                <w:color w:val="000000"/>
                <w:sz w:val="17"/>
                <w:szCs w:val="17"/>
              </w:rPr>
              <w:t>Frankstown Branch Juniata River</w:t>
            </w:r>
          </w:p>
        </w:tc>
        <w:tc>
          <w:tcPr>
            <w:tcW w:w="1170" w:type="dxa"/>
            <w:shd w:val="clear" w:color="auto" w:fill="auto"/>
            <w:vAlign w:val="center"/>
          </w:tcPr>
          <w:p w:rsidR="008F3E70" w:rsidRPr="003C2469" w:rsidRDefault="008F3E70" w:rsidP="008F3E70">
            <w:pPr>
              <w:spacing w:before="0" w:after="0"/>
              <w:contextualSpacing/>
              <w:jc w:val="center"/>
              <w:rPr>
                <w:rFonts w:ascii="Arial" w:hAnsi="Arial" w:cs="Arial"/>
                <w:color w:val="000000"/>
                <w:sz w:val="17"/>
                <w:szCs w:val="17"/>
              </w:rPr>
            </w:pPr>
            <w:r>
              <w:rPr>
                <w:rFonts w:ascii="Arial" w:hAnsi="Arial" w:cs="Arial"/>
                <w:color w:val="000000"/>
                <w:sz w:val="17"/>
                <w:szCs w:val="17"/>
              </w:rPr>
              <w:t>-78.3740, 40.4130</w:t>
            </w:r>
          </w:p>
        </w:tc>
        <w:tc>
          <w:tcPr>
            <w:tcW w:w="1530"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HDD</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0.062</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255"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0.062</w:t>
            </w:r>
          </w:p>
        </w:tc>
        <w:tc>
          <w:tcPr>
            <w:tcW w:w="900" w:type="dxa"/>
            <w:shd w:val="clear" w:color="auto" w:fill="auto"/>
            <w:vAlign w:val="center"/>
          </w:tcPr>
          <w:p w:rsidR="008F3E70" w:rsidRPr="007D7D28" w:rsidRDefault="008F3E70" w:rsidP="008F3E70">
            <w:pPr>
              <w:spacing w:beforeLines="40" w:before="96" w:afterLines="40" w:after="96"/>
              <w:contextualSpacing/>
              <w:jc w:val="center"/>
              <w:rPr>
                <w:rFonts w:ascii="Arial" w:hAnsi="Arial" w:cs="Arial"/>
                <w:sz w:val="16"/>
                <w:szCs w:val="16"/>
              </w:rPr>
            </w:pPr>
            <w:r w:rsidRPr="007D7D28">
              <w:rPr>
                <w:rFonts w:ascii="Arial" w:hAnsi="Arial" w:cs="Arial"/>
                <w:sz w:val="16"/>
                <w:szCs w:val="16"/>
              </w:rPr>
              <w:t>20</w:t>
            </w:r>
          </w:p>
        </w:tc>
        <w:tc>
          <w:tcPr>
            <w:tcW w:w="995"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Individual</w:t>
            </w:r>
          </w:p>
        </w:tc>
        <w:tc>
          <w:tcPr>
            <w:tcW w:w="1080"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Baltimore</w:t>
            </w:r>
          </w:p>
        </w:tc>
        <w:tc>
          <w:tcPr>
            <w:tcW w:w="1170" w:type="dxa"/>
            <w:shd w:val="clear" w:color="auto" w:fill="auto"/>
            <w:vAlign w:val="center"/>
          </w:tcPr>
          <w:p w:rsidR="008F3E70" w:rsidRPr="009B0C60" w:rsidRDefault="008F3E70" w:rsidP="008F3E70">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8F3E70" w:rsidRPr="009B0C60" w:rsidRDefault="008F3E70" w:rsidP="008F3E70">
            <w:pPr>
              <w:spacing w:beforeLines="40" w:before="96" w:afterLines="40" w:after="96"/>
              <w:contextualSpacing/>
              <w:jc w:val="center"/>
              <w:rPr>
                <w:rFonts w:ascii="Arial" w:hAnsi="Arial" w:cs="Arial"/>
                <w:sz w:val="16"/>
                <w:szCs w:val="16"/>
              </w:rPr>
            </w:pPr>
            <w:r>
              <w:rPr>
                <w:rFonts w:ascii="Arial" w:hAnsi="Arial" w:cs="Arial"/>
                <w:sz w:val="16"/>
                <w:szCs w:val="16"/>
              </w:rPr>
              <w:t>41</w:t>
            </w:r>
          </w:p>
        </w:tc>
      </w:tr>
      <w:tr w:rsidR="008F3E70" w:rsidRPr="003825FF" w:rsidTr="007D7D28">
        <w:trPr>
          <w:cantSplit/>
          <w:jc w:val="center"/>
        </w:trPr>
        <w:tc>
          <w:tcPr>
            <w:tcW w:w="1165" w:type="dxa"/>
            <w:shd w:val="clear" w:color="auto" w:fill="D9D9D9" w:themeFill="background1" w:themeFillShade="D9"/>
            <w:vAlign w:val="center"/>
          </w:tcPr>
          <w:p w:rsidR="008F3E70" w:rsidRPr="000819F6"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S-L58</w:t>
            </w:r>
          </w:p>
        </w:tc>
        <w:tc>
          <w:tcPr>
            <w:tcW w:w="2895" w:type="dxa"/>
            <w:shd w:val="clear" w:color="auto" w:fill="auto"/>
            <w:vAlign w:val="center"/>
          </w:tcPr>
          <w:p w:rsidR="008F3E70" w:rsidRDefault="008F3E70" w:rsidP="008F3E70">
            <w:pPr>
              <w:spacing w:before="0" w:after="0"/>
              <w:contextualSpacing/>
              <w:jc w:val="left"/>
              <w:rPr>
                <w:rFonts w:ascii="Arial" w:hAnsi="Arial" w:cs="Arial"/>
                <w:color w:val="000000"/>
                <w:sz w:val="17"/>
                <w:szCs w:val="17"/>
              </w:rPr>
            </w:pPr>
            <w:r w:rsidRPr="00866769">
              <w:rPr>
                <w:rFonts w:ascii="Arial" w:hAnsi="Arial" w:cs="Arial"/>
                <w:color w:val="000000"/>
                <w:sz w:val="17"/>
                <w:szCs w:val="17"/>
              </w:rPr>
              <w:t>Clover Creek</w:t>
            </w:r>
          </w:p>
        </w:tc>
        <w:tc>
          <w:tcPr>
            <w:tcW w:w="1170" w:type="dxa"/>
            <w:shd w:val="clear" w:color="auto" w:fill="auto"/>
            <w:vAlign w:val="center"/>
          </w:tcPr>
          <w:p w:rsidR="008F3E70" w:rsidRPr="003C2469" w:rsidRDefault="008F3E70" w:rsidP="008F3E70">
            <w:pPr>
              <w:spacing w:before="0" w:after="0"/>
              <w:contextualSpacing/>
              <w:jc w:val="center"/>
              <w:rPr>
                <w:rFonts w:ascii="Arial" w:hAnsi="Arial" w:cs="Arial"/>
                <w:color w:val="000000"/>
                <w:sz w:val="17"/>
                <w:szCs w:val="17"/>
              </w:rPr>
            </w:pPr>
            <w:r w:rsidRPr="003C2469">
              <w:rPr>
                <w:rFonts w:ascii="Arial" w:hAnsi="Arial" w:cs="Arial"/>
                <w:color w:val="000000"/>
                <w:sz w:val="17"/>
                <w:szCs w:val="17"/>
              </w:rPr>
              <w:t>-78.2123, 40.421</w:t>
            </w:r>
            <w:r>
              <w:rPr>
                <w:rFonts w:ascii="Arial" w:hAnsi="Arial" w:cs="Arial"/>
                <w:color w:val="000000"/>
                <w:sz w:val="17"/>
                <w:szCs w:val="17"/>
              </w:rPr>
              <w:t>0</w:t>
            </w:r>
          </w:p>
        </w:tc>
        <w:tc>
          <w:tcPr>
            <w:tcW w:w="1530"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Bore</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1.120</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0.733</w:t>
            </w:r>
          </w:p>
        </w:tc>
        <w:tc>
          <w:tcPr>
            <w:tcW w:w="1255"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1.853</w:t>
            </w:r>
          </w:p>
        </w:tc>
        <w:tc>
          <w:tcPr>
            <w:tcW w:w="900" w:type="dxa"/>
            <w:shd w:val="clear" w:color="auto" w:fill="auto"/>
            <w:vAlign w:val="center"/>
          </w:tcPr>
          <w:p w:rsidR="008F3E70" w:rsidRPr="007D7D28" w:rsidRDefault="008F3E70" w:rsidP="008F3E70">
            <w:pPr>
              <w:spacing w:beforeLines="40" w:before="96" w:afterLines="40" w:after="96"/>
              <w:contextualSpacing/>
              <w:jc w:val="center"/>
              <w:rPr>
                <w:rFonts w:ascii="Arial" w:hAnsi="Arial" w:cs="Arial"/>
                <w:sz w:val="16"/>
                <w:szCs w:val="16"/>
              </w:rPr>
            </w:pPr>
            <w:r w:rsidRPr="007D7D28">
              <w:rPr>
                <w:rFonts w:ascii="Arial" w:hAnsi="Arial" w:cs="Arial"/>
                <w:sz w:val="16"/>
                <w:szCs w:val="16"/>
              </w:rPr>
              <w:t>47</w:t>
            </w:r>
          </w:p>
        </w:tc>
        <w:tc>
          <w:tcPr>
            <w:tcW w:w="995"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Individual</w:t>
            </w:r>
          </w:p>
        </w:tc>
        <w:tc>
          <w:tcPr>
            <w:tcW w:w="1080"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Baltimore</w:t>
            </w:r>
          </w:p>
        </w:tc>
        <w:tc>
          <w:tcPr>
            <w:tcW w:w="1170" w:type="dxa"/>
            <w:shd w:val="clear" w:color="auto" w:fill="auto"/>
            <w:vAlign w:val="center"/>
          </w:tcPr>
          <w:p w:rsidR="008F3E70" w:rsidRPr="009B0C60" w:rsidRDefault="008F3E70" w:rsidP="008F3E70">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8F3E70" w:rsidRPr="009B0C60" w:rsidRDefault="008F3E70" w:rsidP="008F3E70">
            <w:pPr>
              <w:spacing w:beforeLines="40" w:before="96" w:afterLines="40" w:after="96"/>
              <w:contextualSpacing/>
              <w:jc w:val="center"/>
              <w:rPr>
                <w:rFonts w:ascii="Arial" w:hAnsi="Arial" w:cs="Arial"/>
                <w:sz w:val="16"/>
                <w:szCs w:val="16"/>
              </w:rPr>
            </w:pPr>
            <w:r>
              <w:rPr>
                <w:rFonts w:ascii="Arial" w:hAnsi="Arial" w:cs="Arial"/>
                <w:sz w:val="16"/>
                <w:szCs w:val="16"/>
              </w:rPr>
              <w:t>117</w:t>
            </w:r>
          </w:p>
        </w:tc>
      </w:tr>
      <w:tr w:rsidR="008F3E70" w:rsidRPr="003825FF" w:rsidTr="007D7D28">
        <w:trPr>
          <w:cantSplit/>
          <w:jc w:val="center"/>
        </w:trPr>
        <w:tc>
          <w:tcPr>
            <w:tcW w:w="1165" w:type="dxa"/>
            <w:shd w:val="clear" w:color="auto" w:fill="D9D9D9" w:themeFill="background1" w:themeFillShade="D9"/>
            <w:vAlign w:val="center"/>
          </w:tcPr>
          <w:p w:rsidR="008F3E70" w:rsidRPr="000819F6"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S-L77</w:t>
            </w:r>
          </w:p>
        </w:tc>
        <w:tc>
          <w:tcPr>
            <w:tcW w:w="2895" w:type="dxa"/>
            <w:shd w:val="clear" w:color="auto" w:fill="auto"/>
            <w:vAlign w:val="center"/>
          </w:tcPr>
          <w:p w:rsidR="008F3E70" w:rsidRDefault="008F3E70" w:rsidP="008F3E70">
            <w:pPr>
              <w:spacing w:before="0" w:after="0"/>
              <w:contextualSpacing/>
              <w:jc w:val="left"/>
              <w:rPr>
                <w:rFonts w:ascii="Arial" w:hAnsi="Arial" w:cs="Arial"/>
                <w:color w:val="000000"/>
                <w:sz w:val="17"/>
                <w:szCs w:val="17"/>
              </w:rPr>
            </w:pPr>
            <w:r w:rsidRPr="00992EAA">
              <w:rPr>
                <w:rFonts w:ascii="Arial" w:hAnsi="Arial" w:cs="Arial"/>
                <w:color w:val="000000"/>
                <w:sz w:val="17"/>
                <w:szCs w:val="17"/>
              </w:rPr>
              <w:t>Frankstown Branch Juniata River</w:t>
            </w:r>
          </w:p>
        </w:tc>
        <w:tc>
          <w:tcPr>
            <w:tcW w:w="1170" w:type="dxa"/>
            <w:shd w:val="clear" w:color="auto" w:fill="auto"/>
            <w:vAlign w:val="center"/>
          </w:tcPr>
          <w:p w:rsidR="008F3E70" w:rsidRPr="003C2469" w:rsidRDefault="008F3E70" w:rsidP="008F3E70">
            <w:pPr>
              <w:spacing w:before="0" w:after="0"/>
              <w:contextualSpacing/>
              <w:jc w:val="center"/>
              <w:rPr>
                <w:rFonts w:ascii="Arial" w:hAnsi="Arial" w:cs="Arial"/>
                <w:color w:val="000000"/>
                <w:sz w:val="17"/>
                <w:szCs w:val="17"/>
              </w:rPr>
            </w:pPr>
            <w:r w:rsidRPr="003C2469">
              <w:rPr>
                <w:rFonts w:ascii="Arial" w:hAnsi="Arial" w:cs="Arial"/>
                <w:color w:val="000000"/>
                <w:sz w:val="17"/>
                <w:szCs w:val="17"/>
              </w:rPr>
              <w:t>-78.3295, 40.4403</w:t>
            </w:r>
          </w:p>
        </w:tc>
        <w:tc>
          <w:tcPr>
            <w:tcW w:w="1530"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HDD</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0.922</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0.652</w:t>
            </w:r>
          </w:p>
        </w:tc>
        <w:tc>
          <w:tcPr>
            <w:tcW w:w="1255"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1.574</w:t>
            </w:r>
          </w:p>
        </w:tc>
        <w:tc>
          <w:tcPr>
            <w:tcW w:w="900" w:type="dxa"/>
            <w:shd w:val="clear" w:color="auto" w:fill="auto"/>
            <w:vAlign w:val="center"/>
          </w:tcPr>
          <w:p w:rsidR="008F3E70" w:rsidRPr="007D7D28" w:rsidRDefault="008F3E70" w:rsidP="008F3E70">
            <w:pPr>
              <w:spacing w:beforeLines="40" w:before="96" w:afterLines="40" w:after="96"/>
              <w:contextualSpacing/>
              <w:jc w:val="center"/>
              <w:rPr>
                <w:rFonts w:ascii="Arial" w:hAnsi="Arial" w:cs="Arial"/>
                <w:sz w:val="16"/>
                <w:szCs w:val="16"/>
              </w:rPr>
            </w:pPr>
            <w:r w:rsidRPr="007D7D28">
              <w:rPr>
                <w:rFonts w:ascii="Arial" w:hAnsi="Arial" w:cs="Arial"/>
                <w:sz w:val="16"/>
                <w:szCs w:val="16"/>
              </w:rPr>
              <w:t>28</w:t>
            </w:r>
          </w:p>
        </w:tc>
        <w:tc>
          <w:tcPr>
            <w:tcW w:w="995"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Individual</w:t>
            </w:r>
          </w:p>
        </w:tc>
        <w:tc>
          <w:tcPr>
            <w:tcW w:w="1080"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Baltimore</w:t>
            </w:r>
          </w:p>
        </w:tc>
        <w:tc>
          <w:tcPr>
            <w:tcW w:w="1170" w:type="dxa"/>
            <w:shd w:val="clear" w:color="auto" w:fill="auto"/>
            <w:vAlign w:val="center"/>
          </w:tcPr>
          <w:p w:rsidR="008F3E70" w:rsidRPr="009B0C60" w:rsidRDefault="008F3E70" w:rsidP="008F3E70">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8F3E70" w:rsidRPr="009B0C60" w:rsidRDefault="008F3E70" w:rsidP="008F3E70">
            <w:pPr>
              <w:spacing w:beforeLines="40" w:before="96" w:afterLines="40" w:after="96"/>
              <w:contextualSpacing/>
              <w:jc w:val="center"/>
              <w:rPr>
                <w:rFonts w:ascii="Arial" w:hAnsi="Arial" w:cs="Arial"/>
                <w:sz w:val="16"/>
                <w:szCs w:val="16"/>
              </w:rPr>
            </w:pPr>
            <w:r>
              <w:rPr>
                <w:rFonts w:ascii="Arial" w:hAnsi="Arial" w:cs="Arial"/>
                <w:sz w:val="16"/>
                <w:szCs w:val="16"/>
              </w:rPr>
              <w:t>64</w:t>
            </w:r>
          </w:p>
        </w:tc>
      </w:tr>
      <w:tr w:rsidR="008F3E70" w:rsidRPr="003825FF" w:rsidTr="007D7D28">
        <w:trPr>
          <w:cantSplit/>
          <w:jc w:val="center"/>
        </w:trPr>
        <w:tc>
          <w:tcPr>
            <w:tcW w:w="1165" w:type="dxa"/>
            <w:shd w:val="clear" w:color="auto" w:fill="D9D9D9" w:themeFill="background1" w:themeFillShade="D9"/>
            <w:vAlign w:val="center"/>
          </w:tcPr>
          <w:p w:rsidR="008F3E70" w:rsidRPr="000819F6"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S-L78</w:t>
            </w:r>
          </w:p>
        </w:tc>
        <w:tc>
          <w:tcPr>
            <w:tcW w:w="2895" w:type="dxa"/>
            <w:shd w:val="clear" w:color="auto" w:fill="auto"/>
            <w:vAlign w:val="center"/>
          </w:tcPr>
          <w:p w:rsidR="008F3E70" w:rsidRDefault="008F3E70" w:rsidP="008F3E70">
            <w:pPr>
              <w:spacing w:before="0" w:after="0"/>
              <w:contextualSpacing/>
              <w:jc w:val="left"/>
              <w:rPr>
                <w:rFonts w:ascii="Arial" w:hAnsi="Arial" w:cs="Arial"/>
                <w:color w:val="000000"/>
                <w:sz w:val="17"/>
                <w:szCs w:val="17"/>
              </w:rPr>
            </w:pPr>
            <w:r>
              <w:rPr>
                <w:rFonts w:ascii="Arial" w:hAnsi="Arial" w:cs="Arial"/>
                <w:color w:val="000000"/>
                <w:sz w:val="17"/>
                <w:szCs w:val="17"/>
              </w:rPr>
              <w:t>UNT to Oldtown Run</w:t>
            </w:r>
          </w:p>
        </w:tc>
        <w:tc>
          <w:tcPr>
            <w:tcW w:w="1170" w:type="dxa"/>
            <w:shd w:val="clear" w:color="auto" w:fill="auto"/>
            <w:vAlign w:val="center"/>
          </w:tcPr>
          <w:p w:rsidR="008F3E70" w:rsidRPr="003C2469" w:rsidRDefault="008F3E70" w:rsidP="008F3E70">
            <w:pPr>
              <w:spacing w:before="0" w:after="0"/>
              <w:contextualSpacing/>
              <w:jc w:val="center"/>
              <w:rPr>
                <w:rFonts w:ascii="Arial" w:hAnsi="Arial" w:cs="Arial"/>
                <w:color w:val="000000"/>
                <w:sz w:val="17"/>
                <w:szCs w:val="17"/>
              </w:rPr>
            </w:pPr>
            <w:r w:rsidRPr="003C2469">
              <w:rPr>
                <w:rFonts w:ascii="Arial" w:hAnsi="Arial" w:cs="Arial"/>
                <w:color w:val="000000"/>
                <w:sz w:val="17"/>
                <w:szCs w:val="17"/>
              </w:rPr>
              <w:t>-78.3</w:t>
            </w:r>
            <w:r>
              <w:rPr>
                <w:rFonts w:ascii="Arial" w:hAnsi="Arial" w:cs="Arial"/>
                <w:color w:val="000000"/>
                <w:sz w:val="17"/>
                <w:szCs w:val="17"/>
              </w:rPr>
              <w:t>546</w:t>
            </w:r>
            <w:r w:rsidRPr="003C2469">
              <w:rPr>
                <w:rFonts w:ascii="Arial" w:hAnsi="Arial" w:cs="Arial"/>
                <w:color w:val="000000"/>
                <w:sz w:val="17"/>
                <w:szCs w:val="17"/>
              </w:rPr>
              <w:t>, 40.</w:t>
            </w:r>
            <w:r>
              <w:rPr>
                <w:rFonts w:ascii="Arial" w:hAnsi="Arial" w:cs="Arial"/>
                <w:color w:val="000000"/>
                <w:sz w:val="17"/>
                <w:szCs w:val="17"/>
              </w:rPr>
              <w:t>4177</w:t>
            </w:r>
          </w:p>
        </w:tc>
        <w:tc>
          <w:tcPr>
            <w:tcW w:w="1530"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0.042</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0.016</w:t>
            </w:r>
          </w:p>
        </w:tc>
        <w:tc>
          <w:tcPr>
            <w:tcW w:w="1255"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0.058</w:t>
            </w:r>
          </w:p>
        </w:tc>
        <w:tc>
          <w:tcPr>
            <w:tcW w:w="900" w:type="dxa"/>
            <w:shd w:val="clear" w:color="auto" w:fill="auto"/>
            <w:vAlign w:val="center"/>
          </w:tcPr>
          <w:p w:rsidR="008F3E70" w:rsidRPr="007D7D28" w:rsidRDefault="008F3E70" w:rsidP="008F3E70">
            <w:pPr>
              <w:spacing w:beforeLines="40" w:before="96" w:afterLines="40" w:after="96"/>
              <w:contextualSpacing/>
              <w:jc w:val="center"/>
              <w:rPr>
                <w:rFonts w:ascii="Arial" w:hAnsi="Arial" w:cs="Arial"/>
                <w:sz w:val="16"/>
                <w:szCs w:val="16"/>
              </w:rPr>
            </w:pPr>
            <w:r w:rsidRPr="007D7D28">
              <w:rPr>
                <w:rFonts w:ascii="Arial" w:hAnsi="Arial" w:cs="Arial"/>
                <w:sz w:val="16"/>
                <w:szCs w:val="16"/>
              </w:rPr>
              <w:t>23</w:t>
            </w:r>
          </w:p>
        </w:tc>
        <w:tc>
          <w:tcPr>
            <w:tcW w:w="995"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Individual</w:t>
            </w:r>
          </w:p>
        </w:tc>
        <w:tc>
          <w:tcPr>
            <w:tcW w:w="1080"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Baltimore</w:t>
            </w:r>
          </w:p>
        </w:tc>
        <w:tc>
          <w:tcPr>
            <w:tcW w:w="1170" w:type="dxa"/>
            <w:shd w:val="clear" w:color="auto" w:fill="auto"/>
            <w:vAlign w:val="center"/>
          </w:tcPr>
          <w:p w:rsidR="008F3E70" w:rsidRPr="009B0C60" w:rsidRDefault="008F3E70" w:rsidP="008F3E70">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8F3E70" w:rsidRPr="009B0C60" w:rsidRDefault="008F3E70" w:rsidP="008F3E70">
            <w:pPr>
              <w:spacing w:beforeLines="40" w:before="96" w:afterLines="40" w:after="96"/>
              <w:contextualSpacing/>
              <w:jc w:val="center"/>
              <w:rPr>
                <w:rFonts w:ascii="Arial" w:hAnsi="Arial" w:cs="Arial"/>
                <w:sz w:val="16"/>
                <w:szCs w:val="16"/>
              </w:rPr>
            </w:pPr>
            <w:r>
              <w:rPr>
                <w:rFonts w:ascii="Arial" w:hAnsi="Arial" w:cs="Arial"/>
                <w:sz w:val="16"/>
                <w:szCs w:val="16"/>
              </w:rPr>
              <w:t>48</w:t>
            </w:r>
          </w:p>
        </w:tc>
      </w:tr>
      <w:tr w:rsidR="008F3E70" w:rsidRPr="003825FF" w:rsidTr="007D7D28">
        <w:trPr>
          <w:cantSplit/>
          <w:jc w:val="center"/>
        </w:trPr>
        <w:tc>
          <w:tcPr>
            <w:tcW w:w="1165" w:type="dxa"/>
            <w:shd w:val="clear" w:color="auto" w:fill="D9D9D9" w:themeFill="background1" w:themeFillShade="D9"/>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S-M30</w:t>
            </w:r>
          </w:p>
        </w:tc>
        <w:tc>
          <w:tcPr>
            <w:tcW w:w="2895" w:type="dxa"/>
            <w:shd w:val="clear" w:color="auto" w:fill="auto"/>
            <w:vAlign w:val="center"/>
          </w:tcPr>
          <w:p w:rsidR="008F3E70" w:rsidRDefault="008F3E70" w:rsidP="008F3E70">
            <w:pPr>
              <w:spacing w:before="0" w:after="0"/>
              <w:contextualSpacing/>
              <w:jc w:val="left"/>
              <w:rPr>
                <w:rFonts w:ascii="Arial" w:hAnsi="Arial" w:cs="Arial"/>
                <w:color w:val="000000"/>
                <w:sz w:val="17"/>
                <w:szCs w:val="17"/>
              </w:rPr>
            </w:pPr>
            <w:r>
              <w:rPr>
                <w:rFonts w:ascii="Arial" w:hAnsi="Arial" w:cs="Arial"/>
                <w:color w:val="000000"/>
                <w:sz w:val="17"/>
                <w:szCs w:val="17"/>
              </w:rPr>
              <w:t>Piney Creek</w:t>
            </w:r>
          </w:p>
        </w:tc>
        <w:tc>
          <w:tcPr>
            <w:tcW w:w="1170" w:type="dxa"/>
            <w:shd w:val="clear" w:color="auto" w:fill="auto"/>
            <w:vAlign w:val="center"/>
          </w:tcPr>
          <w:p w:rsidR="008F3E70" w:rsidRPr="003C2469" w:rsidRDefault="008F3E70" w:rsidP="008F3E70">
            <w:pPr>
              <w:spacing w:before="0" w:after="0"/>
              <w:contextualSpacing/>
              <w:jc w:val="center"/>
              <w:rPr>
                <w:rFonts w:ascii="Arial" w:hAnsi="Arial" w:cs="Arial"/>
                <w:color w:val="000000"/>
                <w:sz w:val="17"/>
                <w:szCs w:val="17"/>
              </w:rPr>
            </w:pPr>
            <w:r>
              <w:rPr>
                <w:rFonts w:ascii="Arial" w:hAnsi="Arial" w:cs="Arial"/>
                <w:color w:val="000000"/>
                <w:sz w:val="17"/>
                <w:szCs w:val="17"/>
              </w:rPr>
              <w:t>-78.2670, 40.4330</w:t>
            </w:r>
          </w:p>
        </w:tc>
        <w:tc>
          <w:tcPr>
            <w:tcW w:w="1530"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HDD</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0.004</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255"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0.004</w:t>
            </w:r>
          </w:p>
        </w:tc>
        <w:tc>
          <w:tcPr>
            <w:tcW w:w="900" w:type="dxa"/>
            <w:shd w:val="clear" w:color="auto" w:fill="auto"/>
            <w:vAlign w:val="center"/>
          </w:tcPr>
          <w:p w:rsidR="008F3E70" w:rsidRPr="007D7D28" w:rsidRDefault="008F3E70" w:rsidP="008F3E70">
            <w:pPr>
              <w:spacing w:beforeLines="40" w:before="96" w:afterLines="40" w:after="96"/>
              <w:contextualSpacing/>
              <w:jc w:val="center"/>
              <w:rPr>
                <w:rFonts w:ascii="Arial" w:hAnsi="Arial" w:cs="Arial"/>
                <w:sz w:val="16"/>
                <w:szCs w:val="16"/>
              </w:rPr>
            </w:pPr>
            <w:r w:rsidRPr="007D7D28">
              <w:rPr>
                <w:rFonts w:ascii="Arial" w:hAnsi="Arial" w:cs="Arial"/>
                <w:sz w:val="16"/>
                <w:szCs w:val="16"/>
              </w:rPr>
              <w:t>41</w:t>
            </w:r>
          </w:p>
        </w:tc>
        <w:tc>
          <w:tcPr>
            <w:tcW w:w="995"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Individual</w:t>
            </w:r>
          </w:p>
        </w:tc>
        <w:tc>
          <w:tcPr>
            <w:tcW w:w="1080"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Baltimore</w:t>
            </w:r>
          </w:p>
        </w:tc>
        <w:tc>
          <w:tcPr>
            <w:tcW w:w="1170" w:type="dxa"/>
            <w:shd w:val="clear" w:color="auto" w:fill="auto"/>
            <w:vAlign w:val="center"/>
          </w:tcPr>
          <w:p w:rsidR="008F3E70" w:rsidRDefault="008F3E70" w:rsidP="008F3E70">
            <w:pPr>
              <w:keepNext/>
              <w:spacing w:beforeLines="40" w:before="96" w:afterLines="40" w:after="96"/>
              <w:contextualSpacing/>
              <w:jc w:val="center"/>
              <w:outlineLvl w:val="4"/>
              <w:rPr>
                <w:rFonts w:ascii="Arial" w:hAnsi="Arial" w:cs="Arial"/>
                <w:sz w:val="16"/>
                <w:szCs w:val="16"/>
              </w:rPr>
            </w:pPr>
            <w:r w:rsidRPr="00987179">
              <w:rPr>
                <w:rFonts w:ascii="Arial" w:hAnsi="Arial" w:cs="Arial"/>
                <w:sz w:val="17"/>
                <w:szCs w:val="17"/>
              </w:rPr>
              <w:t>Non-jurisdictional</w:t>
            </w:r>
          </w:p>
        </w:tc>
        <w:tc>
          <w:tcPr>
            <w:tcW w:w="1075" w:type="dxa"/>
            <w:shd w:val="clear" w:color="auto" w:fill="auto"/>
            <w:vAlign w:val="center"/>
          </w:tcPr>
          <w:p w:rsidR="008F3E70" w:rsidRPr="009B0C60" w:rsidRDefault="008F3E70" w:rsidP="008F3E70">
            <w:pPr>
              <w:spacing w:beforeLines="40" w:before="96" w:afterLines="40" w:after="96"/>
              <w:contextualSpacing/>
              <w:jc w:val="center"/>
              <w:rPr>
                <w:rFonts w:ascii="Arial" w:hAnsi="Arial" w:cs="Arial"/>
                <w:sz w:val="16"/>
                <w:szCs w:val="16"/>
              </w:rPr>
            </w:pPr>
            <w:r>
              <w:rPr>
                <w:rFonts w:ascii="Arial" w:hAnsi="Arial" w:cs="Arial"/>
                <w:sz w:val="16"/>
                <w:szCs w:val="16"/>
              </w:rPr>
              <w:t>116</w:t>
            </w:r>
          </w:p>
        </w:tc>
      </w:tr>
      <w:tr w:rsidR="008F3E70" w:rsidRPr="003825FF" w:rsidTr="007D7D28">
        <w:trPr>
          <w:cantSplit/>
          <w:jc w:val="center"/>
        </w:trPr>
        <w:tc>
          <w:tcPr>
            <w:tcW w:w="1165" w:type="dxa"/>
            <w:shd w:val="clear" w:color="auto" w:fill="D9D9D9" w:themeFill="background1" w:themeFillShade="D9"/>
            <w:vAlign w:val="center"/>
          </w:tcPr>
          <w:p w:rsidR="008F3E70" w:rsidRPr="000819F6"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S-M31</w:t>
            </w:r>
          </w:p>
        </w:tc>
        <w:tc>
          <w:tcPr>
            <w:tcW w:w="2895" w:type="dxa"/>
            <w:shd w:val="clear" w:color="auto" w:fill="auto"/>
            <w:vAlign w:val="center"/>
          </w:tcPr>
          <w:p w:rsidR="008F3E70" w:rsidRDefault="008F3E70" w:rsidP="008F3E70">
            <w:pPr>
              <w:spacing w:before="0" w:after="0"/>
              <w:contextualSpacing/>
              <w:jc w:val="left"/>
              <w:rPr>
                <w:rFonts w:ascii="Arial" w:hAnsi="Arial" w:cs="Arial"/>
                <w:color w:val="000000"/>
                <w:sz w:val="17"/>
                <w:szCs w:val="17"/>
              </w:rPr>
            </w:pPr>
            <w:r w:rsidRPr="00B979E3">
              <w:rPr>
                <w:rFonts w:ascii="Arial" w:hAnsi="Arial" w:cs="Arial"/>
                <w:color w:val="000000"/>
                <w:sz w:val="17"/>
                <w:szCs w:val="17"/>
              </w:rPr>
              <w:t>Frankstown Branch Juniata River</w:t>
            </w:r>
          </w:p>
        </w:tc>
        <w:tc>
          <w:tcPr>
            <w:tcW w:w="1170" w:type="dxa"/>
            <w:shd w:val="clear" w:color="auto" w:fill="auto"/>
            <w:vAlign w:val="center"/>
          </w:tcPr>
          <w:p w:rsidR="008F3E70" w:rsidRPr="003C2469" w:rsidRDefault="008F3E70" w:rsidP="008F3E70">
            <w:pPr>
              <w:spacing w:before="0" w:after="0"/>
              <w:contextualSpacing/>
              <w:jc w:val="center"/>
              <w:rPr>
                <w:rFonts w:ascii="Arial" w:hAnsi="Arial" w:cs="Arial"/>
                <w:color w:val="000000"/>
                <w:sz w:val="17"/>
                <w:szCs w:val="17"/>
              </w:rPr>
            </w:pPr>
            <w:r w:rsidRPr="003C2469">
              <w:rPr>
                <w:rFonts w:ascii="Arial" w:hAnsi="Arial" w:cs="Arial"/>
                <w:color w:val="000000"/>
                <w:sz w:val="17"/>
                <w:szCs w:val="17"/>
              </w:rPr>
              <w:t>-78.2969, 40.4344</w:t>
            </w:r>
          </w:p>
        </w:tc>
        <w:tc>
          <w:tcPr>
            <w:tcW w:w="1530"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HDD</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0.386</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0.644</w:t>
            </w:r>
          </w:p>
        </w:tc>
        <w:tc>
          <w:tcPr>
            <w:tcW w:w="1255"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1.030</w:t>
            </w:r>
          </w:p>
        </w:tc>
        <w:tc>
          <w:tcPr>
            <w:tcW w:w="900" w:type="dxa"/>
            <w:shd w:val="clear" w:color="auto" w:fill="auto"/>
            <w:vAlign w:val="center"/>
          </w:tcPr>
          <w:p w:rsidR="008F3E70" w:rsidRPr="007D7D28" w:rsidRDefault="008F3E70" w:rsidP="008F3E70">
            <w:pPr>
              <w:spacing w:beforeLines="40" w:before="96" w:afterLines="40" w:after="96"/>
              <w:contextualSpacing/>
              <w:jc w:val="center"/>
              <w:rPr>
                <w:rFonts w:ascii="Arial" w:hAnsi="Arial" w:cs="Arial"/>
                <w:sz w:val="16"/>
                <w:szCs w:val="16"/>
              </w:rPr>
            </w:pPr>
            <w:r w:rsidRPr="007D7D28">
              <w:rPr>
                <w:rFonts w:ascii="Arial" w:hAnsi="Arial" w:cs="Arial"/>
                <w:sz w:val="16"/>
                <w:szCs w:val="16"/>
              </w:rPr>
              <w:t>33</w:t>
            </w:r>
          </w:p>
        </w:tc>
        <w:tc>
          <w:tcPr>
            <w:tcW w:w="995"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Individual</w:t>
            </w:r>
          </w:p>
        </w:tc>
        <w:tc>
          <w:tcPr>
            <w:tcW w:w="1080"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Baltimore</w:t>
            </w:r>
          </w:p>
        </w:tc>
        <w:tc>
          <w:tcPr>
            <w:tcW w:w="1170" w:type="dxa"/>
            <w:shd w:val="clear" w:color="auto" w:fill="auto"/>
            <w:vAlign w:val="center"/>
          </w:tcPr>
          <w:p w:rsidR="008F3E70" w:rsidRPr="009B0C60" w:rsidRDefault="008F3E70" w:rsidP="008F3E70">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8F3E70" w:rsidRPr="009B0C60" w:rsidRDefault="008F3E70" w:rsidP="008F3E70">
            <w:pPr>
              <w:spacing w:beforeLines="40" w:before="96" w:afterLines="40" w:after="96"/>
              <w:contextualSpacing/>
              <w:jc w:val="center"/>
              <w:rPr>
                <w:rFonts w:ascii="Arial" w:hAnsi="Arial" w:cs="Arial"/>
                <w:sz w:val="16"/>
                <w:szCs w:val="16"/>
              </w:rPr>
            </w:pPr>
            <w:r>
              <w:rPr>
                <w:rFonts w:ascii="Arial" w:hAnsi="Arial" w:cs="Arial"/>
                <w:sz w:val="16"/>
                <w:szCs w:val="16"/>
              </w:rPr>
              <w:t>87</w:t>
            </w:r>
          </w:p>
        </w:tc>
      </w:tr>
      <w:tr w:rsidR="008F3E70" w:rsidRPr="003825FF" w:rsidTr="007D7D28">
        <w:trPr>
          <w:cantSplit/>
          <w:jc w:val="center"/>
        </w:trPr>
        <w:tc>
          <w:tcPr>
            <w:tcW w:w="1165" w:type="dxa"/>
            <w:shd w:val="clear" w:color="auto" w:fill="D9D9D9" w:themeFill="background1" w:themeFillShade="D9"/>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S-M69</w:t>
            </w:r>
          </w:p>
        </w:tc>
        <w:tc>
          <w:tcPr>
            <w:tcW w:w="2895" w:type="dxa"/>
            <w:shd w:val="clear" w:color="auto" w:fill="auto"/>
            <w:vAlign w:val="center"/>
          </w:tcPr>
          <w:p w:rsidR="008F3E70" w:rsidRDefault="008F3E70" w:rsidP="008F3E70">
            <w:pPr>
              <w:spacing w:before="0" w:after="0"/>
              <w:contextualSpacing/>
              <w:jc w:val="left"/>
              <w:rPr>
                <w:rFonts w:ascii="Arial" w:hAnsi="Arial" w:cs="Arial"/>
                <w:color w:val="000000"/>
                <w:sz w:val="17"/>
                <w:szCs w:val="17"/>
              </w:rPr>
            </w:pPr>
            <w:r>
              <w:rPr>
                <w:rFonts w:ascii="Arial" w:hAnsi="Arial" w:cs="Arial"/>
                <w:color w:val="000000"/>
                <w:sz w:val="17"/>
                <w:szCs w:val="17"/>
              </w:rPr>
              <w:t>Dry Run</w:t>
            </w:r>
          </w:p>
        </w:tc>
        <w:tc>
          <w:tcPr>
            <w:tcW w:w="1170" w:type="dxa"/>
            <w:shd w:val="clear" w:color="auto" w:fill="auto"/>
            <w:vAlign w:val="center"/>
          </w:tcPr>
          <w:p w:rsidR="008F3E70" w:rsidRPr="003C2469" w:rsidRDefault="008F3E70" w:rsidP="008F3E70">
            <w:pPr>
              <w:spacing w:before="0" w:after="0"/>
              <w:contextualSpacing/>
              <w:jc w:val="center"/>
              <w:rPr>
                <w:rFonts w:ascii="Arial" w:hAnsi="Arial" w:cs="Arial"/>
                <w:color w:val="000000"/>
                <w:sz w:val="17"/>
                <w:szCs w:val="17"/>
              </w:rPr>
            </w:pPr>
            <w:r>
              <w:rPr>
                <w:rFonts w:ascii="Arial" w:hAnsi="Arial" w:cs="Arial"/>
                <w:color w:val="000000"/>
                <w:sz w:val="17"/>
                <w:szCs w:val="17"/>
              </w:rPr>
              <w:t>-78.4410, 40.4090</w:t>
            </w:r>
          </w:p>
        </w:tc>
        <w:tc>
          <w:tcPr>
            <w:tcW w:w="1530"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HDD</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0.007</w:t>
            </w:r>
          </w:p>
        </w:tc>
        <w:tc>
          <w:tcPr>
            <w:tcW w:w="1170" w:type="dxa"/>
            <w:shd w:val="clear" w:color="auto" w:fill="auto"/>
            <w:vAlign w:val="center"/>
          </w:tcPr>
          <w:p w:rsidR="008F3E70" w:rsidRDefault="008F3E70" w:rsidP="008F3E70">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255" w:type="dxa"/>
            <w:shd w:val="clear" w:color="auto" w:fill="auto"/>
            <w:vAlign w:val="center"/>
          </w:tcPr>
          <w:p w:rsidR="008F3E70" w:rsidRDefault="008F3E70" w:rsidP="008F3E70">
            <w:pPr>
              <w:spacing w:before="0" w:after="0"/>
              <w:jc w:val="center"/>
              <w:rPr>
                <w:rFonts w:ascii="Arial" w:hAnsi="Arial" w:cs="Arial"/>
                <w:color w:val="000000"/>
                <w:sz w:val="17"/>
                <w:szCs w:val="17"/>
              </w:rPr>
            </w:pPr>
            <w:r>
              <w:rPr>
                <w:rFonts w:ascii="Arial" w:hAnsi="Arial" w:cs="Arial"/>
                <w:color w:val="000000"/>
                <w:sz w:val="17"/>
                <w:szCs w:val="17"/>
              </w:rPr>
              <w:t>0.007</w:t>
            </w:r>
          </w:p>
        </w:tc>
        <w:tc>
          <w:tcPr>
            <w:tcW w:w="900" w:type="dxa"/>
            <w:shd w:val="clear" w:color="auto" w:fill="auto"/>
            <w:vAlign w:val="center"/>
          </w:tcPr>
          <w:p w:rsidR="008F3E70" w:rsidRPr="007D7D28" w:rsidRDefault="008F3E70" w:rsidP="008F3E70">
            <w:pPr>
              <w:spacing w:beforeLines="40" w:before="96" w:afterLines="40" w:after="96"/>
              <w:contextualSpacing/>
              <w:jc w:val="center"/>
              <w:rPr>
                <w:rFonts w:ascii="Arial" w:hAnsi="Arial" w:cs="Arial"/>
                <w:sz w:val="16"/>
                <w:szCs w:val="16"/>
              </w:rPr>
            </w:pPr>
            <w:r w:rsidRPr="007D7D28">
              <w:rPr>
                <w:rFonts w:ascii="Arial" w:hAnsi="Arial" w:cs="Arial"/>
                <w:sz w:val="16"/>
                <w:szCs w:val="16"/>
              </w:rPr>
              <w:t>13</w:t>
            </w:r>
          </w:p>
        </w:tc>
        <w:tc>
          <w:tcPr>
            <w:tcW w:w="995"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Individual</w:t>
            </w:r>
          </w:p>
        </w:tc>
        <w:tc>
          <w:tcPr>
            <w:tcW w:w="1080" w:type="dxa"/>
            <w:shd w:val="clear" w:color="auto" w:fill="auto"/>
            <w:vAlign w:val="center"/>
          </w:tcPr>
          <w:p w:rsidR="008F3E70" w:rsidRPr="00F66190" w:rsidRDefault="008F3E70" w:rsidP="008F3E70">
            <w:pPr>
              <w:spacing w:beforeLines="40" w:before="96" w:afterLines="40" w:after="96"/>
              <w:contextualSpacing/>
              <w:jc w:val="center"/>
              <w:rPr>
                <w:rFonts w:ascii="Arial" w:hAnsi="Arial" w:cs="Arial"/>
                <w:sz w:val="16"/>
                <w:szCs w:val="16"/>
                <w:highlight w:val="yellow"/>
              </w:rPr>
            </w:pPr>
            <w:r w:rsidRPr="00BD7EED">
              <w:rPr>
                <w:rFonts w:ascii="Arial" w:hAnsi="Arial" w:cs="Arial"/>
                <w:color w:val="000000"/>
                <w:sz w:val="17"/>
                <w:szCs w:val="17"/>
              </w:rPr>
              <w:t>Baltimore</w:t>
            </w:r>
          </w:p>
        </w:tc>
        <w:tc>
          <w:tcPr>
            <w:tcW w:w="1170" w:type="dxa"/>
            <w:shd w:val="clear" w:color="auto" w:fill="auto"/>
            <w:vAlign w:val="center"/>
          </w:tcPr>
          <w:p w:rsidR="008F3E70" w:rsidRDefault="008F3E70" w:rsidP="008F3E70">
            <w:pPr>
              <w:keepNext/>
              <w:spacing w:beforeLines="40" w:before="96" w:afterLines="40" w:after="96"/>
              <w:contextualSpacing/>
              <w:jc w:val="center"/>
              <w:outlineLvl w:val="4"/>
              <w:rPr>
                <w:rFonts w:ascii="Arial" w:hAnsi="Arial" w:cs="Arial"/>
                <w:sz w:val="16"/>
                <w:szCs w:val="16"/>
              </w:rPr>
            </w:pPr>
            <w:r w:rsidRPr="00987179">
              <w:rPr>
                <w:rFonts w:ascii="Arial" w:hAnsi="Arial" w:cs="Arial"/>
                <w:sz w:val="17"/>
                <w:szCs w:val="17"/>
              </w:rPr>
              <w:t>Non-jurisdictional</w:t>
            </w:r>
          </w:p>
        </w:tc>
        <w:tc>
          <w:tcPr>
            <w:tcW w:w="1075" w:type="dxa"/>
            <w:shd w:val="clear" w:color="auto" w:fill="auto"/>
            <w:vAlign w:val="center"/>
          </w:tcPr>
          <w:p w:rsidR="008F3E70" w:rsidRPr="009B0C60" w:rsidRDefault="008F3E70" w:rsidP="008F3E70">
            <w:pPr>
              <w:spacing w:beforeLines="40" w:before="96" w:afterLines="40" w:after="96"/>
              <w:contextualSpacing/>
              <w:jc w:val="center"/>
              <w:rPr>
                <w:rFonts w:ascii="Arial" w:hAnsi="Arial" w:cs="Arial"/>
                <w:sz w:val="16"/>
                <w:szCs w:val="16"/>
              </w:rPr>
            </w:pPr>
            <w:r>
              <w:rPr>
                <w:rFonts w:ascii="Arial" w:hAnsi="Arial" w:cs="Arial"/>
                <w:sz w:val="16"/>
                <w:szCs w:val="16"/>
              </w:rPr>
              <w:t>29</w:t>
            </w:r>
          </w:p>
        </w:tc>
      </w:tr>
      <w:tr w:rsidR="008F3E70" w:rsidRPr="003825FF" w:rsidTr="00911A1A">
        <w:trPr>
          <w:cantSplit/>
          <w:trHeight w:val="447"/>
          <w:jc w:val="center"/>
        </w:trPr>
        <w:tc>
          <w:tcPr>
            <w:tcW w:w="5230" w:type="dxa"/>
            <w:gridSpan w:val="3"/>
            <w:tcBorders>
              <w:top w:val="single" w:sz="12" w:space="0" w:color="auto"/>
              <w:bottom w:val="single" w:sz="4" w:space="0" w:color="auto"/>
            </w:tcBorders>
            <w:shd w:val="clear" w:color="auto" w:fill="D9D9D9" w:themeFill="background1" w:themeFillShade="D9"/>
            <w:vAlign w:val="center"/>
          </w:tcPr>
          <w:p w:rsidR="008F3E70" w:rsidRDefault="008F3E70" w:rsidP="008F3E70">
            <w:pPr>
              <w:spacing w:before="0" w:after="0"/>
              <w:contextualSpacing/>
              <w:jc w:val="center"/>
              <w:rPr>
                <w:rFonts w:ascii="Arial" w:hAnsi="Arial" w:cs="Arial"/>
                <w:color w:val="000000"/>
                <w:sz w:val="17"/>
                <w:szCs w:val="17"/>
              </w:rPr>
            </w:pPr>
          </w:p>
        </w:tc>
        <w:tc>
          <w:tcPr>
            <w:tcW w:w="1530" w:type="dxa"/>
            <w:tcBorders>
              <w:top w:val="single" w:sz="12" w:space="0" w:color="auto"/>
              <w:bottom w:val="single" w:sz="4" w:space="0" w:color="auto"/>
            </w:tcBorders>
            <w:shd w:val="clear" w:color="auto" w:fill="D9D9D9" w:themeFill="background1" w:themeFillShade="D9"/>
            <w:vAlign w:val="center"/>
          </w:tcPr>
          <w:p w:rsidR="008F3E70" w:rsidRPr="00BC6372" w:rsidRDefault="008F3E70" w:rsidP="008F3E70">
            <w:pPr>
              <w:spacing w:before="0" w:after="0"/>
              <w:contextualSpacing/>
              <w:jc w:val="center"/>
              <w:rPr>
                <w:rFonts w:ascii="Arial" w:hAnsi="Arial" w:cs="Arial"/>
                <w:color w:val="000000"/>
                <w:sz w:val="17"/>
                <w:szCs w:val="17"/>
              </w:rPr>
            </w:pPr>
            <w:r w:rsidRPr="00BC6372">
              <w:rPr>
                <w:rFonts w:ascii="Arial" w:hAnsi="Arial" w:cs="Arial"/>
                <w:b/>
                <w:color w:val="000000"/>
                <w:sz w:val="17"/>
                <w:szCs w:val="17"/>
              </w:rPr>
              <w:t>8 Floodplains</w:t>
            </w:r>
          </w:p>
        </w:tc>
        <w:tc>
          <w:tcPr>
            <w:tcW w:w="1170" w:type="dxa"/>
            <w:tcBorders>
              <w:top w:val="single" w:sz="12" w:space="0" w:color="auto"/>
              <w:bottom w:val="single" w:sz="4" w:space="0" w:color="auto"/>
            </w:tcBorders>
            <w:shd w:val="clear" w:color="auto" w:fill="D9D9D9" w:themeFill="background1" w:themeFillShade="D9"/>
            <w:vAlign w:val="center"/>
          </w:tcPr>
          <w:p w:rsidR="008F3E70" w:rsidRPr="00BC6372" w:rsidRDefault="008F3E70" w:rsidP="008F3E70">
            <w:pPr>
              <w:spacing w:before="0" w:after="0"/>
              <w:contextualSpacing/>
              <w:jc w:val="center"/>
              <w:rPr>
                <w:rFonts w:ascii="Arial" w:hAnsi="Arial" w:cs="Arial"/>
                <w:b/>
                <w:i/>
                <w:color w:val="000000"/>
                <w:sz w:val="15"/>
                <w:szCs w:val="15"/>
              </w:rPr>
            </w:pPr>
            <w:r w:rsidRPr="00BC6372">
              <w:rPr>
                <w:rFonts w:ascii="Arial" w:hAnsi="Arial" w:cs="Arial"/>
                <w:b/>
                <w:i/>
                <w:color w:val="000000"/>
                <w:sz w:val="15"/>
                <w:szCs w:val="15"/>
              </w:rPr>
              <w:t>2.786 acres</w:t>
            </w:r>
          </w:p>
        </w:tc>
        <w:tc>
          <w:tcPr>
            <w:tcW w:w="1170" w:type="dxa"/>
            <w:tcBorders>
              <w:top w:val="single" w:sz="12" w:space="0" w:color="auto"/>
              <w:bottom w:val="single" w:sz="4" w:space="0" w:color="auto"/>
            </w:tcBorders>
            <w:shd w:val="clear" w:color="auto" w:fill="D9D9D9" w:themeFill="background1" w:themeFillShade="D9"/>
            <w:vAlign w:val="center"/>
          </w:tcPr>
          <w:p w:rsidR="008F3E70" w:rsidRPr="00BC6372" w:rsidRDefault="008F3E70" w:rsidP="008F3E70">
            <w:pPr>
              <w:spacing w:before="0" w:after="0"/>
              <w:contextualSpacing/>
              <w:jc w:val="center"/>
              <w:rPr>
                <w:rFonts w:ascii="Arial" w:hAnsi="Arial" w:cs="Arial"/>
                <w:b/>
                <w:i/>
                <w:color w:val="000000"/>
                <w:sz w:val="15"/>
                <w:szCs w:val="15"/>
              </w:rPr>
            </w:pPr>
            <w:r w:rsidRPr="00BC6372">
              <w:rPr>
                <w:rFonts w:ascii="Arial" w:hAnsi="Arial" w:cs="Arial"/>
                <w:b/>
                <w:i/>
                <w:color w:val="000000"/>
                <w:sz w:val="15"/>
                <w:szCs w:val="15"/>
              </w:rPr>
              <w:t>2.083 acres</w:t>
            </w:r>
          </w:p>
        </w:tc>
        <w:tc>
          <w:tcPr>
            <w:tcW w:w="1255" w:type="dxa"/>
            <w:tcBorders>
              <w:top w:val="single" w:sz="12" w:space="0" w:color="auto"/>
              <w:bottom w:val="single" w:sz="4" w:space="0" w:color="auto"/>
            </w:tcBorders>
            <w:shd w:val="clear" w:color="auto" w:fill="D9D9D9" w:themeFill="background1" w:themeFillShade="D9"/>
            <w:vAlign w:val="center"/>
          </w:tcPr>
          <w:p w:rsidR="008F3E70" w:rsidRPr="00BC6372" w:rsidRDefault="008F3E70" w:rsidP="008F3E70">
            <w:pPr>
              <w:spacing w:before="0" w:after="0"/>
              <w:contextualSpacing/>
              <w:jc w:val="center"/>
              <w:rPr>
                <w:rFonts w:ascii="Arial" w:hAnsi="Arial" w:cs="Arial"/>
                <w:b/>
                <w:color w:val="000000"/>
                <w:sz w:val="17"/>
                <w:szCs w:val="17"/>
              </w:rPr>
            </w:pPr>
            <w:r w:rsidRPr="00BC6372">
              <w:rPr>
                <w:rFonts w:ascii="Arial" w:hAnsi="Arial" w:cs="Arial"/>
                <w:b/>
                <w:color w:val="000000"/>
                <w:sz w:val="17"/>
                <w:szCs w:val="17"/>
              </w:rPr>
              <w:t>4.869 acres</w:t>
            </w:r>
          </w:p>
        </w:tc>
        <w:tc>
          <w:tcPr>
            <w:tcW w:w="5220" w:type="dxa"/>
            <w:gridSpan w:val="5"/>
            <w:tcBorders>
              <w:top w:val="single" w:sz="12" w:space="0" w:color="auto"/>
              <w:bottom w:val="single" w:sz="4" w:space="0" w:color="auto"/>
            </w:tcBorders>
            <w:shd w:val="clear" w:color="auto" w:fill="D9D9D9" w:themeFill="background1" w:themeFillShade="D9"/>
            <w:vAlign w:val="center"/>
          </w:tcPr>
          <w:p w:rsidR="008F3E70" w:rsidRDefault="008F3E70" w:rsidP="008F3E70">
            <w:pPr>
              <w:spacing w:before="0" w:after="0"/>
              <w:contextualSpacing/>
              <w:jc w:val="center"/>
              <w:rPr>
                <w:rFonts w:ascii="Arial" w:hAnsi="Arial" w:cs="Arial"/>
                <w:sz w:val="17"/>
                <w:szCs w:val="17"/>
              </w:rPr>
            </w:pPr>
          </w:p>
        </w:tc>
      </w:tr>
    </w:tbl>
    <w:p w:rsidR="00E57C25" w:rsidRPr="00EC54B0" w:rsidRDefault="00E57C25" w:rsidP="00E57C25">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E57C25"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E57C25" w:rsidRPr="001D08E4"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E57C25" w:rsidRPr="00EC54B0" w:rsidRDefault="00E57C25" w:rsidP="00E57C25">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E57C25" w:rsidRPr="00EC54B0" w:rsidRDefault="00E57C25" w:rsidP="00E57C25">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E57C25" w:rsidRPr="001336F0" w:rsidRDefault="00E57C25" w:rsidP="00E57C25">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E57C25" w:rsidRDefault="00E57C25" w:rsidP="00E57C25">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2B273A" w:rsidRPr="00E10A70" w:rsidRDefault="00E57C25" w:rsidP="00E57C25">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p w:rsidR="00E67DFE" w:rsidRPr="00E10A70" w:rsidRDefault="00E67DFE">
      <w:pPr>
        <w:spacing w:before="0" w:after="0"/>
        <w:ind w:left="3780"/>
      </w:pPr>
    </w:p>
    <w:sectPr w:rsidR="00E67DFE" w:rsidRPr="00E10A7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F7C" w:rsidRDefault="009B7F7C" w:rsidP="00142418">
      <w:pPr>
        <w:spacing w:before="0" w:after="0"/>
      </w:pPr>
      <w:r>
        <w:separator/>
      </w:r>
    </w:p>
  </w:endnote>
  <w:endnote w:type="continuationSeparator" w:id="0">
    <w:p w:rsidR="009B7F7C" w:rsidRDefault="009B7F7C"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F7C" w:rsidRDefault="009B7F7C" w:rsidP="00142418">
      <w:pPr>
        <w:spacing w:before="0" w:after="0"/>
      </w:pPr>
      <w:r>
        <w:separator/>
      </w:r>
    </w:p>
  </w:footnote>
  <w:footnote w:type="continuationSeparator" w:id="0">
    <w:p w:rsidR="009B7F7C" w:rsidRDefault="009B7F7C"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EAA"/>
    <w:rsid w:val="00007046"/>
    <w:rsid w:val="00013138"/>
    <w:rsid w:val="000137D0"/>
    <w:rsid w:val="00013F53"/>
    <w:rsid w:val="00014C28"/>
    <w:rsid w:val="00015214"/>
    <w:rsid w:val="0001549D"/>
    <w:rsid w:val="00015620"/>
    <w:rsid w:val="000160F1"/>
    <w:rsid w:val="00017CA6"/>
    <w:rsid w:val="0002116D"/>
    <w:rsid w:val="00021EAA"/>
    <w:rsid w:val="000225B3"/>
    <w:rsid w:val="000232CA"/>
    <w:rsid w:val="00025290"/>
    <w:rsid w:val="000252BB"/>
    <w:rsid w:val="00025E4C"/>
    <w:rsid w:val="0002656E"/>
    <w:rsid w:val="0002678D"/>
    <w:rsid w:val="00026939"/>
    <w:rsid w:val="00027C12"/>
    <w:rsid w:val="0003370E"/>
    <w:rsid w:val="00033F13"/>
    <w:rsid w:val="00035394"/>
    <w:rsid w:val="000370E9"/>
    <w:rsid w:val="000372B4"/>
    <w:rsid w:val="00037740"/>
    <w:rsid w:val="000377E0"/>
    <w:rsid w:val="00043973"/>
    <w:rsid w:val="000440E3"/>
    <w:rsid w:val="00044130"/>
    <w:rsid w:val="0004534A"/>
    <w:rsid w:val="00047A98"/>
    <w:rsid w:val="00050502"/>
    <w:rsid w:val="00050EEA"/>
    <w:rsid w:val="00052BF7"/>
    <w:rsid w:val="00052E05"/>
    <w:rsid w:val="00052FF3"/>
    <w:rsid w:val="00053545"/>
    <w:rsid w:val="000535DA"/>
    <w:rsid w:val="00056685"/>
    <w:rsid w:val="000572C1"/>
    <w:rsid w:val="000578FE"/>
    <w:rsid w:val="00057F6F"/>
    <w:rsid w:val="0006237A"/>
    <w:rsid w:val="00063F85"/>
    <w:rsid w:val="00065096"/>
    <w:rsid w:val="0006547A"/>
    <w:rsid w:val="0006564F"/>
    <w:rsid w:val="00067284"/>
    <w:rsid w:val="000679C9"/>
    <w:rsid w:val="00070965"/>
    <w:rsid w:val="0007126F"/>
    <w:rsid w:val="000728D3"/>
    <w:rsid w:val="0007336A"/>
    <w:rsid w:val="000768B6"/>
    <w:rsid w:val="000771FC"/>
    <w:rsid w:val="00077B31"/>
    <w:rsid w:val="000802F8"/>
    <w:rsid w:val="000812FA"/>
    <w:rsid w:val="000819F6"/>
    <w:rsid w:val="00081F17"/>
    <w:rsid w:val="000833B1"/>
    <w:rsid w:val="000848A2"/>
    <w:rsid w:val="00084915"/>
    <w:rsid w:val="00084917"/>
    <w:rsid w:val="0008499F"/>
    <w:rsid w:val="00084B12"/>
    <w:rsid w:val="00084B46"/>
    <w:rsid w:val="00085EBB"/>
    <w:rsid w:val="00086A04"/>
    <w:rsid w:val="00087235"/>
    <w:rsid w:val="00087243"/>
    <w:rsid w:val="00087255"/>
    <w:rsid w:val="00090110"/>
    <w:rsid w:val="00090A95"/>
    <w:rsid w:val="000920F7"/>
    <w:rsid w:val="00093D8B"/>
    <w:rsid w:val="0009430E"/>
    <w:rsid w:val="00096F8D"/>
    <w:rsid w:val="00097BA8"/>
    <w:rsid w:val="000A103C"/>
    <w:rsid w:val="000A1D9A"/>
    <w:rsid w:val="000A1DFC"/>
    <w:rsid w:val="000A21ED"/>
    <w:rsid w:val="000A2CC0"/>
    <w:rsid w:val="000A2CFD"/>
    <w:rsid w:val="000A3D6E"/>
    <w:rsid w:val="000A457D"/>
    <w:rsid w:val="000A7C0F"/>
    <w:rsid w:val="000B1A79"/>
    <w:rsid w:val="000B3CC9"/>
    <w:rsid w:val="000B44C2"/>
    <w:rsid w:val="000B4C52"/>
    <w:rsid w:val="000B5C94"/>
    <w:rsid w:val="000B5DB4"/>
    <w:rsid w:val="000B6A68"/>
    <w:rsid w:val="000B7587"/>
    <w:rsid w:val="000B7CCA"/>
    <w:rsid w:val="000C04E9"/>
    <w:rsid w:val="000C1545"/>
    <w:rsid w:val="000C1DB5"/>
    <w:rsid w:val="000C28E3"/>
    <w:rsid w:val="000C3E38"/>
    <w:rsid w:val="000C673E"/>
    <w:rsid w:val="000C6C07"/>
    <w:rsid w:val="000C7BA5"/>
    <w:rsid w:val="000D08FC"/>
    <w:rsid w:val="000D4CC8"/>
    <w:rsid w:val="000D7839"/>
    <w:rsid w:val="000E42B1"/>
    <w:rsid w:val="000E4732"/>
    <w:rsid w:val="000E58E3"/>
    <w:rsid w:val="000E59B0"/>
    <w:rsid w:val="000E60CE"/>
    <w:rsid w:val="000E7236"/>
    <w:rsid w:val="000F05C5"/>
    <w:rsid w:val="000F1D66"/>
    <w:rsid w:val="000F2FD9"/>
    <w:rsid w:val="000F38EA"/>
    <w:rsid w:val="000F473F"/>
    <w:rsid w:val="000F4969"/>
    <w:rsid w:val="000F4B61"/>
    <w:rsid w:val="000F4E3D"/>
    <w:rsid w:val="000F5894"/>
    <w:rsid w:val="000F5A34"/>
    <w:rsid w:val="000F6276"/>
    <w:rsid w:val="000F6A7F"/>
    <w:rsid w:val="000F790B"/>
    <w:rsid w:val="000F7A41"/>
    <w:rsid w:val="000F7D46"/>
    <w:rsid w:val="00101082"/>
    <w:rsid w:val="001025AF"/>
    <w:rsid w:val="00103010"/>
    <w:rsid w:val="0010367C"/>
    <w:rsid w:val="00103F54"/>
    <w:rsid w:val="00104D67"/>
    <w:rsid w:val="00105C4E"/>
    <w:rsid w:val="001070D2"/>
    <w:rsid w:val="00107570"/>
    <w:rsid w:val="0011040F"/>
    <w:rsid w:val="001105EB"/>
    <w:rsid w:val="00110B78"/>
    <w:rsid w:val="001110BC"/>
    <w:rsid w:val="0011251B"/>
    <w:rsid w:val="0011300A"/>
    <w:rsid w:val="00113F53"/>
    <w:rsid w:val="001148C5"/>
    <w:rsid w:val="00114CC9"/>
    <w:rsid w:val="00114EFA"/>
    <w:rsid w:val="00116213"/>
    <w:rsid w:val="00116F19"/>
    <w:rsid w:val="0011780E"/>
    <w:rsid w:val="00123596"/>
    <w:rsid w:val="00124020"/>
    <w:rsid w:val="001250FC"/>
    <w:rsid w:val="00125844"/>
    <w:rsid w:val="00125EF8"/>
    <w:rsid w:val="001261A4"/>
    <w:rsid w:val="00130DFF"/>
    <w:rsid w:val="00131415"/>
    <w:rsid w:val="00131829"/>
    <w:rsid w:val="00132785"/>
    <w:rsid w:val="00141BF6"/>
    <w:rsid w:val="00141CA1"/>
    <w:rsid w:val="00142418"/>
    <w:rsid w:val="00143476"/>
    <w:rsid w:val="0014389D"/>
    <w:rsid w:val="001444FC"/>
    <w:rsid w:val="001445D0"/>
    <w:rsid w:val="00144AFA"/>
    <w:rsid w:val="0014510A"/>
    <w:rsid w:val="001451EC"/>
    <w:rsid w:val="00146561"/>
    <w:rsid w:val="0014729D"/>
    <w:rsid w:val="00147DF6"/>
    <w:rsid w:val="0015040D"/>
    <w:rsid w:val="001524A7"/>
    <w:rsid w:val="00152BF4"/>
    <w:rsid w:val="001530B1"/>
    <w:rsid w:val="00153E49"/>
    <w:rsid w:val="00155EC7"/>
    <w:rsid w:val="001570C5"/>
    <w:rsid w:val="00157477"/>
    <w:rsid w:val="0016078A"/>
    <w:rsid w:val="001618C6"/>
    <w:rsid w:val="0016346C"/>
    <w:rsid w:val="00164396"/>
    <w:rsid w:val="001668A6"/>
    <w:rsid w:val="00166C95"/>
    <w:rsid w:val="00167676"/>
    <w:rsid w:val="00170AC1"/>
    <w:rsid w:val="00173A2B"/>
    <w:rsid w:val="00174F92"/>
    <w:rsid w:val="001754A0"/>
    <w:rsid w:val="0017620E"/>
    <w:rsid w:val="00177786"/>
    <w:rsid w:val="0018102B"/>
    <w:rsid w:val="0018199C"/>
    <w:rsid w:val="00184473"/>
    <w:rsid w:val="00184BFD"/>
    <w:rsid w:val="00186F72"/>
    <w:rsid w:val="00187C06"/>
    <w:rsid w:val="001907ED"/>
    <w:rsid w:val="00191991"/>
    <w:rsid w:val="00192854"/>
    <w:rsid w:val="00194246"/>
    <w:rsid w:val="00194D62"/>
    <w:rsid w:val="00195560"/>
    <w:rsid w:val="00195F59"/>
    <w:rsid w:val="001A0069"/>
    <w:rsid w:val="001A1EF1"/>
    <w:rsid w:val="001A262F"/>
    <w:rsid w:val="001A2C89"/>
    <w:rsid w:val="001A2F5C"/>
    <w:rsid w:val="001A42F2"/>
    <w:rsid w:val="001A65F4"/>
    <w:rsid w:val="001B0963"/>
    <w:rsid w:val="001B2467"/>
    <w:rsid w:val="001B2B36"/>
    <w:rsid w:val="001B2E95"/>
    <w:rsid w:val="001B3FB2"/>
    <w:rsid w:val="001B4235"/>
    <w:rsid w:val="001B471A"/>
    <w:rsid w:val="001B48A0"/>
    <w:rsid w:val="001B5B63"/>
    <w:rsid w:val="001C0727"/>
    <w:rsid w:val="001C1436"/>
    <w:rsid w:val="001C3055"/>
    <w:rsid w:val="001C38D5"/>
    <w:rsid w:val="001C4A65"/>
    <w:rsid w:val="001C5937"/>
    <w:rsid w:val="001C6A86"/>
    <w:rsid w:val="001C6B1C"/>
    <w:rsid w:val="001C76E3"/>
    <w:rsid w:val="001C7D64"/>
    <w:rsid w:val="001D1585"/>
    <w:rsid w:val="001D166D"/>
    <w:rsid w:val="001D1A38"/>
    <w:rsid w:val="001D36E9"/>
    <w:rsid w:val="001D4342"/>
    <w:rsid w:val="001E1176"/>
    <w:rsid w:val="001E1D0F"/>
    <w:rsid w:val="001E2745"/>
    <w:rsid w:val="001E2C36"/>
    <w:rsid w:val="001E50C4"/>
    <w:rsid w:val="001E5996"/>
    <w:rsid w:val="001E5A1D"/>
    <w:rsid w:val="001E5E75"/>
    <w:rsid w:val="001E7054"/>
    <w:rsid w:val="001E70A8"/>
    <w:rsid w:val="001F0B9C"/>
    <w:rsid w:val="001F0C35"/>
    <w:rsid w:val="001F1F96"/>
    <w:rsid w:val="001F3B7D"/>
    <w:rsid w:val="001F4A70"/>
    <w:rsid w:val="001F5845"/>
    <w:rsid w:val="001F61A4"/>
    <w:rsid w:val="002006A7"/>
    <w:rsid w:val="00200AF0"/>
    <w:rsid w:val="00200BF7"/>
    <w:rsid w:val="00201558"/>
    <w:rsid w:val="0020761E"/>
    <w:rsid w:val="0020764B"/>
    <w:rsid w:val="00212AAF"/>
    <w:rsid w:val="00212AC4"/>
    <w:rsid w:val="002137C2"/>
    <w:rsid w:val="002140D2"/>
    <w:rsid w:val="0021416E"/>
    <w:rsid w:val="00214D42"/>
    <w:rsid w:val="002153C3"/>
    <w:rsid w:val="00215D03"/>
    <w:rsid w:val="00216E32"/>
    <w:rsid w:val="00217611"/>
    <w:rsid w:val="002177F7"/>
    <w:rsid w:val="00221743"/>
    <w:rsid w:val="00221AF3"/>
    <w:rsid w:val="002238D1"/>
    <w:rsid w:val="00223E09"/>
    <w:rsid w:val="00226869"/>
    <w:rsid w:val="002279CF"/>
    <w:rsid w:val="002300F9"/>
    <w:rsid w:val="00230B5F"/>
    <w:rsid w:val="002342A8"/>
    <w:rsid w:val="0023460B"/>
    <w:rsid w:val="00234BE3"/>
    <w:rsid w:val="00234E71"/>
    <w:rsid w:val="002366E3"/>
    <w:rsid w:val="00236CF7"/>
    <w:rsid w:val="0023744D"/>
    <w:rsid w:val="00237FC6"/>
    <w:rsid w:val="00240449"/>
    <w:rsid w:val="00240904"/>
    <w:rsid w:val="00241749"/>
    <w:rsid w:val="00241A42"/>
    <w:rsid w:val="00241E3D"/>
    <w:rsid w:val="00243419"/>
    <w:rsid w:val="0024342B"/>
    <w:rsid w:val="00243E04"/>
    <w:rsid w:val="00245923"/>
    <w:rsid w:val="00245E17"/>
    <w:rsid w:val="00250129"/>
    <w:rsid w:val="00250813"/>
    <w:rsid w:val="002520D8"/>
    <w:rsid w:val="00252209"/>
    <w:rsid w:val="002522B9"/>
    <w:rsid w:val="002522F7"/>
    <w:rsid w:val="00252704"/>
    <w:rsid w:val="002528A0"/>
    <w:rsid w:val="00253CCD"/>
    <w:rsid w:val="0025575D"/>
    <w:rsid w:val="00256137"/>
    <w:rsid w:val="0026233D"/>
    <w:rsid w:val="00263EE6"/>
    <w:rsid w:val="002652E3"/>
    <w:rsid w:val="00265492"/>
    <w:rsid w:val="002669EC"/>
    <w:rsid w:val="002677F7"/>
    <w:rsid w:val="00270A08"/>
    <w:rsid w:val="002719B0"/>
    <w:rsid w:val="00273671"/>
    <w:rsid w:val="00275320"/>
    <w:rsid w:val="00280204"/>
    <w:rsid w:val="002813E5"/>
    <w:rsid w:val="00281922"/>
    <w:rsid w:val="00282059"/>
    <w:rsid w:val="0028617C"/>
    <w:rsid w:val="00286E73"/>
    <w:rsid w:val="00287EEE"/>
    <w:rsid w:val="00290119"/>
    <w:rsid w:val="00290906"/>
    <w:rsid w:val="0029128C"/>
    <w:rsid w:val="00291753"/>
    <w:rsid w:val="00292198"/>
    <w:rsid w:val="002930AF"/>
    <w:rsid w:val="00296560"/>
    <w:rsid w:val="002A124C"/>
    <w:rsid w:val="002A27A7"/>
    <w:rsid w:val="002A3204"/>
    <w:rsid w:val="002A38FE"/>
    <w:rsid w:val="002A3F9F"/>
    <w:rsid w:val="002A6FBF"/>
    <w:rsid w:val="002A70C8"/>
    <w:rsid w:val="002B07DD"/>
    <w:rsid w:val="002B0CE4"/>
    <w:rsid w:val="002B0D62"/>
    <w:rsid w:val="002B0D93"/>
    <w:rsid w:val="002B273A"/>
    <w:rsid w:val="002B361A"/>
    <w:rsid w:val="002B3B95"/>
    <w:rsid w:val="002B6CA3"/>
    <w:rsid w:val="002B76F8"/>
    <w:rsid w:val="002C06CC"/>
    <w:rsid w:val="002C729D"/>
    <w:rsid w:val="002D0445"/>
    <w:rsid w:val="002D2ADC"/>
    <w:rsid w:val="002D41E0"/>
    <w:rsid w:val="002D4A2E"/>
    <w:rsid w:val="002D5065"/>
    <w:rsid w:val="002D5819"/>
    <w:rsid w:val="002D64C3"/>
    <w:rsid w:val="002D69B2"/>
    <w:rsid w:val="002D6B06"/>
    <w:rsid w:val="002E1596"/>
    <w:rsid w:val="002E38DE"/>
    <w:rsid w:val="002E3C26"/>
    <w:rsid w:val="002E4416"/>
    <w:rsid w:val="002E5BC0"/>
    <w:rsid w:val="002E6477"/>
    <w:rsid w:val="002F0760"/>
    <w:rsid w:val="002F1088"/>
    <w:rsid w:val="002F21D7"/>
    <w:rsid w:val="002F238F"/>
    <w:rsid w:val="002F4177"/>
    <w:rsid w:val="002F59B1"/>
    <w:rsid w:val="002F5B77"/>
    <w:rsid w:val="002F5E70"/>
    <w:rsid w:val="003009C6"/>
    <w:rsid w:val="0030218A"/>
    <w:rsid w:val="00302C42"/>
    <w:rsid w:val="003074AD"/>
    <w:rsid w:val="003075FB"/>
    <w:rsid w:val="003115D5"/>
    <w:rsid w:val="00311B56"/>
    <w:rsid w:val="003129F2"/>
    <w:rsid w:val="00312E5C"/>
    <w:rsid w:val="003139B7"/>
    <w:rsid w:val="00313FB0"/>
    <w:rsid w:val="003149C0"/>
    <w:rsid w:val="00314CFA"/>
    <w:rsid w:val="0031782E"/>
    <w:rsid w:val="00317932"/>
    <w:rsid w:val="00317A2A"/>
    <w:rsid w:val="00320144"/>
    <w:rsid w:val="00321148"/>
    <w:rsid w:val="00321747"/>
    <w:rsid w:val="003227E7"/>
    <w:rsid w:val="00324CC0"/>
    <w:rsid w:val="00326164"/>
    <w:rsid w:val="003324C9"/>
    <w:rsid w:val="0033478A"/>
    <w:rsid w:val="003354F8"/>
    <w:rsid w:val="00335FFF"/>
    <w:rsid w:val="003364C0"/>
    <w:rsid w:val="0033703F"/>
    <w:rsid w:val="00337329"/>
    <w:rsid w:val="003373C4"/>
    <w:rsid w:val="0034157B"/>
    <w:rsid w:val="00341C4B"/>
    <w:rsid w:val="003431C3"/>
    <w:rsid w:val="003432E3"/>
    <w:rsid w:val="00343E2E"/>
    <w:rsid w:val="00345F99"/>
    <w:rsid w:val="00351396"/>
    <w:rsid w:val="00352054"/>
    <w:rsid w:val="00352797"/>
    <w:rsid w:val="003560DF"/>
    <w:rsid w:val="00356E27"/>
    <w:rsid w:val="0035750A"/>
    <w:rsid w:val="00357AFB"/>
    <w:rsid w:val="0036060D"/>
    <w:rsid w:val="003607E2"/>
    <w:rsid w:val="00360917"/>
    <w:rsid w:val="003609D9"/>
    <w:rsid w:val="00360CCC"/>
    <w:rsid w:val="00363F2E"/>
    <w:rsid w:val="0036407C"/>
    <w:rsid w:val="003644A3"/>
    <w:rsid w:val="00364E1B"/>
    <w:rsid w:val="00367159"/>
    <w:rsid w:val="00367431"/>
    <w:rsid w:val="00367453"/>
    <w:rsid w:val="00367DA6"/>
    <w:rsid w:val="00371D9D"/>
    <w:rsid w:val="00372201"/>
    <w:rsid w:val="0037512B"/>
    <w:rsid w:val="00375673"/>
    <w:rsid w:val="00375F75"/>
    <w:rsid w:val="00376645"/>
    <w:rsid w:val="00380EE2"/>
    <w:rsid w:val="003825A7"/>
    <w:rsid w:val="003825FF"/>
    <w:rsid w:val="00382677"/>
    <w:rsid w:val="00382E72"/>
    <w:rsid w:val="0038334C"/>
    <w:rsid w:val="00384160"/>
    <w:rsid w:val="00385D30"/>
    <w:rsid w:val="003905F2"/>
    <w:rsid w:val="00390C40"/>
    <w:rsid w:val="003957B6"/>
    <w:rsid w:val="00396F1C"/>
    <w:rsid w:val="00397225"/>
    <w:rsid w:val="003974A4"/>
    <w:rsid w:val="003A12ED"/>
    <w:rsid w:val="003A171A"/>
    <w:rsid w:val="003A180D"/>
    <w:rsid w:val="003A2F38"/>
    <w:rsid w:val="003A5208"/>
    <w:rsid w:val="003A7648"/>
    <w:rsid w:val="003A79BF"/>
    <w:rsid w:val="003B0895"/>
    <w:rsid w:val="003B1D66"/>
    <w:rsid w:val="003B2ADB"/>
    <w:rsid w:val="003B2F1C"/>
    <w:rsid w:val="003B59EF"/>
    <w:rsid w:val="003B5FBC"/>
    <w:rsid w:val="003B63E8"/>
    <w:rsid w:val="003B72BB"/>
    <w:rsid w:val="003C09A2"/>
    <w:rsid w:val="003C0A3C"/>
    <w:rsid w:val="003C2469"/>
    <w:rsid w:val="003C316F"/>
    <w:rsid w:val="003C3AA8"/>
    <w:rsid w:val="003C5E20"/>
    <w:rsid w:val="003C6CA6"/>
    <w:rsid w:val="003C6D23"/>
    <w:rsid w:val="003C6D65"/>
    <w:rsid w:val="003D05AE"/>
    <w:rsid w:val="003D09AC"/>
    <w:rsid w:val="003D1598"/>
    <w:rsid w:val="003D174E"/>
    <w:rsid w:val="003D17E4"/>
    <w:rsid w:val="003D1C57"/>
    <w:rsid w:val="003D2586"/>
    <w:rsid w:val="003D3518"/>
    <w:rsid w:val="003D4960"/>
    <w:rsid w:val="003D5CA9"/>
    <w:rsid w:val="003D6C96"/>
    <w:rsid w:val="003D7BB3"/>
    <w:rsid w:val="003E01E1"/>
    <w:rsid w:val="003E1B75"/>
    <w:rsid w:val="003E2022"/>
    <w:rsid w:val="003E2198"/>
    <w:rsid w:val="003E35C7"/>
    <w:rsid w:val="003E5A7F"/>
    <w:rsid w:val="003E6A84"/>
    <w:rsid w:val="003E6E8A"/>
    <w:rsid w:val="003E7ED2"/>
    <w:rsid w:val="003F0A2B"/>
    <w:rsid w:val="003F3954"/>
    <w:rsid w:val="003F3E35"/>
    <w:rsid w:val="003F4101"/>
    <w:rsid w:val="003F72B4"/>
    <w:rsid w:val="004013D9"/>
    <w:rsid w:val="004034D8"/>
    <w:rsid w:val="00404F2F"/>
    <w:rsid w:val="0040572B"/>
    <w:rsid w:val="0040686F"/>
    <w:rsid w:val="00411688"/>
    <w:rsid w:val="0041422C"/>
    <w:rsid w:val="0041507F"/>
    <w:rsid w:val="004155F7"/>
    <w:rsid w:val="00424130"/>
    <w:rsid w:val="004245D9"/>
    <w:rsid w:val="004250E8"/>
    <w:rsid w:val="00426234"/>
    <w:rsid w:val="004277EC"/>
    <w:rsid w:val="00427DF1"/>
    <w:rsid w:val="00430CD8"/>
    <w:rsid w:val="00430DC2"/>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277A"/>
    <w:rsid w:val="00452906"/>
    <w:rsid w:val="00452C5A"/>
    <w:rsid w:val="0045325B"/>
    <w:rsid w:val="00453EC6"/>
    <w:rsid w:val="004545BD"/>
    <w:rsid w:val="00457A8E"/>
    <w:rsid w:val="00457DF2"/>
    <w:rsid w:val="00461B8B"/>
    <w:rsid w:val="00461F21"/>
    <w:rsid w:val="00461F94"/>
    <w:rsid w:val="00462C23"/>
    <w:rsid w:val="00465945"/>
    <w:rsid w:val="00473CAF"/>
    <w:rsid w:val="00473D6E"/>
    <w:rsid w:val="00474399"/>
    <w:rsid w:val="00476E3E"/>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AE3"/>
    <w:rsid w:val="00496A83"/>
    <w:rsid w:val="00497024"/>
    <w:rsid w:val="004A1AD0"/>
    <w:rsid w:val="004A1FC9"/>
    <w:rsid w:val="004A3B91"/>
    <w:rsid w:val="004A3EB7"/>
    <w:rsid w:val="004A484A"/>
    <w:rsid w:val="004A7D33"/>
    <w:rsid w:val="004B26A3"/>
    <w:rsid w:val="004B2DBE"/>
    <w:rsid w:val="004B3F8B"/>
    <w:rsid w:val="004B42E3"/>
    <w:rsid w:val="004B55C5"/>
    <w:rsid w:val="004C037F"/>
    <w:rsid w:val="004C0664"/>
    <w:rsid w:val="004C0675"/>
    <w:rsid w:val="004C0B75"/>
    <w:rsid w:val="004C10A3"/>
    <w:rsid w:val="004C316A"/>
    <w:rsid w:val="004C331D"/>
    <w:rsid w:val="004C516D"/>
    <w:rsid w:val="004C59E2"/>
    <w:rsid w:val="004C6A6B"/>
    <w:rsid w:val="004C6FBD"/>
    <w:rsid w:val="004C745F"/>
    <w:rsid w:val="004D2F31"/>
    <w:rsid w:val="004D3FE1"/>
    <w:rsid w:val="004D5964"/>
    <w:rsid w:val="004D70D6"/>
    <w:rsid w:val="004E1234"/>
    <w:rsid w:val="004E1989"/>
    <w:rsid w:val="004E1D5E"/>
    <w:rsid w:val="004E2CC0"/>
    <w:rsid w:val="004E572E"/>
    <w:rsid w:val="004E6B91"/>
    <w:rsid w:val="004E727B"/>
    <w:rsid w:val="004F1CF9"/>
    <w:rsid w:val="004F1EDA"/>
    <w:rsid w:val="004F2CEE"/>
    <w:rsid w:val="004F4D8D"/>
    <w:rsid w:val="00500583"/>
    <w:rsid w:val="00501F4F"/>
    <w:rsid w:val="0050201B"/>
    <w:rsid w:val="00504B39"/>
    <w:rsid w:val="00504B62"/>
    <w:rsid w:val="00504F51"/>
    <w:rsid w:val="005051B1"/>
    <w:rsid w:val="005058ED"/>
    <w:rsid w:val="00506399"/>
    <w:rsid w:val="00506B33"/>
    <w:rsid w:val="00507BCD"/>
    <w:rsid w:val="005100C8"/>
    <w:rsid w:val="00510547"/>
    <w:rsid w:val="00513718"/>
    <w:rsid w:val="00513815"/>
    <w:rsid w:val="005155AF"/>
    <w:rsid w:val="0051715B"/>
    <w:rsid w:val="0051719A"/>
    <w:rsid w:val="0051774E"/>
    <w:rsid w:val="0052092F"/>
    <w:rsid w:val="00523391"/>
    <w:rsid w:val="0052392B"/>
    <w:rsid w:val="00524FFA"/>
    <w:rsid w:val="00525E3F"/>
    <w:rsid w:val="005276D3"/>
    <w:rsid w:val="005314D1"/>
    <w:rsid w:val="00533C02"/>
    <w:rsid w:val="00534AE9"/>
    <w:rsid w:val="00535F55"/>
    <w:rsid w:val="0053704B"/>
    <w:rsid w:val="00541723"/>
    <w:rsid w:val="005427B8"/>
    <w:rsid w:val="00542AB9"/>
    <w:rsid w:val="00542EBD"/>
    <w:rsid w:val="00543FF1"/>
    <w:rsid w:val="00544AFD"/>
    <w:rsid w:val="00546BCE"/>
    <w:rsid w:val="00547467"/>
    <w:rsid w:val="00550D8B"/>
    <w:rsid w:val="0055101E"/>
    <w:rsid w:val="00551D90"/>
    <w:rsid w:val="00551DB3"/>
    <w:rsid w:val="00551EB2"/>
    <w:rsid w:val="00553C03"/>
    <w:rsid w:val="00554BCA"/>
    <w:rsid w:val="00556410"/>
    <w:rsid w:val="00557DD7"/>
    <w:rsid w:val="00562AE9"/>
    <w:rsid w:val="00563998"/>
    <w:rsid w:val="005662A9"/>
    <w:rsid w:val="00566562"/>
    <w:rsid w:val="005701DB"/>
    <w:rsid w:val="0057040A"/>
    <w:rsid w:val="0057268C"/>
    <w:rsid w:val="00574F04"/>
    <w:rsid w:val="005777D7"/>
    <w:rsid w:val="00581961"/>
    <w:rsid w:val="00581E3C"/>
    <w:rsid w:val="00582827"/>
    <w:rsid w:val="00583F8B"/>
    <w:rsid w:val="00583F98"/>
    <w:rsid w:val="0058599C"/>
    <w:rsid w:val="0059014D"/>
    <w:rsid w:val="005929D0"/>
    <w:rsid w:val="00593E9C"/>
    <w:rsid w:val="005947DA"/>
    <w:rsid w:val="005958AA"/>
    <w:rsid w:val="005969B7"/>
    <w:rsid w:val="00596CF7"/>
    <w:rsid w:val="005A04D4"/>
    <w:rsid w:val="005A0907"/>
    <w:rsid w:val="005A32A0"/>
    <w:rsid w:val="005A477C"/>
    <w:rsid w:val="005A4985"/>
    <w:rsid w:val="005A50CC"/>
    <w:rsid w:val="005A5514"/>
    <w:rsid w:val="005A78B2"/>
    <w:rsid w:val="005B0479"/>
    <w:rsid w:val="005B0C98"/>
    <w:rsid w:val="005B3ACB"/>
    <w:rsid w:val="005B4E3D"/>
    <w:rsid w:val="005B5EBD"/>
    <w:rsid w:val="005B6F42"/>
    <w:rsid w:val="005B74D1"/>
    <w:rsid w:val="005C1460"/>
    <w:rsid w:val="005C1987"/>
    <w:rsid w:val="005C20DE"/>
    <w:rsid w:val="005C211E"/>
    <w:rsid w:val="005C2E4D"/>
    <w:rsid w:val="005C334B"/>
    <w:rsid w:val="005C448C"/>
    <w:rsid w:val="005C60CE"/>
    <w:rsid w:val="005C6545"/>
    <w:rsid w:val="005C6863"/>
    <w:rsid w:val="005C6F84"/>
    <w:rsid w:val="005C72AE"/>
    <w:rsid w:val="005C7BC8"/>
    <w:rsid w:val="005D054C"/>
    <w:rsid w:val="005D0CCD"/>
    <w:rsid w:val="005D1F81"/>
    <w:rsid w:val="005D3B44"/>
    <w:rsid w:val="005D45B2"/>
    <w:rsid w:val="005D61EC"/>
    <w:rsid w:val="005D6EA4"/>
    <w:rsid w:val="005E000A"/>
    <w:rsid w:val="005E100C"/>
    <w:rsid w:val="005E112B"/>
    <w:rsid w:val="005E1497"/>
    <w:rsid w:val="005E1619"/>
    <w:rsid w:val="005E28BA"/>
    <w:rsid w:val="005E2F34"/>
    <w:rsid w:val="005E3A7B"/>
    <w:rsid w:val="005E4063"/>
    <w:rsid w:val="005E510B"/>
    <w:rsid w:val="005E6257"/>
    <w:rsid w:val="005E72AE"/>
    <w:rsid w:val="005E77D0"/>
    <w:rsid w:val="005E7C17"/>
    <w:rsid w:val="005E7CE0"/>
    <w:rsid w:val="005F22A8"/>
    <w:rsid w:val="005F300E"/>
    <w:rsid w:val="005F33A3"/>
    <w:rsid w:val="005F3457"/>
    <w:rsid w:val="005F35FE"/>
    <w:rsid w:val="005F36B7"/>
    <w:rsid w:val="005F3970"/>
    <w:rsid w:val="005F3FCD"/>
    <w:rsid w:val="005F4C11"/>
    <w:rsid w:val="005F59FE"/>
    <w:rsid w:val="005F666E"/>
    <w:rsid w:val="00600314"/>
    <w:rsid w:val="00600D5C"/>
    <w:rsid w:val="006010CE"/>
    <w:rsid w:val="00601909"/>
    <w:rsid w:val="00601F26"/>
    <w:rsid w:val="00602560"/>
    <w:rsid w:val="00602B23"/>
    <w:rsid w:val="006047AC"/>
    <w:rsid w:val="0061214F"/>
    <w:rsid w:val="006137BF"/>
    <w:rsid w:val="006151B4"/>
    <w:rsid w:val="00620719"/>
    <w:rsid w:val="0062185B"/>
    <w:rsid w:val="00622153"/>
    <w:rsid w:val="006227CD"/>
    <w:rsid w:val="00623868"/>
    <w:rsid w:val="00623A57"/>
    <w:rsid w:val="006242E1"/>
    <w:rsid w:val="006251A4"/>
    <w:rsid w:val="00626A49"/>
    <w:rsid w:val="006309CE"/>
    <w:rsid w:val="00630F57"/>
    <w:rsid w:val="00630FA8"/>
    <w:rsid w:val="00631860"/>
    <w:rsid w:val="006321B7"/>
    <w:rsid w:val="00633066"/>
    <w:rsid w:val="00633DE8"/>
    <w:rsid w:val="0063652B"/>
    <w:rsid w:val="006403CC"/>
    <w:rsid w:val="00642093"/>
    <w:rsid w:val="006426FC"/>
    <w:rsid w:val="00642C4F"/>
    <w:rsid w:val="00644828"/>
    <w:rsid w:val="00647017"/>
    <w:rsid w:val="006509F2"/>
    <w:rsid w:val="00650B44"/>
    <w:rsid w:val="00650DE8"/>
    <w:rsid w:val="00651629"/>
    <w:rsid w:val="0065268D"/>
    <w:rsid w:val="00652841"/>
    <w:rsid w:val="00656040"/>
    <w:rsid w:val="006565E8"/>
    <w:rsid w:val="00657C89"/>
    <w:rsid w:val="00657F96"/>
    <w:rsid w:val="0066052D"/>
    <w:rsid w:val="0066074D"/>
    <w:rsid w:val="0066278C"/>
    <w:rsid w:val="006629DC"/>
    <w:rsid w:val="0066507B"/>
    <w:rsid w:val="00670FD7"/>
    <w:rsid w:val="00671E0C"/>
    <w:rsid w:val="00673019"/>
    <w:rsid w:val="006730C8"/>
    <w:rsid w:val="00673C98"/>
    <w:rsid w:val="0067479F"/>
    <w:rsid w:val="00677B24"/>
    <w:rsid w:val="00683491"/>
    <w:rsid w:val="006834FB"/>
    <w:rsid w:val="0068407A"/>
    <w:rsid w:val="00684322"/>
    <w:rsid w:val="00684C50"/>
    <w:rsid w:val="00685E4F"/>
    <w:rsid w:val="006863C2"/>
    <w:rsid w:val="0068696B"/>
    <w:rsid w:val="00690DC7"/>
    <w:rsid w:val="00691204"/>
    <w:rsid w:val="006913DD"/>
    <w:rsid w:val="00691966"/>
    <w:rsid w:val="00691E32"/>
    <w:rsid w:val="00692FC5"/>
    <w:rsid w:val="006945ED"/>
    <w:rsid w:val="00694D44"/>
    <w:rsid w:val="00695551"/>
    <w:rsid w:val="006959B7"/>
    <w:rsid w:val="0069635C"/>
    <w:rsid w:val="006A004A"/>
    <w:rsid w:val="006A1007"/>
    <w:rsid w:val="006A4CAF"/>
    <w:rsid w:val="006A556E"/>
    <w:rsid w:val="006A5C59"/>
    <w:rsid w:val="006A65C6"/>
    <w:rsid w:val="006A6740"/>
    <w:rsid w:val="006A7B44"/>
    <w:rsid w:val="006B0428"/>
    <w:rsid w:val="006B0A5F"/>
    <w:rsid w:val="006B1FD0"/>
    <w:rsid w:val="006B386A"/>
    <w:rsid w:val="006B6C7C"/>
    <w:rsid w:val="006B6FEA"/>
    <w:rsid w:val="006C2A83"/>
    <w:rsid w:val="006C4B11"/>
    <w:rsid w:val="006C4D16"/>
    <w:rsid w:val="006C5F21"/>
    <w:rsid w:val="006C66B7"/>
    <w:rsid w:val="006D0D30"/>
    <w:rsid w:val="006D1BFB"/>
    <w:rsid w:val="006D3EA5"/>
    <w:rsid w:val="006D4185"/>
    <w:rsid w:val="006D41EB"/>
    <w:rsid w:val="006E0E84"/>
    <w:rsid w:val="006E3282"/>
    <w:rsid w:val="006E3B94"/>
    <w:rsid w:val="006E5141"/>
    <w:rsid w:val="006E5DE8"/>
    <w:rsid w:val="006E64CA"/>
    <w:rsid w:val="006E7BC2"/>
    <w:rsid w:val="006F039D"/>
    <w:rsid w:val="006F170D"/>
    <w:rsid w:val="006F21FF"/>
    <w:rsid w:val="006F3E7C"/>
    <w:rsid w:val="006F4261"/>
    <w:rsid w:val="006F4E75"/>
    <w:rsid w:val="006F6059"/>
    <w:rsid w:val="006F74BD"/>
    <w:rsid w:val="006F770F"/>
    <w:rsid w:val="00700BEB"/>
    <w:rsid w:val="00700CC3"/>
    <w:rsid w:val="00700FA5"/>
    <w:rsid w:val="0070102A"/>
    <w:rsid w:val="00703675"/>
    <w:rsid w:val="00706128"/>
    <w:rsid w:val="00706296"/>
    <w:rsid w:val="007062B3"/>
    <w:rsid w:val="007070DE"/>
    <w:rsid w:val="007124CB"/>
    <w:rsid w:val="00712D2E"/>
    <w:rsid w:val="00715581"/>
    <w:rsid w:val="00716E88"/>
    <w:rsid w:val="0072008A"/>
    <w:rsid w:val="007202DB"/>
    <w:rsid w:val="00721453"/>
    <w:rsid w:val="007214F4"/>
    <w:rsid w:val="00723AE6"/>
    <w:rsid w:val="00723D0E"/>
    <w:rsid w:val="0072486A"/>
    <w:rsid w:val="00724CBE"/>
    <w:rsid w:val="007250C8"/>
    <w:rsid w:val="007254BB"/>
    <w:rsid w:val="007263D9"/>
    <w:rsid w:val="00726B1A"/>
    <w:rsid w:val="007326E3"/>
    <w:rsid w:val="007342EE"/>
    <w:rsid w:val="00737855"/>
    <w:rsid w:val="0074137B"/>
    <w:rsid w:val="007416C1"/>
    <w:rsid w:val="00741E68"/>
    <w:rsid w:val="00743061"/>
    <w:rsid w:val="00743594"/>
    <w:rsid w:val="0074393A"/>
    <w:rsid w:val="007464F3"/>
    <w:rsid w:val="00750F63"/>
    <w:rsid w:val="00751B69"/>
    <w:rsid w:val="00751D7C"/>
    <w:rsid w:val="00753668"/>
    <w:rsid w:val="00753AB6"/>
    <w:rsid w:val="00753AC6"/>
    <w:rsid w:val="00753BE7"/>
    <w:rsid w:val="00756278"/>
    <w:rsid w:val="00756752"/>
    <w:rsid w:val="007602BE"/>
    <w:rsid w:val="00760911"/>
    <w:rsid w:val="00761802"/>
    <w:rsid w:val="00762AC0"/>
    <w:rsid w:val="00762F09"/>
    <w:rsid w:val="00766A0B"/>
    <w:rsid w:val="00767D89"/>
    <w:rsid w:val="00770165"/>
    <w:rsid w:val="00771836"/>
    <w:rsid w:val="0077336E"/>
    <w:rsid w:val="00773B08"/>
    <w:rsid w:val="00774F11"/>
    <w:rsid w:val="00782BFB"/>
    <w:rsid w:val="00782C57"/>
    <w:rsid w:val="00784573"/>
    <w:rsid w:val="00787E0D"/>
    <w:rsid w:val="00787E6F"/>
    <w:rsid w:val="00792706"/>
    <w:rsid w:val="00797B1F"/>
    <w:rsid w:val="007A08AC"/>
    <w:rsid w:val="007A36DE"/>
    <w:rsid w:val="007A3BA9"/>
    <w:rsid w:val="007A4095"/>
    <w:rsid w:val="007A45CD"/>
    <w:rsid w:val="007A7C19"/>
    <w:rsid w:val="007B05F8"/>
    <w:rsid w:val="007B1340"/>
    <w:rsid w:val="007B1E2D"/>
    <w:rsid w:val="007B2092"/>
    <w:rsid w:val="007B286B"/>
    <w:rsid w:val="007B2E9B"/>
    <w:rsid w:val="007B54C4"/>
    <w:rsid w:val="007B68E2"/>
    <w:rsid w:val="007B70C3"/>
    <w:rsid w:val="007B7461"/>
    <w:rsid w:val="007B7C23"/>
    <w:rsid w:val="007C03E4"/>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D77A4"/>
    <w:rsid w:val="007D7D28"/>
    <w:rsid w:val="007E0513"/>
    <w:rsid w:val="007E0F8A"/>
    <w:rsid w:val="007E2004"/>
    <w:rsid w:val="007E2A7D"/>
    <w:rsid w:val="007E3B0F"/>
    <w:rsid w:val="007E51E4"/>
    <w:rsid w:val="007E57EB"/>
    <w:rsid w:val="007E6980"/>
    <w:rsid w:val="007F1EBA"/>
    <w:rsid w:val="007F30BC"/>
    <w:rsid w:val="007F3226"/>
    <w:rsid w:val="007F443E"/>
    <w:rsid w:val="00801278"/>
    <w:rsid w:val="00801D38"/>
    <w:rsid w:val="00803B73"/>
    <w:rsid w:val="00804658"/>
    <w:rsid w:val="00805359"/>
    <w:rsid w:val="008066CE"/>
    <w:rsid w:val="00806723"/>
    <w:rsid w:val="008109F9"/>
    <w:rsid w:val="00811657"/>
    <w:rsid w:val="00812E32"/>
    <w:rsid w:val="00814D44"/>
    <w:rsid w:val="00815EEC"/>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2AE8"/>
    <w:rsid w:val="008342BA"/>
    <w:rsid w:val="00835F94"/>
    <w:rsid w:val="00837330"/>
    <w:rsid w:val="00842EC6"/>
    <w:rsid w:val="0084400B"/>
    <w:rsid w:val="008465ED"/>
    <w:rsid w:val="00847070"/>
    <w:rsid w:val="00847206"/>
    <w:rsid w:val="00851A06"/>
    <w:rsid w:val="0085219D"/>
    <w:rsid w:val="00852B32"/>
    <w:rsid w:val="0085354F"/>
    <w:rsid w:val="00854733"/>
    <w:rsid w:val="008569E5"/>
    <w:rsid w:val="00857419"/>
    <w:rsid w:val="00860294"/>
    <w:rsid w:val="00861EA4"/>
    <w:rsid w:val="00862864"/>
    <w:rsid w:val="00862E8C"/>
    <w:rsid w:val="008659A0"/>
    <w:rsid w:val="00866769"/>
    <w:rsid w:val="00867638"/>
    <w:rsid w:val="00876710"/>
    <w:rsid w:val="00877B12"/>
    <w:rsid w:val="00877DA0"/>
    <w:rsid w:val="00880A57"/>
    <w:rsid w:val="00880F80"/>
    <w:rsid w:val="00881766"/>
    <w:rsid w:val="00883F78"/>
    <w:rsid w:val="008849CF"/>
    <w:rsid w:val="00884EED"/>
    <w:rsid w:val="008858C7"/>
    <w:rsid w:val="00885B80"/>
    <w:rsid w:val="00885BE3"/>
    <w:rsid w:val="0088605A"/>
    <w:rsid w:val="00891592"/>
    <w:rsid w:val="00892433"/>
    <w:rsid w:val="008925AC"/>
    <w:rsid w:val="0089384E"/>
    <w:rsid w:val="00893DA0"/>
    <w:rsid w:val="00894907"/>
    <w:rsid w:val="0089513F"/>
    <w:rsid w:val="00897954"/>
    <w:rsid w:val="00897972"/>
    <w:rsid w:val="008A09B8"/>
    <w:rsid w:val="008A11B2"/>
    <w:rsid w:val="008A251C"/>
    <w:rsid w:val="008A269C"/>
    <w:rsid w:val="008A3BF9"/>
    <w:rsid w:val="008A533D"/>
    <w:rsid w:val="008A57B0"/>
    <w:rsid w:val="008A73B6"/>
    <w:rsid w:val="008B1F85"/>
    <w:rsid w:val="008B25B6"/>
    <w:rsid w:val="008B3B4E"/>
    <w:rsid w:val="008B3E5B"/>
    <w:rsid w:val="008B622C"/>
    <w:rsid w:val="008B6380"/>
    <w:rsid w:val="008B6A90"/>
    <w:rsid w:val="008B7CA5"/>
    <w:rsid w:val="008C0510"/>
    <w:rsid w:val="008C232B"/>
    <w:rsid w:val="008C2779"/>
    <w:rsid w:val="008C3AA4"/>
    <w:rsid w:val="008C3F25"/>
    <w:rsid w:val="008C4349"/>
    <w:rsid w:val="008C4EA3"/>
    <w:rsid w:val="008C6B67"/>
    <w:rsid w:val="008C74F4"/>
    <w:rsid w:val="008C7795"/>
    <w:rsid w:val="008C7CB4"/>
    <w:rsid w:val="008D601B"/>
    <w:rsid w:val="008D67C6"/>
    <w:rsid w:val="008E0327"/>
    <w:rsid w:val="008E198C"/>
    <w:rsid w:val="008E2679"/>
    <w:rsid w:val="008E2FB5"/>
    <w:rsid w:val="008E54BD"/>
    <w:rsid w:val="008E6DE1"/>
    <w:rsid w:val="008E7AEF"/>
    <w:rsid w:val="008E7C03"/>
    <w:rsid w:val="008F01A1"/>
    <w:rsid w:val="008F0666"/>
    <w:rsid w:val="008F0793"/>
    <w:rsid w:val="008F27DA"/>
    <w:rsid w:val="008F3E70"/>
    <w:rsid w:val="008F5468"/>
    <w:rsid w:val="008F56E9"/>
    <w:rsid w:val="008F5EBF"/>
    <w:rsid w:val="008F6FDD"/>
    <w:rsid w:val="008F7E3D"/>
    <w:rsid w:val="00901014"/>
    <w:rsid w:val="00901778"/>
    <w:rsid w:val="009023F7"/>
    <w:rsid w:val="0090381A"/>
    <w:rsid w:val="00903A12"/>
    <w:rsid w:val="00905312"/>
    <w:rsid w:val="009070A5"/>
    <w:rsid w:val="00907A45"/>
    <w:rsid w:val="009114D9"/>
    <w:rsid w:val="00911A1A"/>
    <w:rsid w:val="00911A3A"/>
    <w:rsid w:val="00911C3E"/>
    <w:rsid w:val="00912F50"/>
    <w:rsid w:val="0091423B"/>
    <w:rsid w:val="00915131"/>
    <w:rsid w:val="0091635E"/>
    <w:rsid w:val="00916723"/>
    <w:rsid w:val="00916C70"/>
    <w:rsid w:val="00920A67"/>
    <w:rsid w:val="00920D29"/>
    <w:rsid w:val="009210D5"/>
    <w:rsid w:val="00921F1A"/>
    <w:rsid w:val="009239F7"/>
    <w:rsid w:val="0092402C"/>
    <w:rsid w:val="00924501"/>
    <w:rsid w:val="0092568C"/>
    <w:rsid w:val="00925EFF"/>
    <w:rsid w:val="0092608B"/>
    <w:rsid w:val="00927D7F"/>
    <w:rsid w:val="00927EBF"/>
    <w:rsid w:val="00930D21"/>
    <w:rsid w:val="00931D7F"/>
    <w:rsid w:val="00932E1E"/>
    <w:rsid w:val="00934F3E"/>
    <w:rsid w:val="00935CEC"/>
    <w:rsid w:val="00935E1B"/>
    <w:rsid w:val="009362D8"/>
    <w:rsid w:val="00937427"/>
    <w:rsid w:val="00940B6D"/>
    <w:rsid w:val="00940BFC"/>
    <w:rsid w:val="0094205E"/>
    <w:rsid w:val="00942A27"/>
    <w:rsid w:val="00942B05"/>
    <w:rsid w:val="009440A5"/>
    <w:rsid w:val="009440A6"/>
    <w:rsid w:val="009446BD"/>
    <w:rsid w:val="00945322"/>
    <w:rsid w:val="00946A21"/>
    <w:rsid w:val="00947CE4"/>
    <w:rsid w:val="00950548"/>
    <w:rsid w:val="0095091E"/>
    <w:rsid w:val="00951BB4"/>
    <w:rsid w:val="009556DF"/>
    <w:rsid w:val="009559F5"/>
    <w:rsid w:val="00955A40"/>
    <w:rsid w:val="009565D7"/>
    <w:rsid w:val="00956FAD"/>
    <w:rsid w:val="009629F1"/>
    <w:rsid w:val="00962A2B"/>
    <w:rsid w:val="00964FC3"/>
    <w:rsid w:val="00967114"/>
    <w:rsid w:val="00970DD4"/>
    <w:rsid w:val="009729EB"/>
    <w:rsid w:val="00972AC2"/>
    <w:rsid w:val="0097345B"/>
    <w:rsid w:val="009738BC"/>
    <w:rsid w:val="00974B15"/>
    <w:rsid w:val="00977296"/>
    <w:rsid w:val="009776D9"/>
    <w:rsid w:val="00977762"/>
    <w:rsid w:val="00977E42"/>
    <w:rsid w:val="00981638"/>
    <w:rsid w:val="00981914"/>
    <w:rsid w:val="00981B95"/>
    <w:rsid w:val="00982084"/>
    <w:rsid w:val="009822D5"/>
    <w:rsid w:val="00982C56"/>
    <w:rsid w:val="00985DE5"/>
    <w:rsid w:val="009864FB"/>
    <w:rsid w:val="00987179"/>
    <w:rsid w:val="009872D3"/>
    <w:rsid w:val="00987627"/>
    <w:rsid w:val="00987D2B"/>
    <w:rsid w:val="009902CB"/>
    <w:rsid w:val="009903A8"/>
    <w:rsid w:val="00990CBD"/>
    <w:rsid w:val="00990EFD"/>
    <w:rsid w:val="00991111"/>
    <w:rsid w:val="00991383"/>
    <w:rsid w:val="0099144C"/>
    <w:rsid w:val="009918A2"/>
    <w:rsid w:val="00992EAA"/>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382A"/>
    <w:rsid w:val="009B4E5C"/>
    <w:rsid w:val="009B5728"/>
    <w:rsid w:val="009B5D02"/>
    <w:rsid w:val="009B6B39"/>
    <w:rsid w:val="009B7075"/>
    <w:rsid w:val="009B73FB"/>
    <w:rsid w:val="009B7F59"/>
    <w:rsid w:val="009B7F7C"/>
    <w:rsid w:val="009C1F9F"/>
    <w:rsid w:val="009C3B0F"/>
    <w:rsid w:val="009C3F00"/>
    <w:rsid w:val="009C4707"/>
    <w:rsid w:val="009C4F1B"/>
    <w:rsid w:val="009C5817"/>
    <w:rsid w:val="009D0155"/>
    <w:rsid w:val="009D099F"/>
    <w:rsid w:val="009D0A66"/>
    <w:rsid w:val="009D0FE5"/>
    <w:rsid w:val="009D1198"/>
    <w:rsid w:val="009D19F8"/>
    <w:rsid w:val="009D1DA3"/>
    <w:rsid w:val="009D4B34"/>
    <w:rsid w:val="009D4EFA"/>
    <w:rsid w:val="009D5A16"/>
    <w:rsid w:val="009D5CB3"/>
    <w:rsid w:val="009D7853"/>
    <w:rsid w:val="009E04E1"/>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2FB8"/>
    <w:rsid w:val="009F4A2D"/>
    <w:rsid w:val="009F5DB6"/>
    <w:rsid w:val="009F65FC"/>
    <w:rsid w:val="009F6FF1"/>
    <w:rsid w:val="009F7604"/>
    <w:rsid w:val="009F78AB"/>
    <w:rsid w:val="00A00DAB"/>
    <w:rsid w:val="00A01969"/>
    <w:rsid w:val="00A02B84"/>
    <w:rsid w:val="00A034B5"/>
    <w:rsid w:val="00A03AEF"/>
    <w:rsid w:val="00A04E65"/>
    <w:rsid w:val="00A132E5"/>
    <w:rsid w:val="00A1349C"/>
    <w:rsid w:val="00A1378C"/>
    <w:rsid w:val="00A13CB0"/>
    <w:rsid w:val="00A1427E"/>
    <w:rsid w:val="00A153D6"/>
    <w:rsid w:val="00A1646F"/>
    <w:rsid w:val="00A165E0"/>
    <w:rsid w:val="00A17FB3"/>
    <w:rsid w:val="00A204DF"/>
    <w:rsid w:val="00A21E76"/>
    <w:rsid w:val="00A223CF"/>
    <w:rsid w:val="00A244B2"/>
    <w:rsid w:val="00A27018"/>
    <w:rsid w:val="00A2770F"/>
    <w:rsid w:val="00A30E0C"/>
    <w:rsid w:val="00A3124C"/>
    <w:rsid w:val="00A32163"/>
    <w:rsid w:val="00A33F3C"/>
    <w:rsid w:val="00A3486A"/>
    <w:rsid w:val="00A34A19"/>
    <w:rsid w:val="00A40173"/>
    <w:rsid w:val="00A404B9"/>
    <w:rsid w:val="00A43DAC"/>
    <w:rsid w:val="00A471DC"/>
    <w:rsid w:val="00A47BE4"/>
    <w:rsid w:val="00A47C3E"/>
    <w:rsid w:val="00A543FD"/>
    <w:rsid w:val="00A54D6A"/>
    <w:rsid w:val="00A562AB"/>
    <w:rsid w:val="00A56A91"/>
    <w:rsid w:val="00A6019D"/>
    <w:rsid w:val="00A601F7"/>
    <w:rsid w:val="00A6055B"/>
    <w:rsid w:val="00A6064A"/>
    <w:rsid w:val="00A609C2"/>
    <w:rsid w:val="00A60CB3"/>
    <w:rsid w:val="00A61B75"/>
    <w:rsid w:val="00A63CFF"/>
    <w:rsid w:val="00A64322"/>
    <w:rsid w:val="00A64520"/>
    <w:rsid w:val="00A652AF"/>
    <w:rsid w:val="00A659B2"/>
    <w:rsid w:val="00A668C2"/>
    <w:rsid w:val="00A67394"/>
    <w:rsid w:val="00A67728"/>
    <w:rsid w:val="00A67A8F"/>
    <w:rsid w:val="00A67AD4"/>
    <w:rsid w:val="00A708E9"/>
    <w:rsid w:val="00A71325"/>
    <w:rsid w:val="00A7313D"/>
    <w:rsid w:val="00A73F98"/>
    <w:rsid w:val="00A7659B"/>
    <w:rsid w:val="00A76E73"/>
    <w:rsid w:val="00A80DD4"/>
    <w:rsid w:val="00A818B9"/>
    <w:rsid w:val="00A83525"/>
    <w:rsid w:val="00A85530"/>
    <w:rsid w:val="00A85D59"/>
    <w:rsid w:val="00A90D8A"/>
    <w:rsid w:val="00A91333"/>
    <w:rsid w:val="00A92160"/>
    <w:rsid w:val="00A93F2B"/>
    <w:rsid w:val="00A94F87"/>
    <w:rsid w:val="00A97502"/>
    <w:rsid w:val="00AA03A7"/>
    <w:rsid w:val="00AA17A9"/>
    <w:rsid w:val="00AA1D46"/>
    <w:rsid w:val="00AA357F"/>
    <w:rsid w:val="00AA3C8F"/>
    <w:rsid w:val="00AA4A5B"/>
    <w:rsid w:val="00AA5887"/>
    <w:rsid w:val="00AA599F"/>
    <w:rsid w:val="00AA62BB"/>
    <w:rsid w:val="00AA68FA"/>
    <w:rsid w:val="00AB083E"/>
    <w:rsid w:val="00AB1565"/>
    <w:rsid w:val="00AB235D"/>
    <w:rsid w:val="00AB5077"/>
    <w:rsid w:val="00AB50DC"/>
    <w:rsid w:val="00AB55BC"/>
    <w:rsid w:val="00AB5C31"/>
    <w:rsid w:val="00AB60E5"/>
    <w:rsid w:val="00AB6C3A"/>
    <w:rsid w:val="00AC0405"/>
    <w:rsid w:val="00AC3CD8"/>
    <w:rsid w:val="00AC4835"/>
    <w:rsid w:val="00AC6631"/>
    <w:rsid w:val="00AC71A0"/>
    <w:rsid w:val="00AC7C41"/>
    <w:rsid w:val="00AD0299"/>
    <w:rsid w:val="00AD0383"/>
    <w:rsid w:val="00AD03A6"/>
    <w:rsid w:val="00AD1128"/>
    <w:rsid w:val="00AD4BA6"/>
    <w:rsid w:val="00AD4F92"/>
    <w:rsid w:val="00AD5157"/>
    <w:rsid w:val="00AD7615"/>
    <w:rsid w:val="00AD7C21"/>
    <w:rsid w:val="00AE17D2"/>
    <w:rsid w:val="00AE1FDA"/>
    <w:rsid w:val="00AE2993"/>
    <w:rsid w:val="00AE3D37"/>
    <w:rsid w:val="00AE413C"/>
    <w:rsid w:val="00AE679F"/>
    <w:rsid w:val="00AE6F25"/>
    <w:rsid w:val="00AF0EA2"/>
    <w:rsid w:val="00AF11B9"/>
    <w:rsid w:val="00AF1859"/>
    <w:rsid w:val="00AF75D0"/>
    <w:rsid w:val="00AF7797"/>
    <w:rsid w:val="00AF782C"/>
    <w:rsid w:val="00B00359"/>
    <w:rsid w:val="00B00F77"/>
    <w:rsid w:val="00B01C71"/>
    <w:rsid w:val="00B04DD7"/>
    <w:rsid w:val="00B04E15"/>
    <w:rsid w:val="00B056A3"/>
    <w:rsid w:val="00B1020E"/>
    <w:rsid w:val="00B10CF7"/>
    <w:rsid w:val="00B10DA4"/>
    <w:rsid w:val="00B11260"/>
    <w:rsid w:val="00B121E7"/>
    <w:rsid w:val="00B13422"/>
    <w:rsid w:val="00B16695"/>
    <w:rsid w:val="00B17057"/>
    <w:rsid w:val="00B1767E"/>
    <w:rsid w:val="00B17CB2"/>
    <w:rsid w:val="00B21CDF"/>
    <w:rsid w:val="00B2258F"/>
    <w:rsid w:val="00B23DA6"/>
    <w:rsid w:val="00B2491F"/>
    <w:rsid w:val="00B25462"/>
    <w:rsid w:val="00B261D6"/>
    <w:rsid w:val="00B268EC"/>
    <w:rsid w:val="00B277F4"/>
    <w:rsid w:val="00B27CD2"/>
    <w:rsid w:val="00B3093C"/>
    <w:rsid w:val="00B30BB2"/>
    <w:rsid w:val="00B30D59"/>
    <w:rsid w:val="00B32B92"/>
    <w:rsid w:val="00B32E68"/>
    <w:rsid w:val="00B32F1E"/>
    <w:rsid w:val="00B34BA1"/>
    <w:rsid w:val="00B35FE2"/>
    <w:rsid w:val="00B37CEA"/>
    <w:rsid w:val="00B42DE1"/>
    <w:rsid w:val="00B435D2"/>
    <w:rsid w:val="00B44154"/>
    <w:rsid w:val="00B459F7"/>
    <w:rsid w:val="00B460FF"/>
    <w:rsid w:val="00B47234"/>
    <w:rsid w:val="00B51136"/>
    <w:rsid w:val="00B51C6F"/>
    <w:rsid w:val="00B52051"/>
    <w:rsid w:val="00B526EF"/>
    <w:rsid w:val="00B543DE"/>
    <w:rsid w:val="00B5529D"/>
    <w:rsid w:val="00B55391"/>
    <w:rsid w:val="00B55861"/>
    <w:rsid w:val="00B56FDF"/>
    <w:rsid w:val="00B5748C"/>
    <w:rsid w:val="00B575C0"/>
    <w:rsid w:val="00B57A17"/>
    <w:rsid w:val="00B600BE"/>
    <w:rsid w:val="00B60383"/>
    <w:rsid w:val="00B605B1"/>
    <w:rsid w:val="00B62499"/>
    <w:rsid w:val="00B64123"/>
    <w:rsid w:val="00B64D43"/>
    <w:rsid w:val="00B6593D"/>
    <w:rsid w:val="00B660AD"/>
    <w:rsid w:val="00B66B43"/>
    <w:rsid w:val="00B6798A"/>
    <w:rsid w:val="00B70962"/>
    <w:rsid w:val="00B7333D"/>
    <w:rsid w:val="00B74A66"/>
    <w:rsid w:val="00B74D8A"/>
    <w:rsid w:val="00B7537D"/>
    <w:rsid w:val="00B75EE5"/>
    <w:rsid w:val="00B76B05"/>
    <w:rsid w:val="00B77B89"/>
    <w:rsid w:val="00B8023F"/>
    <w:rsid w:val="00B80296"/>
    <w:rsid w:val="00B80D26"/>
    <w:rsid w:val="00B81923"/>
    <w:rsid w:val="00B82C0D"/>
    <w:rsid w:val="00B830BD"/>
    <w:rsid w:val="00B845E5"/>
    <w:rsid w:val="00B9116A"/>
    <w:rsid w:val="00B914F0"/>
    <w:rsid w:val="00B91CF0"/>
    <w:rsid w:val="00B92870"/>
    <w:rsid w:val="00B92EA0"/>
    <w:rsid w:val="00B93391"/>
    <w:rsid w:val="00B9379C"/>
    <w:rsid w:val="00B94266"/>
    <w:rsid w:val="00B94E5C"/>
    <w:rsid w:val="00B95BB4"/>
    <w:rsid w:val="00B979E3"/>
    <w:rsid w:val="00B97A01"/>
    <w:rsid w:val="00BA1189"/>
    <w:rsid w:val="00BA141F"/>
    <w:rsid w:val="00BA1698"/>
    <w:rsid w:val="00BA41DF"/>
    <w:rsid w:val="00BA49C4"/>
    <w:rsid w:val="00BA7ECD"/>
    <w:rsid w:val="00BB3A13"/>
    <w:rsid w:val="00BB410D"/>
    <w:rsid w:val="00BC1586"/>
    <w:rsid w:val="00BC5BEA"/>
    <w:rsid w:val="00BC6372"/>
    <w:rsid w:val="00BC6465"/>
    <w:rsid w:val="00BD103C"/>
    <w:rsid w:val="00BD2FEA"/>
    <w:rsid w:val="00BD3973"/>
    <w:rsid w:val="00BD3D41"/>
    <w:rsid w:val="00BD43A0"/>
    <w:rsid w:val="00BD59F6"/>
    <w:rsid w:val="00BD6D6D"/>
    <w:rsid w:val="00BD7CD8"/>
    <w:rsid w:val="00BD7EED"/>
    <w:rsid w:val="00BE0FE5"/>
    <w:rsid w:val="00BE109A"/>
    <w:rsid w:val="00BE1EE1"/>
    <w:rsid w:val="00BE3AF6"/>
    <w:rsid w:val="00BE3FD0"/>
    <w:rsid w:val="00BE48B2"/>
    <w:rsid w:val="00BE5AFD"/>
    <w:rsid w:val="00BE5E55"/>
    <w:rsid w:val="00BE64E8"/>
    <w:rsid w:val="00BE657B"/>
    <w:rsid w:val="00BF0D1E"/>
    <w:rsid w:val="00BF1546"/>
    <w:rsid w:val="00BF4F30"/>
    <w:rsid w:val="00BF6A55"/>
    <w:rsid w:val="00BF6E4E"/>
    <w:rsid w:val="00BF78A6"/>
    <w:rsid w:val="00C00B6D"/>
    <w:rsid w:val="00C00FEA"/>
    <w:rsid w:val="00C010DE"/>
    <w:rsid w:val="00C0211C"/>
    <w:rsid w:val="00C02961"/>
    <w:rsid w:val="00C0296F"/>
    <w:rsid w:val="00C03F4D"/>
    <w:rsid w:val="00C06A1F"/>
    <w:rsid w:val="00C115C0"/>
    <w:rsid w:val="00C14B20"/>
    <w:rsid w:val="00C1618E"/>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6A5A"/>
    <w:rsid w:val="00C5122E"/>
    <w:rsid w:val="00C513C1"/>
    <w:rsid w:val="00C51A61"/>
    <w:rsid w:val="00C52644"/>
    <w:rsid w:val="00C52696"/>
    <w:rsid w:val="00C52C8C"/>
    <w:rsid w:val="00C532E0"/>
    <w:rsid w:val="00C56EBB"/>
    <w:rsid w:val="00C57051"/>
    <w:rsid w:val="00C576F9"/>
    <w:rsid w:val="00C6003B"/>
    <w:rsid w:val="00C60B21"/>
    <w:rsid w:val="00C60C79"/>
    <w:rsid w:val="00C64BB5"/>
    <w:rsid w:val="00C65B50"/>
    <w:rsid w:val="00C660F2"/>
    <w:rsid w:val="00C66A2D"/>
    <w:rsid w:val="00C67A85"/>
    <w:rsid w:val="00C75F87"/>
    <w:rsid w:val="00C76970"/>
    <w:rsid w:val="00C76E50"/>
    <w:rsid w:val="00C76EF8"/>
    <w:rsid w:val="00C77DC5"/>
    <w:rsid w:val="00C810D6"/>
    <w:rsid w:val="00C815AA"/>
    <w:rsid w:val="00C824E7"/>
    <w:rsid w:val="00C85B65"/>
    <w:rsid w:val="00C9032C"/>
    <w:rsid w:val="00C91B4B"/>
    <w:rsid w:val="00C91EDA"/>
    <w:rsid w:val="00C94A0D"/>
    <w:rsid w:val="00C96BB0"/>
    <w:rsid w:val="00C97ECC"/>
    <w:rsid w:val="00CA0A56"/>
    <w:rsid w:val="00CA1302"/>
    <w:rsid w:val="00CA17D6"/>
    <w:rsid w:val="00CA59AA"/>
    <w:rsid w:val="00CA5C94"/>
    <w:rsid w:val="00CB0B0C"/>
    <w:rsid w:val="00CB1B65"/>
    <w:rsid w:val="00CB39A0"/>
    <w:rsid w:val="00CB47DF"/>
    <w:rsid w:val="00CB5DA8"/>
    <w:rsid w:val="00CB7484"/>
    <w:rsid w:val="00CC0151"/>
    <w:rsid w:val="00CC06A5"/>
    <w:rsid w:val="00CC116B"/>
    <w:rsid w:val="00CC1BC9"/>
    <w:rsid w:val="00CC1F48"/>
    <w:rsid w:val="00CC2A7A"/>
    <w:rsid w:val="00CC395F"/>
    <w:rsid w:val="00CC422E"/>
    <w:rsid w:val="00CC6239"/>
    <w:rsid w:val="00CC64FE"/>
    <w:rsid w:val="00CC65AC"/>
    <w:rsid w:val="00CC6BE1"/>
    <w:rsid w:val="00CC7AC0"/>
    <w:rsid w:val="00CD0237"/>
    <w:rsid w:val="00CD21E2"/>
    <w:rsid w:val="00CD241B"/>
    <w:rsid w:val="00CD2ADD"/>
    <w:rsid w:val="00CD387C"/>
    <w:rsid w:val="00CD3FD4"/>
    <w:rsid w:val="00CD44B3"/>
    <w:rsid w:val="00CD4B88"/>
    <w:rsid w:val="00CD6EA7"/>
    <w:rsid w:val="00CD7E1F"/>
    <w:rsid w:val="00CE0E3B"/>
    <w:rsid w:val="00CE10E3"/>
    <w:rsid w:val="00CE1D0D"/>
    <w:rsid w:val="00CE2AAB"/>
    <w:rsid w:val="00CE2AC3"/>
    <w:rsid w:val="00CE306E"/>
    <w:rsid w:val="00CE39D5"/>
    <w:rsid w:val="00CE3DB0"/>
    <w:rsid w:val="00CE40DC"/>
    <w:rsid w:val="00CE50F8"/>
    <w:rsid w:val="00CE544E"/>
    <w:rsid w:val="00CE5A4A"/>
    <w:rsid w:val="00CE5DA6"/>
    <w:rsid w:val="00CE6C47"/>
    <w:rsid w:val="00CE6E09"/>
    <w:rsid w:val="00CE72E4"/>
    <w:rsid w:val="00CF0428"/>
    <w:rsid w:val="00CF0474"/>
    <w:rsid w:val="00CF08B1"/>
    <w:rsid w:val="00CF09BE"/>
    <w:rsid w:val="00CF1A75"/>
    <w:rsid w:val="00CF2738"/>
    <w:rsid w:val="00CF53BF"/>
    <w:rsid w:val="00CF607B"/>
    <w:rsid w:val="00CF7D55"/>
    <w:rsid w:val="00D01094"/>
    <w:rsid w:val="00D03A5B"/>
    <w:rsid w:val="00D04F87"/>
    <w:rsid w:val="00D05630"/>
    <w:rsid w:val="00D06E8B"/>
    <w:rsid w:val="00D06F50"/>
    <w:rsid w:val="00D07C9D"/>
    <w:rsid w:val="00D07EE8"/>
    <w:rsid w:val="00D13BB5"/>
    <w:rsid w:val="00D146F5"/>
    <w:rsid w:val="00D14BA0"/>
    <w:rsid w:val="00D151C5"/>
    <w:rsid w:val="00D17347"/>
    <w:rsid w:val="00D17963"/>
    <w:rsid w:val="00D179D0"/>
    <w:rsid w:val="00D20539"/>
    <w:rsid w:val="00D2254A"/>
    <w:rsid w:val="00D22EAF"/>
    <w:rsid w:val="00D230BD"/>
    <w:rsid w:val="00D23F30"/>
    <w:rsid w:val="00D245D6"/>
    <w:rsid w:val="00D24714"/>
    <w:rsid w:val="00D27178"/>
    <w:rsid w:val="00D31309"/>
    <w:rsid w:val="00D326EA"/>
    <w:rsid w:val="00D3284E"/>
    <w:rsid w:val="00D33D9E"/>
    <w:rsid w:val="00D33E05"/>
    <w:rsid w:val="00D33FE6"/>
    <w:rsid w:val="00D3423F"/>
    <w:rsid w:val="00D360A7"/>
    <w:rsid w:val="00D36A25"/>
    <w:rsid w:val="00D37B9B"/>
    <w:rsid w:val="00D37BD1"/>
    <w:rsid w:val="00D40C1A"/>
    <w:rsid w:val="00D410A2"/>
    <w:rsid w:val="00D41351"/>
    <w:rsid w:val="00D417B2"/>
    <w:rsid w:val="00D422C6"/>
    <w:rsid w:val="00D42B0E"/>
    <w:rsid w:val="00D43135"/>
    <w:rsid w:val="00D43320"/>
    <w:rsid w:val="00D45172"/>
    <w:rsid w:val="00D467F3"/>
    <w:rsid w:val="00D46D24"/>
    <w:rsid w:val="00D50477"/>
    <w:rsid w:val="00D50942"/>
    <w:rsid w:val="00D50954"/>
    <w:rsid w:val="00D50D8A"/>
    <w:rsid w:val="00D5262E"/>
    <w:rsid w:val="00D5298B"/>
    <w:rsid w:val="00D5304B"/>
    <w:rsid w:val="00D54486"/>
    <w:rsid w:val="00D554AA"/>
    <w:rsid w:val="00D56664"/>
    <w:rsid w:val="00D60F98"/>
    <w:rsid w:val="00D6142F"/>
    <w:rsid w:val="00D61A73"/>
    <w:rsid w:val="00D61F49"/>
    <w:rsid w:val="00D620EF"/>
    <w:rsid w:val="00D63661"/>
    <w:rsid w:val="00D636EB"/>
    <w:rsid w:val="00D63ABE"/>
    <w:rsid w:val="00D63E48"/>
    <w:rsid w:val="00D644AE"/>
    <w:rsid w:val="00D65E95"/>
    <w:rsid w:val="00D65FB6"/>
    <w:rsid w:val="00D67781"/>
    <w:rsid w:val="00D70E1A"/>
    <w:rsid w:val="00D7453C"/>
    <w:rsid w:val="00D75332"/>
    <w:rsid w:val="00D75F80"/>
    <w:rsid w:val="00D81E12"/>
    <w:rsid w:val="00D81F12"/>
    <w:rsid w:val="00D82319"/>
    <w:rsid w:val="00D82E34"/>
    <w:rsid w:val="00D8454F"/>
    <w:rsid w:val="00D8460D"/>
    <w:rsid w:val="00D84E54"/>
    <w:rsid w:val="00D8501B"/>
    <w:rsid w:val="00D861C7"/>
    <w:rsid w:val="00D86CDA"/>
    <w:rsid w:val="00D87B23"/>
    <w:rsid w:val="00D919E5"/>
    <w:rsid w:val="00D91EB6"/>
    <w:rsid w:val="00D92895"/>
    <w:rsid w:val="00D932B0"/>
    <w:rsid w:val="00D94588"/>
    <w:rsid w:val="00D96655"/>
    <w:rsid w:val="00DA09DA"/>
    <w:rsid w:val="00DA1682"/>
    <w:rsid w:val="00DA3F95"/>
    <w:rsid w:val="00DA42FD"/>
    <w:rsid w:val="00DA4C7F"/>
    <w:rsid w:val="00DA5764"/>
    <w:rsid w:val="00DA67AE"/>
    <w:rsid w:val="00DA7217"/>
    <w:rsid w:val="00DB025E"/>
    <w:rsid w:val="00DB0A29"/>
    <w:rsid w:val="00DB1147"/>
    <w:rsid w:val="00DB2CFC"/>
    <w:rsid w:val="00DB2F1D"/>
    <w:rsid w:val="00DB2F57"/>
    <w:rsid w:val="00DB4193"/>
    <w:rsid w:val="00DB4604"/>
    <w:rsid w:val="00DB4DD5"/>
    <w:rsid w:val="00DB6315"/>
    <w:rsid w:val="00DB6648"/>
    <w:rsid w:val="00DC0210"/>
    <w:rsid w:val="00DC0578"/>
    <w:rsid w:val="00DC3325"/>
    <w:rsid w:val="00DC5FC0"/>
    <w:rsid w:val="00DC68C8"/>
    <w:rsid w:val="00DD0677"/>
    <w:rsid w:val="00DD247E"/>
    <w:rsid w:val="00DD28CC"/>
    <w:rsid w:val="00DD2F20"/>
    <w:rsid w:val="00DD381E"/>
    <w:rsid w:val="00DD5BA1"/>
    <w:rsid w:val="00DD6A8D"/>
    <w:rsid w:val="00DD70C9"/>
    <w:rsid w:val="00DE0C97"/>
    <w:rsid w:val="00DE0FD2"/>
    <w:rsid w:val="00DE2AE2"/>
    <w:rsid w:val="00DE79EB"/>
    <w:rsid w:val="00DF439D"/>
    <w:rsid w:val="00DF4A1C"/>
    <w:rsid w:val="00DF5AE2"/>
    <w:rsid w:val="00DF6BD1"/>
    <w:rsid w:val="00DF75AE"/>
    <w:rsid w:val="00DF79E6"/>
    <w:rsid w:val="00E037CF"/>
    <w:rsid w:val="00E04CF9"/>
    <w:rsid w:val="00E06971"/>
    <w:rsid w:val="00E07685"/>
    <w:rsid w:val="00E07C43"/>
    <w:rsid w:val="00E10609"/>
    <w:rsid w:val="00E10A70"/>
    <w:rsid w:val="00E117FA"/>
    <w:rsid w:val="00E1186F"/>
    <w:rsid w:val="00E1244A"/>
    <w:rsid w:val="00E12967"/>
    <w:rsid w:val="00E139D1"/>
    <w:rsid w:val="00E13A2B"/>
    <w:rsid w:val="00E14999"/>
    <w:rsid w:val="00E15D06"/>
    <w:rsid w:val="00E16CA1"/>
    <w:rsid w:val="00E16F39"/>
    <w:rsid w:val="00E17135"/>
    <w:rsid w:val="00E205BA"/>
    <w:rsid w:val="00E245B5"/>
    <w:rsid w:val="00E24768"/>
    <w:rsid w:val="00E25C24"/>
    <w:rsid w:val="00E27664"/>
    <w:rsid w:val="00E27816"/>
    <w:rsid w:val="00E317A5"/>
    <w:rsid w:val="00E3240F"/>
    <w:rsid w:val="00E33E46"/>
    <w:rsid w:val="00E347F9"/>
    <w:rsid w:val="00E365D2"/>
    <w:rsid w:val="00E4193B"/>
    <w:rsid w:val="00E41F2C"/>
    <w:rsid w:val="00E4351B"/>
    <w:rsid w:val="00E4462E"/>
    <w:rsid w:val="00E44EEE"/>
    <w:rsid w:val="00E45BC0"/>
    <w:rsid w:val="00E460B1"/>
    <w:rsid w:val="00E46CFA"/>
    <w:rsid w:val="00E47F12"/>
    <w:rsid w:val="00E50323"/>
    <w:rsid w:val="00E5183F"/>
    <w:rsid w:val="00E52462"/>
    <w:rsid w:val="00E52952"/>
    <w:rsid w:val="00E535AB"/>
    <w:rsid w:val="00E54494"/>
    <w:rsid w:val="00E56E84"/>
    <w:rsid w:val="00E57C25"/>
    <w:rsid w:val="00E616A9"/>
    <w:rsid w:val="00E63828"/>
    <w:rsid w:val="00E64D6E"/>
    <w:rsid w:val="00E664FF"/>
    <w:rsid w:val="00E66624"/>
    <w:rsid w:val="00E67DFE"/>
    <w:rsid w:val="00E70258"/>
    <w:rsid w:val="00E71217"/>
    <w:rsid w:val="00E727DA"/>
    <w:rsid w:val="00E73F31"/>
    <w:rsid w:val="00E7590A"/>
    <w:rsid w:val="00E75A95"/>
    <w:rsid w:val="00E75D55"/>
    <w:rsid w:val="00E76E12"/>
    <w:rsid w:val="00E776FD"/>
    <w:rsid w:val="00E7794E"/>
    <w:rsid w:val="00E77C01"/>
    <w:rsid w:val="00E807DE"/>
    <w:rsid w:val="00E8088C"/>
    <w:rsid w:val="00E81F95"/>
    <w:rsid w:val="00E8284B"/>
    <w:rsid w:val="00E83362"/>
    <w:rsid w:val="00E86E27"/>
    <w:rsid w:val="00E900A6"/>
    <w:rsid w:val="00E90A43"/>
    <w:rsid w:val="00E9232C"/>
    <w:rsid w:val="00E93659"/>
    <w:rsid w:val="00E93A10"/>
    <w:rsid w:val="00E94D1F"/>
    <w:rsid w:val="00E953D1"/>
    <w:rsid w:val="00E95F24"/>
    <w:rsid w:val="00E96212"/>
    <w:rsid w:val="00E96553"/>
    <w:rsid w:val="00E9774D"/>
    <w:rsid w:val="00E97FF2"/>
    <w:rsid w:val="00EA0597"/>
    <w:rsid w:val="00EA0D04"/>
    <w:rsid w:val="00EA271E"/>
    <w:rsid w:val="00EA2819"/>
    <w:rsid w:val="00EA3309"/>
    <w:rsid w:val="00EA70C9"/>
    <w:rsid w:val="00EA726A"/>
    <w:rsid w:val="00EB113C"/>
    <w:rsid w:val="00EB2569"/>
    <w:rsid w:val="00EB35E0"/>
    <w:rsid w:val="00EB3C57"/>
    <w:rsid w:val="00EB42E0"/>
    <w:rsid w:val="00EB5421"/>
    <w:rsid w:val="00EB58CE"/>
    <w:rsid w:val="00EB60AE"/>
    <w:rsid w:val="00EC052F"/>
    <w:rsid w:val="00EC2850"/>
    <w:rsid w:val="00EC2EFD"/>
    <w:rsid w:val="00EC4679"/>
    <w:rsid w:val="00EC54C5"/>
    <w:rsid w:val="00EC5561"/>
    <w:rsid w:val="00EC7E00"/>
    <w:rsid w:val="00ED04F3"/>
    <w:rsid w:val="00ED1BF5"/>
    <w:rsid w:val="00ED2356"/>
    <w:rsid w:val="00ED2387"/>
    <w:rsid w:val="00ED2C67"/>
    <w:rsid w:val="00ED3117"/>
    <w:rsid w:val="00ED3BEE"/>
    <w:rsid w:val="00ED3C7E"/>
    <w:rsid w:val="00ED42AA"/>
    <w:rsid w:val="00ED4F7C"/>
    <w:rsid w:val="00ED597D"/>
    <w:rsid w:val="00ED5A51"/>
    <w:rsid w:val="00ED6846"/>
    <w:rsid w:val="00ED6870"/>
    <w:rsid w:val="00ED7D80"/>
    <w:rsid w:val="00EE0067"/>
    <w:rsid w:val="00EE1BD9"/>
    <w:rsid w:val="00EE3602"/>
    <w:rsid w:val="00EE42FA"/>
    <w:rsid w:val="00EE57E6"/>
    <w:rsid w:val="00EE6D17"/>
    <w:rsid w:val="00EF34FC"/>
    <w:rsid w:val="00EF3855"/>
    <w:rsid w:val="00F005F4"/>
    <w:rsid w:val="00F00715"/>
    <w:rsid w:val="00F01F49"/>
    <w:rsid w:val="00F03605"/>
    <w:rsid w:val="00F05209"/>
    <w:rsid w:val="00F055F2"/>
    <w:rsid w:val="00F07477"/>
    <w:rsid w:val="00F106B7"/>
    <w:rsid w:val="00F1089F"/>
    <w:rsid w:val="00F1135D"/>
    <w:rsid w:val="00F11B9E"/>
    <w:rsid w:val="00F11BD1"/>
    <w:rsid w:val="00F12ADE"/>
    <w:rsid w:val="00F13006"/>
    <w:rsid w:val="00F13518"/>
    <w:rsid w:val="00F13A90"/>
    <w:rsid w:val="00F13FE5"/>
    <w:rsid w:val="00F141BD"/>
    <w:rsid w:val="00F145BD"/>
    <w:rsid w:val="00F1467D"/>
    <w:rsid w:val="00F14F3B"/>
    <w:rsid w:val="00F1511A"/>
    <w:rsid w:val="00F155CF"/>
    <w:rsid w:val="00F165FD"/>
    <w:rsid w:val="00F16EEB"/>
    <w:rsid w:val="00F17459"/>
    <w:rsid w:val="00F20645"/>
    <w:rsid w:val="00F21334"/>
    <w:rsid w:val="00F21F19"/>
    <w:rsid w:val="00F223F5"/>
    <w:rsid w:val="00F2408C"/>
    <w:rsid w:val="00F263CF"/>
    <w:rsid w:val="00F26535"/>
    <w:rsid w:val="00F309F6"/>
    <w:rsid w:val="00F326FD"/>
    <w:rsid w:val="00F3515F"/>
    <w:rsid w:val="00F364F8"/>
    <w:rsid w:val="00F41FBA"/>
    <w:rsid w:val="00F42094"/>
    <w:rsid w:val="00F46949"/>
    <w:rsid w:val="00F5273B"/>
    <w:rsid w:val="00F52866"/>
    <w:rsid w:val="00F54471"/>
    <w:rsid w:val="00F544A8"/>
    <w:rsid w:val="00F54D64"/>
    <w:rsid w:val="00F55B6D"/>
    <w:rsid w:val="00F55D2E"/>
    <w:rsid w:val="00F56274"/>
    <w:rsid w:val="00F61809"/>
    <w:rsid w:val="00F66190"/>
    <w:rsid w:val="00F66CC0"/>
    <w:rsid w:val="00F67CC9"/>
    <w:rsid w:val="00F70333"/>
    <w:rsid w:val="00F70693"/>
    <w:rsid w:val="00F713DE"/>
    <w:rsid w:val="00F72991"/>
    <w:rsid w:val="00F74300"/>
    <w:rsid w:val="00F7599F"/>
    <w:rsid w:val="00F75E0E"/>
    <w:rsid w:val="00F76E48"/>
    <w:rsid w:val="00F80523"/>
    <w:rsid w:val="00F80532"/>
    <w:rsid w:val="00F816F3"/>
    <w:rsid w:val="00F82CCE"/>
    <w:rsid w:val="00F83445"/>
    <w:rsid w:val="00F84095"/>
    <w:rsid w:val="00F85C24"/>
    <w:rsid w:val="00F86DD7"/>
    <w:rsid w:val="00F905ED"/>
    <w:rsid w:val="00F91B6C"/>
    <w:rsid w:val="00F92408"/>
    <w:rsid w:val="00F9440A"/>
    <w:rsid w:val="00F95015"/>
    <w:rsid w:val="00F9522D"/>
    <w:rsid w:val="00F95CA1"/>
    <w:rsid w:val="00F96A98"/>
    <w:rsid w:val="00F97571"/>
    <w:rsid w:val="00FA08B3"/>
    <w:rsid w:val="00FA0C44"/>
    <w:rsid w:val="00FA11CF"/>
    <w:rsid w:val="00FA13CE"/>
    <w:rsid w:val="00FA1D1E"/>
    <w:rsid w:val="00FA3DBA"/>
    <w:rsid w:val="00FA48CD"/>
    <w:rsid w:val="00FB19CA"/>
    <w:rsid w:val="00FB1E07"/>
    <w:rsid w:val="00FB2B77"/>
    <w:rsid w:val="00FB3346"/>
    <w:rsid w:val="00FB4FCF"/>
    <w:rsid w:val="00FB6CDC"/>
    <w:rsid w:val="00FC1A8A"/>
    <w:rsid w:val="00FC1D72"/>
    <w:rsid w:val="00FC2D1E"/>
    <w:rsid w:val="00FC3376"/>
    <w:rsid w:val="00FC3547"/>
    <w:rsid w:val="00FC53FD"/>
    <w:rsid w:val="00FC6184"/>
    <w:rsid w:val="00FD0C7D"/>
    <w:rsid w:val="00FD54C2"/>
    <w:rsid w:val="00FD5BB7"/>
    <w:rsid w:val="00FD5CE8"/>
    <w:rsid w:val="00FD6C8D"/>
    <w:rsid w:val="00FD7563"/>
    <w:rsid w:val="00FE0101"/>
    <w:rsid w:val="00FE1B57"/>
    <w:rsid w:val="00FE239C"/>
    <w:rsid w:val="00FE355F"/>
    <w:rsid w:val="00FE35A4"/>
    <w:rsid w:val="00FE5DC1"/>
    <w:rsid w:val="00FE6ABE"/>
    <w:rsid w:val="00FE720A"/>
    <w:rsid w:val="00FF1C37"/>
    <w:rsid w:val="00FF1EA8"/>
    <w:rsid w:val="00FF2B22"/>
    <w:rsid w:val="00FF2DAA"/>
    <w:rsid w:val="00FF2DB7"/>
    <w:rsid w:val="00FF4200"/>
    <w:rsid w:val="00FF45AA"/>
    <w:rsid w:val="00FF5EED"/>
    <w:rsid w:val="00FF68F2"/>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 w:type="paragraph" w:customStyle="1" w:styleId="Default">
    <w:name w:val="Default"/>
    <w:rsid w:val="008D67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4976317">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6433429">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199713122">
      <w:bodyDiv w:val="1"/>
      <w:marLeft w:val="0"/>
      <w:marRight w:val="0"/>
      <w:marTop w:val="0"/>
      <w:marBottom w:val="0"/>
      <w:divBdr>
        <w:top w:val="none" w:sz="0" w:space="0" w:color="auto"/>
        <w:left w:val="none" w:sz="0" w:space="0" w:color="auto"/>
        <w:bottom w:val="none" w:sz="0" w:space="0" w:color="auto"/>
        <w:right w:val="none" w:sz="0" w:space="0" w:color="auto"/>
      </w:divBdr>
    </w:div>
    <w:div w:id="223755348">
      <w:bodyDiv w:val="1"/>
      <w:marLeft w:val="0"/>
      <w:marRight w:val="0"/>
      <w:marTop w:val="0"/>
      <w:marBottom w:val="0"/>
      <w:divBdr>
        <w:top w:val="none" w:sz="0" w:space="0" w:color="auto"/>
        <w:left w:val="none" w:sz="0" w:space="0" w:color="auto"/>
        <w:bottom w:val="none" w:sz="0" w:space="0" w:color="auto"/>
        <w:right w:val="none" w:sz="0" w:space="0" w:color="auto"/>
      </w:divBdr>
    </w:div>
    <w:div w:id="228417942">
      <w:bodyDiv w:val="1"/>
      <w:marLeft w:val="0"/>
      <w:marRight w:val="0"/>
      <w:marTop w:val="0"/>
      <w:marBottom w:val="0"/>
      <w:divBdr>
        <w:top w:val="none" w:sz="0" w:space="0" w:color="auto"/>
        <w:left w:val="none" w:sz="0" w:space="0" w:color="auto"/>
        <w:bottom w:val="none" w:sz="0" w:space="0" w:color="auto"/>
        <w:right w:val="none" w:sz="0" w:space="0" w:color="auto"/>
      </w:divBdr>
    </w:div>
    <w:div w:id="228928524">
      <w:bodyDiv w:val="1"/>
      <w:marLeft w:val="0"/>
      <w:marRight w:val="0"/>
      <w:marTop w:val="0"/>
      <w:marBottom w:val="0"/>
      <w:divBdr>
        <w:top w:val="none" w:sz="0" w:space="0" w:color="auto"/>
        <w:left w:val="none" w:sz="0" w:space="0" w:color="auto"/>
        <w:bottom w:val="none" w:sz="0" w:space="0" w:color="auto"/>
        <w:right w:val="none" w:sz="0" w:space="0" w:color="auto"/>
      </w:divBdr>
    </w:div>
    <w:div w:id="25286106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75067213">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445439">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46062816">
      <w:bodyDiv w:val="1"/>
      <w:marLeft w:val="0"/>
      <w:marRight w:val="0"/>
      <w:marTop w:val="0"/>
      <w:marBottom w:val="0"/>
      <w:divBdr>
        <w:top w:val="none" w:sz="0" w:space="0" w:color="auto"/>
        <w:left w:val="none" w:sz="0" w:space="0" w:color="auto"/>
        <w:bottom w:val="none" w:sz="0" w:space="0" w:color="auto"/>
        <w:right w:val="none" w:sz="0" w:space="0" w:color="auto"/>
      </w:divBdr>
    </w:div>
    <w:div w:id="353309667">
      <w:bodyDiv w:val="1"/>
      <w:marLeft w:val="0"/>
      <w:marRight w:val="0"/>
      <w:marTop w:val="0"/>
      <w:marBottom w:val="0"/>
      <w:divBdr>
        <w:top w:val="none" w:sz="0" w:space="0" w:color="auto"/>
        <w:left w:val="none" w:sz="0" w:space="0" w:color="auto"/>
        <w:bottom w:val="none" w:sz="0" w:space="0" w:color="auto"/>
        <w:right w:val="none" w:sz="0" w:space="0" w:color="auto"/>
      </w:divBdr>
    </w:div>
    <w:div w:id="355741956">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1973619">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79600430">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1738101">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2544869">
      <w:bodyDiv w:val="1"/>
      <w:marLeft w:val="0"/>
      <w:marRight w:val="0"/>
      <w:marTop w:val="0"/>
      <w:marBottom w:val="0"/>
      <w:divBdr>
        <w:top w:val="none" w:sz="0" w:space="0" w:color="auto"/>
        <w:left w:val="none" w:sz="0" w:space="0" w:color="auto"/>
        <w:bottom w:val="none" w:sz="0" w:space="0" w:color="auto"/>
        <w:right w:val="none" w:sz="0" w:space="0" w:color="auto"/>
      </w:divBdr>
    </w:div>
    <w:div w:id="627782104">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1758020">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04591798">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57157788">
      <w:bodyDiv w:val="1"/>
      <w:marLeft w:val="0"/>
      <w:marRight w:val="0"/>
      <w:marTop w:val="0"/>
      <w:marBottom w:val="0"/>
      <w:divBdr>
        <w:top w:val="none" w:sz="0" w:space="0" w:color="auto"/>
        <w:left w:val="none" w:sz="0" w:space="0" w:color="auto"/>
        <w:bottom w:val="none" w:sz="0" w:space="0" w:color="auto"/>
        <w:right w:val="none" w:sz="0" w:space="0" w:color="auto"/>
      </w:divBdr>
    </w:div>
    <w:div w:id="871040422">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59266242">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73481979">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63404600">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4566482">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5969242">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297684392">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14528672">
      <w:bodyDiv w:val="1"/>
      <w:marLeft w:val="0"/>
      <w:marRight w:val="0"/>
      <w:marTop w:val="0"/>
      <w:marBottom w:val="0"/>
      <w:divBdr>
        <w:top w:val="none" w:sz="0" w:space="0" w:color="auto"/>
        <w:left w:val="none" w:sz="0" w:space="0" w:color="auto"/>
        <w:bottom w:val="none" w:sz="0" w:space="0" w:color="auto"/>
        <w:right w:val="none" w:sz="0" w:space="0" w:color="auto"/>
      </w:divBdr>
    </w:div>
    <w:div w:id="1348369936">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53260412">
      <w:bodyDiv w:val="1"/>
      <w:marLeft w:val="0"/>
      <w:marRight w:val="0"/>
      <w:marTop w:val="0"/>
      <w:marBottom w:val="0"/>
      <w:divBdr>
        <w:top w:val="none" w:sz="0" w:space="0" w:color="auto"/>
        <w:left w:val="none" w:sz="0" w:space="0" w:color="auto"/>
        <w:bottom w:val="none" w:sz="0" w:space="0" w:color="auto"/>
        <w:right w:val="none" w:sz="0" w:space="0" w:color="auto"/>
      </w:divBdr>
    </w:div>
    <w:div w:id="1357385167">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49469767">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116115">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22032031">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3121755">
      <w:bodyDiv w:val="1"/>
      <w:marLeft w:val="0"/>
      <w:marRight w:val="0"/>
      <w:marTop w:val="0"/>
      <w:marBottom w:val="0"/>
      <w:divBdr>
        <w:top w:val="none" w:sz="0" w:space="0" w:color="auto"/>
        <w:left w:val="none" w:sz="0" w:space="0" w:color="auto"/>
        <w:bottom w:val="none" w:sz="0" w:space="0" w:color="auto"/>
        <w:right w:val="none" w:sz="0" w:space="0" w:color="auto"/>
      </w:divBdr>
    </w:div>
    <w:div w:id="1686588444">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692796134">
      <w:bodyDiv w:val="1"/>
      <w:marLeft w:val="0"/>
      <w:marRight w:val="0"/>
      <w:marTop w:val="0"/>
      <w:marBottom w:val="0"/>
      <w:divBdr>
        <w:top w:val="none" w:sz="0" w:space="0" w:color="auto"/>
        <w:left w:val="none" w:sz="0" w:space="0" w:color="auto"/>
        <w:bottom w:val="none" w:sz="0" w:space="0" w:color="auto"/>
        <w:right w:val="none" w:sz="0" w:space="0" w:color="auto"/>
      </w:divBdr>
    </w:div>
    <w:div w:id="1763649686">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898974619">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69437171">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1982768">
      <w:bodyDiv w:val="1"/>
      <w:marLeft w:val="0"/>
      <w:marRight w:val="0"/>
      <w:marTop w:val="0"/>
      <w:marBottom w:val="0"/>
      <w:divBdr>
        <w:top w:val="none" w:sz="0" w:space="0" w:color="auto"/>
        <w:left w:val="none" w:sz="0" w:space="0" w:color="auto"/>
        <w:bottom w:val="none" w:sz="0" w:space="0" w:color="auto"/>
        <w:right w:val="none" w:sz="0" w:space="0" w:color="auto"/>
      </w:divBdr>
    </w:div>
    <w:div w:id="1971983139">
      <w:bodyDiv w:val="1"/>
      <w:marLeft w:val="0"/>
      <w:marRight w:val="0"/>
      <w:marTop w:val="0"/>
      <w:marBottom w:val="0"/>
      <w:divBdr>
        <w:top w:val="none" w:sz="0" w:space="0" w:color="auto"/>
        <w:left w:val="none" w:sz="0" w:space="0" w:color="auto"/>
        <w:bottom w:val="none" w:sz="0" w:space="0" w:color="auto"/>
        <w:right w:val="none" w:sz="0" w:space="0" w:color="auto"/>
      </w:divBdr>
    </w:div>
    <w:div w:id="197579304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1997951550">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89379325">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31A4-948D-4997-BA7B-E601E049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7</Pages>
  <Words>5101</Words>
  <Characters>29077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34110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Green, Pat</cp:lastModifiedBy>
  <cp:revision>31</cp:revision>
  <cp:lastPrinted>2016-05-10T17:51:00Z</cp:lastPrinted>
  <dcterms:created xsi:type="dcterms:W3CDTF">2016-05-10T16:39:00Z</dcterms:created>
  <dcterms:modified xsi:type="dcterms:W3CDTF">2016-05-25T20:28:00Z</dcterms:modified>
</cp:coreProperties>
</file>