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3484"/>
        <w:gridCol w:w="1207"/>
        <w:gridCol w:w="3351"/>
      </w:tblGrid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9F79DF" w:rsidRDefault="009F79DF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To: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9F79DF" w:rsidRDefault="00EC7072" w:rsidP="00BE3D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Brad Schaeffer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9F79DF" w:rsidRDefault="009F79DF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From:</w:t>
            </w:r>
          </w:p>
        </w:tc>
        <w:tc>
          <w:tcPr>
            <w:tcW w:w="3457" w:type="dxa"/>
            <w:vAlign w:val="center"/>
          </w:tcPr>
          <w:p w:rsidR="009F79DF" w:rsidRDefault="00911B59" w:rsidP="00BE3D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Rachel Silva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9F79DF" w:rsidRDefault="009F79DF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Date: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9F79DF" w:rsidRDefault="00911B59" w:rsidP="00911B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  <w:r w:rsidR="00EC7072">
              <w:rPr>
                <w:rFonts w:ascii="Arial" w:hAnsi="Arial" w:cs="Arial"/>
              </w:rPr>
              <w:t>/</w:t>
            </w:r>
            <w:r w:rsidR="009B23F1">
              <w:rPr>
                <w:rFonts w:ascii="Arial" w:hAnsi="Arial" w:cs="Arial"/>
              </w:rPr>
              <w:t>17</w:t>
            </w:r>
            <w:r w:rsidR="00EC7072">
              <w:rPr>
                <w:rFonts w:ascii="Arial" w:hAnsi="Arial" w:cs="Arial"/>
              </w:rPr>
              <w:t>/1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9F79DF" w:rsidRDefault="00FC18F2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TT</w:t>
            </w:r>
            <w:r w:rsidR="009F79DF">
              <w:rPr>
                <w:rFonts w:ascii="Arial" w:hAnsi="Arial" w:cs="Arial"/>
                <w:b/>
                <w:smallCaps/>
              </w:rPr>
              <w:t xml:space="preserve"> File</w:t>
            </w:r>
            <w:r w:rsidR="008F3A59">
              <w:rPr>
                <w:rFonts w:ascii="Arial" w:hAnsi="Arial" w:cs="Arial"/>
                <w:b/>
                <w:smallCaps/>
              </w:rPr>
              <w:t>/ Project</w:t>
            </w:r>
            <w:r w:rsidR="009F79DF">
              <w:rPr>
                <w:rFonts w:ascii="Arial" w:hAnsi="Arial" w:cs="Arial"/>
                <w:b/>
                <w:smallCaps/>
              </w:rPr>
              <w:t>:</w:t>
            </w:r>
          </w:p>
        </w:tc>
        <w:tc>
          <w:tcPr>
            <w:tcW w:w="3457" w:type="dxa"/>
            <w:vAlign w:val="center"/>
          </w:tcPr>
          <w:p w:rsidR="009F79DF" w:rsidRDefault="00DA2759" w:rsidP="004B73E4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  <w:r w:rsidR="004B73E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C0</w:t>
            </w:r>
            <w:r w:rsidR="004B73E4">
              <w:rPr>
                <w:rFonts w:ascii="Arial" w:hAnsi="Arial" w:cs="Arial"/>
              </w:rPr>
              <w:t>5958 Pennsylvania Pipeline Project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9F79DF" w:rsidRDefault="009F79DF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Contact: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9F79DF" w:rsidRDefault="00A75BB0" w:rsidP="00A75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Foster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9F79DF" w:rsidRDefault="009F79DF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Title:</w:t>
            </w:r>
          </w:p>
        </w:tc>
        <w:tc>
          <w:tcPr>
            <w:tcW w:w="3457" w:type="dxa"/>
            <w:vAlign w:val="center"/>
          </w:tcPr>
          <w:p w:rsidR="009F79DF" w:rsidRPr="00935326" w:rsidRDefault="004B73E4" w:rsidP="00A75B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 xml:space="preserve">Secretary, </w:t>
            </w:r>
            <w:r w:rsidR="00EC7072">
              <w:rPr>
                <w:rFonts w:ascii="Arial" w:hAnsi="Arial" w:cs="Arial"/>
                <w:iCs/>
              </w:rPr>
              <w:t>Lack</w:t>
            </w:r>
            <w:r w:rsidR="00A75BB0">
              <w:rPr>
                <w:rFonts w:ascii="Arial" w:hAnsi="Arial" w:cs="Arial"/>
                <w:iCs/>
              </w:rPr>
              <w:t xml:space="preserve"> </w:t>
            </w:r>
            <w:r w:rsidR="002168DD">
              <w:rPr>
                <w:rFonts w:ascii="Arial" w:hAnsi="Arial" w:cs="Arial"/>
                <w:iCs/>
              </w:rPr>
              <w:t>Township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DB558D" w:rsidRDefault="00DB558D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Affiliation: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DB558D" w:rsidRDefault="00EC7072" w:rsidP="002168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Lack</w:t>
            </w:r>
            <w:proofErr w:type="spellEnd"/>
            <w:r>
              <w:rPr>
                <w:rFonts w:ascii="Arial" w:hAnsi="Arial" w:cs="Arial"/>
              </w:rPr>
              <w:t xml:space="preserve"> Township, </w:t>
            </w:r>
            <w:r w:rsidR="004B73E4">
              <w:rPr>
                <w:rFonts w:ascii="Arial" w:hAnsi="Arial" w:cs="Arial"/>
              </w:rPr>
              <w:t xml:space="preserve">Juniata County, </w:t>
            </w:r>
            <w:r>
              <w:rPr>
                <w:rFonts w:ascii="Arial" w:hAnsi="Arial" w:cs="Arial"/>
              </w:rPr>
              <w:t>Pennsylvania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DB558D" w:rsidRDefault="00DB558D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Phone:</w:t>
            </w:r>
          </w:p>
        </w:tc>
        <w:tc>
          <w:tcPr>
            <w:tcW w:w="3457" w:type="dxa"/>
            <w:vAlign w:val="center"/>
          </w:tcPr>
          <w:p w:rsidR="00DB558D" w:rsidRPr="002D6D9F" w:rsidRDefault="00C03D64" w:rsidP="002168DD">
            <w:pPr>
              <w:rPr>
                <w:rFonts w:ascii="Arial" w:hAnsi="Arial" w:cs="Arial"/>
              </w:rPr>
            </w:pPr>
            <w:r w:rsidRPr="00C03D64">
              <w:rPr>
                <w:rFonts w:ascii="Arial" w:hAnsi="Arial" w:cs="Arial"/>
              </w:rPr>
              <w:t>717-349-7481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DB558D" w:rsidRDefault="00DB558D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Address: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2168DD" w:rsidRPr="004211B8" w:rsidRDefault="00A75BB0" w:rsidP="004B73E4">
            <w:pPr>
              <w:rPr>
                <w:rFonts w:ascii="Arial" w:hAnsi="Arial" w:cs="Arial"/>
              </w:rPr>
            </w:pPr>
            <w:r w:rsidRPr="004B73E4">
              <w:rPr>
                <w:rFonts w:ascii="Arial" w:hAnsi="Arial" w:cs="Arial"/>
              </w:rPr>
              <w:t>1106 Rt. 75 S., East Waterford, PA 17021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DB558D" w:rsidRPr="004211B8" w:rsidRDefault="00DB558D" w:rsidP="00BE3DE0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E-mail:</w:t>
            </w:r>
          </w:p>
        </w:tc>
        <w:tc>
          <w:tcPr>
            <w:tcW w:w="3457" w:type="dxa"/>
            <w:vAlign w:val="center"/>
          </w:tcPr>
          <w:p w:rsidR="00DB558D" w:rsidRPr="002D6D9F" w:rsidRDefault="00B5465B" w:rsidP="00A75BB0">
            <w:pPr>
              <w:rPr>
                <w:rFonts w:ascii="Arial" w:hAnsi="Arial" w:cs="Arial"/>
              </w:rPr>
            </w:pPr>
            <w:hyperlink r:id="rId8" w:history="1"/>
            <w:r w:rsidR="00DA2759">
              <w:rPr>
                <w:rFonts w:ascii="Arial" w:hAnsi="Arial" w:cs="Arial"/>
              </w:rPr>
              <w:t xml:space="preserve"> </w:t>
            </w:r>
          </w:p>
        </w:tc>
      </w:tr>
      <w:tr w:rsidR="004B73E4" w:rsidTr="00BE3DE0">
        <w:tc>
          <w:tcPr>
            <w:tcW w:w="1307" w:type="dxa"/>
            <w:shd w:val="clear" w:color="auto" w:fill="E6E6E6"/>
            <w:vAlign w:val="center"/>
          </w:tcPr>
          <w:p w:rsidR="00DB558D" w:rsidRDefault="00DB558D" w:rsidP="00BE3DE0">
            <w:pPr>
              <w:spacing w:before="120" w:after="120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CC:</w:t>
            </w:r>
          </w:p>
        </w:tc>
        <w:tc>
          <w:tcPr>
            <w:tcW w:w="3597" w:type="dxa"/>
            <w:tcBorders>
              <w:right w:val="single" w:sz="4" w:space="0" w:color="auto"/>
            </w:tcBorders>
            <w:vAlign w:val="center"/>
          </w:tcPr>
          <w:p w:rsidR="00DB558D" w:rsidRDefault="00DB558D" w:rsidP="00BE3DE0">
            <w:pPr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DB558D" w:rsidRDefault="00DB558D" w:rsidP="00BE3DE0">
            <w:pPr>
              <w:pStyle w:val="Heading4"/>
              <w:spacing w:line="240" w:lineRule="auto"/>
              <w:rPr>
                <w:bCs w:val="0"/>
              </w:rPr>
            </w:pPr>
            <w:r>
              <w:rPr>
                <w:bCs w:val="0"/>
              </w:rPr>
              <w:t>Subject:</w:t>
            </w:r>
          </w:p>
        </w:tc>
        <w:tc>
          <w:tcPr>
            <w:tcW w:w="3457" w:type="dxa"/>
            <w:vAlign w:val="center"/>
          </w:tcPr>
          <w:p w:rsidR="00DB558D" w:rsidRDefault="004B73E4" w:rsidP="004143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Delivery confirmation of Act 14 Letter </w:t>
            </w:r>
          </w:p>
        </w:tc>
      </w:tr>
    </w:tbl>
    <w:p w:rsidR="009F79DF" w:rsidRDefault="009F79DF">
      <w:pPr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 xml:space="preserve"> </w:t>
      </w:r>
      <w:r>
        <w:rPr>
          <w:rFonts w:ascii="Arial" w:hAnsi="Arial" w:cs="Arial"/>
          <w:b/>
          <w:smallCaps/>
        </w:rPr>
        <w:tab/>
      </w:r>
    </w:p>
    <w:p w:rsidR="00B54D05" w:rsidRDefault="009F79DF" w:rsidP="00970B64">
      <w:pPr>
        <w:rPr>
          <w:rFonts w:ascii="Arial" w:hAnsi="Arial" w:cs="Arial"/>
          <w:b/>
          <w:i/>
          <w:iCs/>
          <w:sz w:val="24"/>
          <w:u w:val="single"/>
        </w:rPr>
      </w:pPr>
      <w:r>
        <w:rPr>
          <w:rFonts w:ascii="Arial" w:hAnsi="Arial" w:cs="Arial"/>
          <w:b/>
          <w:i/>
          <w:iCs/>
          <w:smallCaps/>
          <w:sz w:val="24"/>
          <w:u w:val="single"/>
        </w:rPr>
        <w:t>Summary</w:t>
      </w:r>
      <w:r>
        <w:rPr>
          <w:rFonts w:ascii="Arial" w:hAnsi="Arial" w:cs="Arial"/>
          <w:b/>
          <w:i/>
          <w:iCs/>
          <w:sz w:val="24"/>
          <w:u w:val="single"/>
        </w:rPr>
        <w:t>:</w:t>
      </w: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151F1A" w:rsidRDefault="00911B59" w:rsidP="00970B6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Rachel Silva </w:t>
      </w:r>
      <w:r w:rsidR="00EC7072">
        <w:rPr>
          <w:rFonts w:ascii="Arial" w:hAnsi="Arial" w:cs="Arial"/>
          <w:iCs/>
          <w:sz w:val="22"/>
          <w:szCs w:val="22"/>
        </w:rPr>
        <w:t xml:space="preserve">(Tetra Tech, Inc.) </w:t>
      </w:r>
      <w:r>
        <w:rPr>
          <w:rFonts w:ascii="Arial" w:hAnsi="Arial" w:cs="Arial"/>
          <w:iCs/>
          <w:sz w:val="22"/>
          <w:szCs w:val="22"/>
        </w:rPr>
        <w:t>attempted to contact</w:t>
      </w:r>
      <w:r w:rsidR="003055BF">
        <w:rPr>
          <w:rFonts w:ascii="Arial" w:hAnsi="Arial" w:cs="Arial"/>
          <w:iCs/>
          <w:sz w:val="22"/>
          <w:szCs w:val="22"/>
        </w:rPr>
        <w:t xml:space="preserve"> Barb Foster </w:t>
      </w:r>
      <w:r w:rsidR="00EC7072">
        <w:rPr>
          <w:rFonts w:ascii="Arial" w:hAnsi="Arial" w:cs="Arial"/>
          <w:iCs/>
          <w:sz w:val="22"/>
          <w:szCs w:val="22"/>
        </w:rPr>
        <w:t xml:space="preserve">(Lack </w:t>
      </w:r>
      <w:bookmarkStart w:id="0" w:name="_GoBack"/>
      <w:bookmarkEnd w:id="0"/>
      <w:r w:rsidR="00EC7072">
        <w:rPr>
          <w:rFonts w:ascii="Arial" w:hAnsi="Arial" w:cs="Arial"/>
          <w:iCs/>
          <w:sz w:val="22"/>
          <w:szCs w:val="22"/>
        </w:rPr>
        <w:t xml:space="preserve">Township Secretary) </w:t>
      </w:r>
      <w:r>
        <w:rPr>
          <w:rFonts w:ascii="Arial" w:hAnsi="Arial" w:cs="Arial"/>
          <w:iCs/>
          <w:sz w:val="22"/>
          <w:szCs w:val="22"/>
        </w:rPr>
        <w:t xml:space="preserve">or anyone in the </w:t>
      </w:r>
      <w:proofErr w:type="spellStart"/>
      <w:r>
        <w:rPr>
          <w:rFonts w:ascii="Arial" w:hAnsi="Arial" w:cs="Arial"/>
          <w:iCs/>
          <w:sz w:val="22"/>
          <w:szCs w:val="22"/>
        </w:rPr>
        <w:t>Lack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Township office </w:t>
      </w:r>
      <w:r w:rsidR="003055BF">
        <w:rPr>
          <w:rFonts w:ascii="Arial" w:hAnsi="Arial" w:cs="Arial"/>
          <w:iCs/>
          <w:sz w:val="22"/>
          <w:szCs w:val="22"/>
        </w:rPr>
        <w:t xml:space="preserve">on </w:t>
      </w:r>
      <w:r>
        <w:rPr>
          <w:rFonts w:ascii="Arial" w:hAnsi="Arial" w:cs="Arial"/>
          <w:iCs/>
          <w:sz w:val="22"/>
          <w:szCs w:val="22"/>
        </w:rPr>
        <w:t>March 1</w:t>
      </w:r>
      <w:r w:rsidR="009B23F1">
        <w:rPr>
          <w:rFonts w:ascii="Arial" w:hAnsi="Arial" w:cs="Arial"/>
          <w:iCs/>
          <w:sz w:val="22"/>
          <w:szCs w:val="22"/>
        </w:rPr>
        <w:t>7</w:t>
      </w:r>
      <w:r>
        <w:rPr>
          <w:rFonts w:ascii="Arial" w:hAnsi="Arial" w:cs="Arial"/>
          <w:iCs/>
          <w:sz w:val="22"/>
          <w:szCs w:val="22"/>
        </w:rPr>
        <w:t>, 2016</w:t>
      </w:r>
      <w:r w:rsidR="003055BF">
        <w:rPr>
          <w:rFonts w:ascii="Arial" w:hAnsi="Arial" w:cs="Arial"/>
          <w:iCs/>
          <w:sz w:val="22"/>
          <w:szCs w:val="22"/>
        </w:rPr>
        <w:t xml:space="preserve">.  </w:t>
      </w:r>
      <w:r>
        <w:rPr>
          <w:rFonts w:ascii="Arial" w:hAnsi="Arial" w:cs="Arial"/>
          <w:iCs/>
          <w:sz w:val="22"/>
          <w:szCs w:val="22"/>
        </w:rPr>
        <w:t xml:space="preserve">There was no answer at 717-349-7481 and </w:t>
      </w:r>
      <w:r w:rsidR="009B23F1">
        <w:rPr>
          <w:rFonts w:ascii="Arial" w:hAnsi="Arial" w:cs="Arial"/>
          <w:iCs/>
          <w:sz w:val="22"/>
          <w:szCs w:val="22"/>
        </w:rPr>
        <w:t xml:space="preserve">Rachel Silva was able to leave a voicemail indicating that FedEx is attempting to make a delivery requiring direct signature, but would like to confirm </w:t>
      </w:r>
      <w:r w:rsidR="00804ABF">
        <w:rPr>
          <w:rFonts w:ascii="Arial" w:hAnsi="Arial" w:cs="Arial"/>
          <w:iCs/>
          <w:sz w:val="22"/>
          <w:szCs w:val="22"/>
        </w:rPr>
        <w:t>business</w:t>
      </w:r>
      <w:r w:rsidR="009B23F1">
        <w:rPr>
          <w:rFonts w:ascii="Arial" w:hAnsi="Arial" w:cs="Arial"/>
          <w:iCs/>
          <w:sz w:val="22"/>
          <w:szCs w:val="22"/>
        </w:rPr>
        <w:t xml:space="preserve"> hours for the township</w:t>
      </w:r>
      <w:r>
        <w:rPr>
          <w:rFonts w:ascii="Arial" w:hAnsi="Arial" w:cs="Arial"/>
          <w:iCs/>
          <w:sz w:val="22"/>
          <w:szCs w:val="22"/>
        </w:rPr>
        <w:t>.</w:t>
      </w:r>
      <w:r w:rsidR="00804ABF">
        <w:rPr>
          <w:rFonts w:ascii="Arial" w:hAnsi="Arial" w:cs="Arial"/>
          <w:iCs/>
          <w:sz w:val="22"/>
          <w:szCs w:val="22"/>
        </w:rPr>
        <w:t xml:space="preserve">  Rachel Silva requested a call back at 716-849-9419 with business hours of Lack Township office.</w:t>
      </w:r>
    </w:p>
    <w:p w:rsidR="00151F1A" w:rsidRDefault="00151F1A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Default="00970B64" w:rsidP="00970B64">
      <w:pPr>
        <w:rPr>
          <w:rFonts w:ascii="Arial" w:hAnsi="Arial" w:cs="Arial"/>
          <w:iCs/>
          <w:sz w:val="22"/>
          <w:szCs w:val="22"/>
        </w:rPr>
      </w:pPr>
    </w:p>
    <w:p w:rsidR="00970B64" w:rsidRPr="00DC0BD6" w:rsidRDefault="00970B64" w:rsidP="00970B6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/>
          <w:iCs/>
          <w:smallCaps/>
          <w:sz w:val="24"/>
          <w:u w:val="single"/>
        </w:rPr>
        <w:t>Action Items</w:t>
      </w:r>
      <w:r>
        <w:rPr>
          <w:rFonts w:ascii="Arial" w:hAnsi="Arial" w:cs="Arial"/>
          <w:b/>
          <w:i/>
          <w:iCs/>
          <w:sz w:val="24"/>
          <w:u w:val="single"/>
        </w:rPr>
        <w:t>:</w:t>
      </w:r>
      <w:r w:rsidR="00DC0BD6">
        <w:rPr>
          <w:rFonts w:ascii="Arial" w:hAnsi="Arial" w:cs="Arial"/>
          <w:iCs/>
          <w:sz w:val="24"/>
        </w:rPr>
        <w:t xml:space="preserve">  None</w:t>
      </w:r>
    </w:p>
    <w:sectPr w:rsidR="00970B64" w:rsidRPr="00DC0BD6" w:rsidSect="00894A23">
      <w:head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AE" w:rsidRDefault="00660AAE" w:rsidP="009F79DF">
      <w:r>
        <w:separator/>
      </w:r>
    </w:p>
  </w:endnote>
  <w:endnote w:type="continuationSeparator" w:id="0">
    <w:p w:rsidR="00660AAE" w:rsidRDefault="00660AAE" w:rsidP="009F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88" w:rsidRDefault="00504388">
    <w:pPr>
      <w:pStyle w:val="Footer"/>
      <w:tabs>
        <w:tab w:val="clear" w:pos="8640"/>
        <w:tab w:val="right" w:pos="10080"/>
      </w:tabs>
      <w:rPr>
        <w:i/>
        <w:iCs/>
        <w:sz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AE" w:rsidRDefault="00660AAE" w:rsidP="009F79DF">
      <w:r>
        <w:separator/>
      </w:r>
    </w:p>
  </w:footnote>
  <w:footnote w:type="continuationSeparator" w:id="0">
    <w:p w:rsidR="00660AAE" w:rsidRDefault="00660AAE" w:rsidP="009F7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88" w:rsidRDefault="00504388">
    <w:pPr>
      <w:pStyle w:val="Header"/>
      <w:rPr>
        <w:rStyle w:val="PageNumber"/>
        <w:rFonts w:ascii="Arial" w:hAnsi="Arial"/>
        <w:i/>
        <w:iCs/>
        <w:sz w:val="16"/>
      </w:rPr>
    </w:pPr>
  </w:p>
  <w:p w:rsidR="00504388" w:rsidRDefault="00504388">
    <w:pPr>
      <w:pStyle w:val="Header"/>
      <w:rPr>
        <w:rStyle w:val="PageNumber"/>
        <w:rFonts w:ascii="Arial" w:hAnsi="Arial"/>
        <w:i/>
        <w:iCs/>
        <w:sz w:val="16"/>
      </w:rPr>
    </w:pPr>
  </w:p>
  <w:p w:rsidR="00504388" w:rsidRDefault="00504388">
    <w:pPr>
      <w:pStyle w:val="Header"/>
      <w:rPr>
        <w:rFonts w:ascii="Arial" w:hAnsi="Arial"/>
        <w:i/>
        <w:iCs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88" w:rsidRDefault="007E584A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sz w:val="28"/>
      </w:rPr>
    </w:pPr>
    <w:r>
      <w:rPr>
        <w:rFonts w:ascii="Arial" w:hAnsi="Arial" w:cs="Arial"/>
        <w:b/>
        <w:bCs/>
        <w:i/>
        <w:iCs/>
        <w:smallCaps/>
        <w:noProof/>
        <w:sz w:val="28"/>
      </w:rPr>
      <w:drawing>
        <wp:inline distT="0" distB="0" distL="0" distR="0" wp14:anchorId="79472E18" wp14:editId="3AC04DA6">
          <wp:extent cx="2105025" cy="809625"/>
          <wp:effectExtent l="19050" t="0" r="9525" b="0"/>
          <wp:docPr id="2" name="Picture 2" descr="corp_blu_horz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rp_blu_horz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4388" w:rsidRDefault="00504388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b/>
        <w:bCs/>
        <w:i/>
        <w:iCs/>
        <w:smallCaps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b/>
        <w:bCs/>
        <w:i/>
        <w:iCs/>
        <w:smallCaps/>
        <w:sz w:val="28"/>
      </w:rPr>
      <w:t>Contact Report</w:t>
    </w:r>
  </w:p>
  <w:p w:rsidR="00504388" w:rsidRDefault="00504388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bCs/>
        <w:i/>
        <w:iCs/>
        <w:smallCaps/>
        <w:noProof/>
        <w:sz w:val="28"/>
      </w:rPr>
    </w:pPr>
  </w:p>
  <w:p w:rsidR="00504388" w:rsidRDefault="00504388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b/>
        <w:bCs/>
        <w:i/>
        <w:iCs/>
        <w:smallCap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5580"/>
    <w:multiLevelType w:val="hybridMultilevel"/>
    <w:tmpl w:val="A6A21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30B7"/>
    <w:multiLevelType w:val="hybridMultilevel"/>
    <w:tmpl w:val="0ED09C86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27C"/>
    <w:multiLevelType w:val="hybridMultilevel"/>
    <w:tmpl w:val="913C0F8A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935"/>
    <w:multiLevelType w:val="hybridMultilevel"/>
    <w:tmpl w:val="C38A1C26"/>
    <w:lvl w:ilvl="0" w:tplc="98DA58F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FA110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A3809"/>
    <w:multiLevelType w:val="hybridMultilevel"/>
    <w:tmpl w:val="A0C05A10"/>
    <w:lvl w:ilvl="0" w:tplc="73B0BC0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2FAF"/>
    <w:multiLevelType w:val="hybridMultilevel"/>
    <w:tmpl w:val="149261EA"/>
    <w:lvl w:ilvl="0" w:tplc="04D25324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2C06"/>
    <w:multiLevelType w:val="hybridMultilevel"/>
    <w:tmpl w:val="4B14A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E4D80"/>
    <w:multiLevelType w:val="hybridMultilevel"/>
    <w:tmpl w:val="C38A1C26"/>
    <w:lvl w:ilvl="0" w:tplc="4EC43D2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10169"/>
    <w:multiLevelType w:val="hybridMultilevel"/>
    <w:tmpl w:val="A0C05A10"/>
    <w:lvl w:ilvl="0" w:tplc="9EE8D872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C2B23"/>
    <w:multiLevelType w:val="hybridMultilevel"/>
    <w:tmpl w:val="0E24B926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0B0F"/>
    <w:multiLevelType w:val="hybridMultilevel"/>
    <w:tmpl w:val="EABE3BC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336B452D"/>
    <w:multiLevelType w:val="hybridMultilevel"/>
    <w:tmpl w:val="31D8B65A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B3C19"/>
    <w:multiLevelType w:val="hybridMultilevel"/>
    <w:tmpl w:val="9384CD76"/>
    <w:lvl w:ilvl="0" w:tplc="EDFA110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D4F"/>
    <w:multiLevelType w:val="hybridMultilevel"/>
    <w:tmpl w:val="C38A1C26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DFA110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2622A"/>
    <w:multiLevelType w:val="hybridMultilevel"/>
    <w:tmpl w:val="5686BEE6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6710D"/>
    <w:multiLevelType w:val="hybridMultilevel"/>
    <w:tmpl w:val="950EA61C"/>
    <w:lvl w:ilvl="0" w:tplc="04D25324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5501E"/>
    <w:multiLevelType w:val="hybridMultilevel"/>
    <w:tmpl w:val="AB3ED9E8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B494A"/>
    <w:multiLevelType w:val="hybridMultilevel"/>
    <w:tmpl w:val="A0C05A10"/>
    <w:lvl w:ilvl="0" w:tplc="EDFA110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448BD"/>
    <w:multiLevelType w:val="hybridMultilevel"/>
    <w:tmpl w:val="5CA0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96600"/>
    <w:multiLevelType w:val="hybridMultilevel"/>
    <w:tmpl w:val="3414672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A8D5642"/>
    <w:multiLevelType w:val="hybridMultilevel"/>
    <w:tmpl w:val="F16A084C"/>
    <w:lvl w:ilvl="0" w:tplc="04D25324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F14BC"/>
    <w:multiLevelType w:val="hybridMultilevel"/>
    <w:tmpl w:val="3F3AFD5E"/>
    <w:lvl w:ilvl="0" w:tplc="C3E00DE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522D9"/>
    <w:multiLevelType w:val="hybridMultilevel"/>
    <w:tmpl w:val="0F708B4C"/>
    <w:lvl w:ilvl="0" w:tplc="04D25324">
      <w:start w:val="1"/>
      <w:numFmt w:val="bullet"/>
      <w:lvlText w:val=""/>
      <w:lvlJc w:val="left"/>
      <w:pPr>
        <w:tabs>
          <w:tab w:val="num" w:pos="1440"/>
        </w:tabs>
        <w:ind w:left="144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"/>
  </w:num>
  <w:num w:numId="4">
    <w:abstractNumId w:val="16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7"/>
  </w:num>
  <w:num w:numId="10">
    <w:abstractNumId w:val="3"/>
  </w:num>
  <w:num w:numId="11">
    <w:abstractNumId w:val="12"/>
  </w:num>
  <w:num w:numId="12">
    <w:abstractNumId w:val="17"/>
  </w:num>
  <w:num w:numId="13">
    <w:abstractNumId w:val="8"/>
  </w:num>
  <w:num w:numId="14">
    <w:abstractNumId w:val="4"/>
  </w:num>
  <w:num w:numId="15">
    <w:abstractNumId w:val="20"/>
  </w:num>
  <w:num w:numId="16">
    <w:abstractNumId w:val="15"/>
  </w:num>
  <w:num w:numId="17">
    <w:abstractNumId w:val="22"/>
  </w:num>
  <w:num w:numId="18">
    <w:abstractNumId w:val="5"/>
  </w:num>
  <w:num w:numId="19">
    <w:abstractNumId w:val="19"/>
  </w:num>
  <w:num w:numId="20">
    <w:abstractNumId w:val="18"/>
  </w:num>
  <w:num w:numId="21">
    <w:abstractNumId w:val="6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9B"/>
    <w:rsid w:val="00093518"/>
    <w:rsid w:val="000E5E56"/>
    <w:rsid w:val="000F1F32"/>
    <w:rsid w:val="00151F1A"/>
    <w:rsid w:val="00190CD8"/>
    <w:rsid w:val="002168DD"/>
    <w:rsid w:val="00217D92"/>
    <w:rsid w:val="00231F2C"/>
    <w:rsid w:val="00232075"/>
    <w:rsid w:val="00263236"/>
    <w:rsid w:val="00296583"/>
    <w:rsid w:val="00296689"/>
    <w:rsid w:val="002B2066"/>
    <w:rsid w:val="002B44F3"/>
    <w:rsid w:val="002C5FE3"/>
    <w:rsid w:val="002D5E94"/>
    <w:rsid w:val="002D6D9F"/>
    <w:rsid w:val="002F5961"/>
    <w:rsid w:val="003055BF"/>
    <w:rsid w:val="0033175C"/>
    <w:rsid w:val="0033625C"/>
    <w:rsid w:val="003970D9"/>
    <w:rsid w:val="003F3CF7"/>
    <w:rsid w:val="003F726D"/>
    <w:rsid w:val="00414382"/>
    <w:rsid w:val="004211B8"/>
    <w:rsid w:val="0042443C"/>
    <w:rsid w:val="004505F0"/>
    <w:rsid w:val="0045669B"/>
    <w:rsid w:val="004855C3"/>
    <w:rsid w:val="004A20B7"/>
    <w:rsid w:val="004A77D3"/>
    <w:rsid w:val="004B62B6"/>
    <w:rsid w:val="004B6A87"/>
    <w:rsid w:val="004B73E4"/>
    <w:rsid w:val="004C1833"/>
    <w:rsid w:val="004D09BC"/>
    <w:rsid w:val="004D7CC1"/>
    <w:rsid w:val="004F7AA0"/>
    <w:rsid w:val="00504388"/>
    <w:rsid w:val="00511F86"/>
    <w:rsid w:val="0051791E"/>
    <w:rsid w:val="00524EDD"/>
    <w:rsid w:val="005311A2"/>
    <w:rsid w:val="005A7CB6"/>
    <w:rsid w:val="005F2250"/>
    <w:rsid w:val="006059AD"/>
    <w:rsid w:val="00613683"/>
    <w:rsid w:val="00621437"/>
    <w:rsid w:val="006229A0"/>
    <w:rsid w:val="00630C42"/>
    <w:rsid w:val="00646086"/>
    <w:rsid w:val="006467DC"/>
    <w:rsid w:val="00660AAE"/>
    <w:rsid w:val="006643CE"/>
    <w:rsid w:val="00680599"/>
    <w:rsid w:val="00686178"/>
    <w:rsid w:val="006919ED"/>
    <w:rsid w:val="00724D0D"/>
    <w:rsid w:val="00733765"/>
    <w:rsid w:val="00774397"/>
    <w:rsid w:val="007E584A"/>
    <w:rsid w:val="00804ABF"/>
    <w:rsid w:val="00814719"/>
    <w:rsid w:val="00821CFF"/>
    <w:rsid w:val="00846358"/>
    <w:rsid w:val="00874247"/>
    <w:rsid w:val="00882313"/>
    <w:rsid w:val="00894A23"/>
    <w:rsid w:val="008A6396"/>
    <w:rsid w:val="008C4CCB"/>
    <w:rsid w:val="008E1C3D"/>
    <w:rsid w:val="008F3A59"/>
    <w:rsid w:val="008F586A"/>
    <w:rsid w:val="00911B59"/>
    <w:rsid w:val="00925F15"/>
    <w:rsid w:val="00930460"/>
    <w:rsid w:val="00935326"/>
    <w:rsid w:val="009561F5"/>
    <w:rsid w:val="00970B64"/>
    <w:rsid w:val="00975430"/>
    <w:rsid w:val="009A1355"/>
    <w:rsid w:val="009B23F1"/>
    <w:rsid w:val="009D3FEF"/>
    <w:rsid w:val="009D401B"/>
    <w:rsid w:val="009F79DF"/>
    <w:rsid w:val="00A0686D"/>
    <w:rsid w:val="00A54DE0"/>
    <w:rsid w:val="00A563C1"/>
    <w:rsid w:val="00A62BBB"/>
    <w:rsid w:val="00A75BB0"/>
    <w:rsid w:val="00A86F21"/>
    <w:rsid w:val="00AB19EB"/>
    <w:rsid w:val="00AB5EE6"/>
    <w:rsid w:val="00AD0574"/>
    <w:rsid w:val="00AF680E"/>
    <w:rsid w:val="00B4032A"/>
    <w:rsid w:val="00B5465B"/>
    <w:rsid w:val="00B54D05"/>
    <w:rsid w:val="00B55C31"/>
    <w:rsid w:val="00B865DF"/>
    <w:rsid w:val="00B94166"/>
    <w:rsid w:val="00BB2D2D"/>
    <w:rsid w:val="00BE3DE0"/>
    <w:rsid w:val="00BF2A8C"/>
    <w:rsid w:val="00BF490D"/>
    <w:rsid w:val="00C03D64"/>
    <w:rsid w:val="00C30928"/>
    <w:rsid w:val="00C53E2F"/>
    <w:rsid w:val="00C65F6B"/>
    <w:rsid w:val="00C73FAF"/>
    <w:rsid w:val="00C75F96"/>
    <w:rsid w:val="00CA5DA5"/>
    <w:rsid w:val="00D07EA8"/>
    <w:rsid w:val="00D1039E"/>
    <w:rsid w:val="00D1119A"/>
    <w:rsid w:val="00D70D24"/>
    <w:rsid w:val="00D83380"/>
    <w:rsid w:val="00DA2759"/>
    <w:rsid w:val="00DB4A9F"/>
    <w:rsid w:val="00DB558D"/>
    <w:rsid w:val="00DC0BD6"/>
    <w:rsid w:val="00DD771E"/>
    <w:rsid w:val="00E125C0"/>
    <w:rsid w:val="00E23186"/>
    <w:rsid w:val="00E2701E"/>
    <w:rsid w:val="00E76963"/>
    <w:rsid w:val="00EA1B88"/>
    <w:rsid w:val="00EB4346"/>
    <w:rsid w:val="00EC1666"/>
    <w:rsid w:val="00EC6AD1"/>
    <w:rsid w:val="00EC7072"/>
    <w:rsid w:val="00ED0D9D"/>
    <w:rsid w:val="00ED2DEC"/>
    <w:rsid w:val="00F07A1F"/>
    <w:rsid w:val="00F15A09"/>
    <w:rsid w:val="00F23DBB"/>
    <w:rsid w:val="00F4761A"/>
    <w:rsid w:val="00F60046"/>
    <w:rsid w:val="00F6059C"/>
    <w:rsid w:val="00F91CC8"/>
    <w:rsid w:val="00F9207C"/>
    <w:rsid w:val="00F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EABEA428-39B7-4967-92D1-52AFB8CC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A23"/>
  </w:style>
  <w:style w:type="paragraph" w:styleId="Heading1">
    <w:name w:val="heading 1"/>
    <w:basedOn w:val="Normal"/>
    <w:next w:val="Normal"/>
    <w:qFormat/>
    <w:rsid w:val="00894A23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894A23"/>
    <w:pPr>
      <w:keepNext/>
      <w:outlineLvl w:val="1"/>
    </w:pPr>
    <w:rPr>
      <w:rFonts w:ascii="Arial" w:hAnsi="Arial" w:cs="Arial"/>
      <w:b/>
      <w:bCs/>
      <w:i/>
      <w:iCs/>
      <w:smallCaps/>
      <w:sz w:val="24"/>
    </w:rPr>
  </w:style>
  <w:style w:type="paragraph" w:styleId="Heading3">
    <w:name w:val="heading 3"/>
    <w:basedOn w:val="Normal"/>
    <w:next w:val="Normal"/>
    <w:qFormat/>
    <w:rsid w:val="00894A23"/>
    <w:pPr>
      <w:keepNext/>
      <w:spacing w:line="240" w:lineRule="atLeast"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rsid w:val="00894A23"/>
    <w:pPr>
      <w:keepNext/>
      <w:spacing w:line="240" w:lineRule="atLeast"/>
      <w:outlineLvl w:val="3"/>
    </w:pPr>
    <w:rPr>
      <w:rFonts w:ascii="Arial" w:hAnsi="Arial" w:cs="Arial"/>
      <w:b/>
      <w:bCs/>
      <w:smallCaps/>
    </w:rPr>
  </w:style>
  <w:style w:type="paragraph" w:styleId="Heading5">
    <w:name w:val="heading 5"/>
    <w:basedOn w:val="Normal"/>
    <w:next w:val="Normal"/>
    <w:qFormat/>
    <w:rsid w:val="00894A23"/>
    <w:pPr>
      <w:keepNext/>
      <w:autoSpaceDE w:val="0"/>
      <w:autoSpaceDN w:val="0"/>
      <w:adjustRightInd w:val="0"/>
      <w:outlineLvl w:val="4"/>
    </w:pPr>
    <w:rPr>
      <w:rFonts w:ascii="Arial" w:hAnsi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4A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4A2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94A23"/>
    <w:rPr>
      <w:b/>
      <w:bCs/>
      <w:sz w:val="24"/>
    </w:rPr>
  </w:style>
  <w:style w:type="paragraph" w:styleId="BodyText2">
    <w:name w:val="Body Text 2"/>
    <w:basedOn w:val="Normal"/>
    <w:rsid w:val="00894A23"/>
    <w:rPr>
      <w:i/>
      <w:iCs/>
      <w:sz w:val="24"/>
    </w:rPr>
  </w:style>
  <w:style w:type="character" w:styleId="Hyperlink">
    <w:name w:val="Hyperlink"/>
    <w:rsid w:val="00894A23"/>
    <w:rPr>
      <w:color w:val="0000FF"/>
      <w:u w:val="single"/>
    </w:rPr>
  </w:style>
  <w:style w:type="character" w:styleId="PageNumber">
    <w:name w:val="page number"/>
    <w:basedOn w:val="DefaultParagraphFont"/>
    <w:rsid w:val="00894A23"/>
  </w:style>
  <w:style w:type="paragraph" w:styleId="BalloonText">
    <w:name w:val="Balloon Text"/>
    <w:basedOn w:val="Normal"/>
    <w:link w:val="BalloonTextChar"/>
    <w:rsid w:val="00504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43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D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6059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6059C"/>
  </w:style>
  <w:style w:type="character" w:styleId="Emphasis">
    <w:name w:val="Emphasis"/>
    <w:basedOn w:val="DefaultParagraphFont"/>
    <w:uiPriority w:val="20"/>
    <w:qFormat/>
    <w:rsid w:val="00935326"/>
    <w:rPr>
      <w:i/>
      <w:iCs/>
    </w:rPr>
  </w:style>
  <w:style w:type="paragraph" w:customStyle="1" w:styleId="Default">
    <w:name w:val="Default"/>
    <w:rsid w:val="00A75B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3725">
          <w:marLeft w:val="0"/>
          <w:marRight w:val="0"/>
          <w:marTop w:val="0"/>
          <w:marBottom w:val="0"/>
          <w:divBdr>
            <w:top w:val="single" w:sz="6" w:space="0" w:color="033668"/>
            <w:left w:val="single" w:sz="6" w:space="0" w:color="033668"/>
            <w:bottom w:val="single" w:sz="6" w:space="0" w:color="033668"/>
            <w:right w:val="single" w:sz="6" w:space="0" w:color="033668"/>
          </w:divBdr>
          <w:divsChild>
            <w:div w:id="1565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7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bishop@cattc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6F50-B4C7-417C-8B67-01BA9F52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Northern Ecological Associates, Inc.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creator>Steve</dc:creator>
  <cp:lastModifiedBy>Silva, Rachel</cp:lastModifiedBy>
  <cp:revision>4</cp:revision>
  <cp:lastPrinted>2012-08-20T20:14:00Z</cp:lastPrinted>
  <dcterms:created xsi:type="dcterms:W3CDTF">2016-03-17T18:44:00Z</dcterms:created>
  <dcterms:modified xsi:type="dcterms:W3CDTF">2016-03-23T15:12:00Z</dcterms:modified>
</cp:coreProperties>
</file>