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E0" w:firstRow="1" w:lastRow="1" w:firstColumn="1" w:lastColumn="0" w:noHBand="0" w:noVBand="1"/>
      </w:tblPr>
      <w:tblGrid>
        <w:gridCol w:w="804"/>
        <w:gridCol w:w="1077"/>
        <w:gridCol w:w="2698"/>
      </w:tblGrid>
      <w:tr w:rsidR="00A66034" w:rsidRPr="00C41ABC" w:rsidTr="00F014BC">
        <w:trPr>
          <w:cantSplit/>
          <w:trHeight w:val="885"/>
          <w:tblHeader/>
          <w:jc w:val="center"/>
        </w:trPr>
        <w:tc>
          <w:tcPr>
            <w:tcW w:w="804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A6A6A6"/>
            <w:vAlign w:val="bottom"/>
          </w:tcPr>
          <w:p w:rsidR="00A66034" w:rsidRPr="00C41ABC" w:rsidRDefault="00A66034" w:rsidP="00C41ABC">
            <w:pPr>
              <w:spacing w:before="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41A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Map Label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  <w:vAlign w:val="bottom"/>
          </w:tcPr>
          <w:p w:rsidR="00A66034" w:rsidRPr="00C41ABC" w:rsidRDefault="00A66034" w:rsidP="00C41ABC">
            <w:pPr>
              <w:spacing w:before="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41A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Line List ID</w:t>
            </w:r>
          </w:p>
        </w:tc>
        <w:tc>
          <w:tcPr>
            <w:tcW w:w="2698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6A6A6"/>
            <w:vAlign w:val="bottom"/>
          </w:tcPr>
          <w:p w:rsidR="00A66034" w:rsidRPr="00C41ABC" w:rsidRDefault="00A66034" w:rsidP="00C41ABC">
            <w:pPr>
              <w:spacing w:before="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1ABC">
              <w:rPr>
                <w:rFonts w:ascii="Arial" w:hAnsi="Arial" w:cs="Arial"/>
                <w:b/>
                <w:sz w:val="16"/>
                <w:szCs w:val="16"/>
              </w:rPr>
              <w:t>Landowners</w:t>
            </w:r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0" w:colLast="2"/>
            <w:r w:rsidRPr="00C41ABC">
              <w:rPr>
                <w:rFonts w:ascii="Arial" w:hAnsi="Arial" w:cs="Arial"/>
                <w:sz w:val="16"/>
                <w:szCs w:val="16"/>
              </w:rPr>
              <w:t>AL-1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PA-AL-0001.0000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 xml:space="preserve">Mon River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Transloading</w:t>
            </w:r>
            <w:proofErr w:type="spellEnd"/>
            <w:r w:rsidRPr="00C41ABC">
              <w:rPr>
                <w:rFonts w:ascii="Arial" w:hAnsi="Arial" w:cs="Arial"/>
                <w:sz w:val="16"/>
                <w:szCs w:val="16"/>
              </w:rPr>
              <w:t>, Inc., a Pennsylvania Corporation</w:t>
            </w:r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PA-AL-0003.0000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Harry  Williams, Karen Williams</w:t>
            </w:r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PA-AL-0004.0000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 xml:space="preserve">Richard D.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Fetchen</w:t>
            </w:r>
            <w:proofErr w:type="spellEnd"/>
            <w:r w:rsidRPr="00C41ABC">
              <w:rPr>
                <w:rFonts w:ascii="Arial" w:hAnsi="Arial" w:cs="Arial"/>
                <w:sz w:val="16"/>
                <w:szCs w:val="16"/>
              </w:rPr>
              <w:t xml:space="preserve"> , Daniel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Fetchen</w:t>
            </w:r>
            <w:proofErr w:type="spellEnd"/>
            <w:r w:rsidRPr="00C41ABC">
              <w:rPr>
                <w:rFonts w:ascii="Arial" w:hAnsi="Arial" w:cs="Arial"/>
                <w:sz w:val="16"/>
                <w:szCs w:val="16"/>
              </w:rPr>
              <w:t xml:space="preserve">, James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Fetchen</w:t>
            </w:r>
            <w:proofErr w:type="spellEnd"/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PA-AL-0005.0000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Beinlich</w:t>
            </w:r>
            <w:proofErr w:type="spellEnd"/>
            <w:r w:rsidRPr="00C41ABC">
              <w:rPr>
                <w:rFonts w:ascii="Arial" w:hAnsi="Arial" w:cs="Arial"/>
                <w:sz w:val="16"/>
                <w:szCs w:val="16"/>
              </w:rPr>
              <w:t xml:space="preserve"> Family Limited Partnership, a Pennsylvania Limited Partnership</w:t>
            </w:r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PA-AL-0002.0000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Harry  Williams, Karen Williams</w:t>
            </w:r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AL-15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PA-AL-0017.0000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 xml:space="preserve">Michael Alan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Debevec</w:t>
            </w:r>
            <w:proofErr w:type="spellEnd"/>
            <w:r w:rsidRPr="00C41ABC">
              <w:rPr>
                <w:rFonts w:ascii="Arial" w:hAnsi="Arial" w:cs="Arial"/>
                <w:sz w:val="16"/>
                <w:szCs w:val="16"/>
              </w:rPr>
              <w:t xml:space="preserve">, Nicolle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Debevec</w:t>
            </w:r>
            <w:proofErr w:type="spellEnd"/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AL-38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PA-AL-0038.0000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 xml:space="preserve">Sandra Marie 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Sovick</w:t>
            </w:r>
            <w:proofErr w:type="spellEnd"/>
            <w:r w:rsidRPr="00C41ABC">
              <w:rPr>
                <w:rFonts w:ascii="Arial" w:hAnsi="Arial" w:cs="Arial"/>
                <w:sz w:val="16"/>
                <w:szCs w:val="16"/>
              </w:rPr>
              <w:t xml:space="preserve">, William John Jr (Bill)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Sovick</w:t>
            </w:r>
            <w:proofErr w:type="spellEnd"/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AL-35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PA-AL-0036.0000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Geo Mechanics, Inc., a Pennsylvania Corporation</w:t>
            </w:r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AL-34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PA-AL-0035.0000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Geo Mechanics, Inc., a Pennsylvania Corporation</w:t>
            </w:r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AL-42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PA-AL-0042.0000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 xml:space="preserve">Dennis 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Spyra</w:t>
            </w:r>
            <w:proofErr w:type="spellEnd"/>
            <w:r w:rsidRPr="00C41ABC">
              <w:rPr>
                <w:rFonts w:ascii="Arial" w:hAnsi="Arial" w:cs="Arial"/>
                <w:sz w:val="16"/>
                <w:szCs w:val="16"/>
              </w:rPr>
              <w:t xml:space="preserve">, Ellen a/k/a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Charney</w:t>
            </w:r>
            <w:proofErr w:type="spellEnd"/>
            <w:r w:rsidRPr="00C41AB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Spyra</w:t>
            </w:r>
            <w:proofErr w:type="spellEnd"/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AL-41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PA-AL-0041.0000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 xml:space="preserve">Dennis 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Spyra</w:t>
            </w:r>
            <w:proofErr w:type="spellEnd"/>
            <w:r w:rsidRPr="00C41ABC">
              <w:rPr>
                <w:rFonts w:ascii="Arial" w:hAnsi="Arial" w:cs="Arial"/>
                <w:sz w:val="16"/>
                <w:szCs w:val="16"/>
              </w:rPr>
              <w:t xml:space="preserve"> , Ellen a/k/a/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Charney</w:t>
            </w:r>
            <w:proofErr w:type="spellEnd"/>
            <w:r w:rsidRPr="00C41AB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Spyra</w:t>
            </w:r>
            <w:proofErr w:type="spellEnd"/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AL-22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PA-AL-0023.0000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 xml:space="preserve">Keith C. 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Abels</w:t>
            </w:r>
            <w:proofErr w:type="spellEnd"/>
            <w:r w:rsidRPr="00C41ABC">
              <w:rPr>
                <w:rFonts w:ascii="Arial" w:hAnsi="Arial" w:cs="Arial"/>
                <w:sz w:val="16"/>
                <w:szCs w:val="16"/>
              </w:rPr>
              <w:t xml:space="preserve">, Stacey L.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Abels</w:t>
            </w:r>
            <w:proofErr w:type="spellEnd"/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AL-11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PA-AL-0013.0000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Florence H. Prentice</w:t>
            </w:r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AL-13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PA-AL-0014.0000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 xml:space="preserve">John A.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Opatkiewicz</w:t>
            </w:r>
            <w:proofErr w:type="spellEnd"/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AL-31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PA-AL-0032.0000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 xml:space="preserve">Peter F.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Vaira</w:t>
            </w:r>
            <w:proofErr w:type="spellEnd"/>
            <w:r w:rsidRPr="00C41ABC">
              <w:rPr>
                <w:rFonts w:ascii="Arial" w:hAnsi="Arial" w:cs="Arial"/>
                <w:sz w:val="16"/>
                <w:szCs w:val="16"/>
              </w:rPr>
              <w:t xml:space="preserve">, Natalie F.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Guiler</w:t>
            </w:r>
            <w:proofErr w:type="spellEnd"/>
            <w:r w:rsidRPr="00C41ABC">
              <w:rPr>
                <w:rFonts w:ascii="Arial" w:hAnsi="Arial" w:cs="Arial"/>
                <w:sz w:val="16"/>
                <w:szCs w:val="16"/>
              </w:rPr>
              <w:t xml:space="preserve">, Louis S.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Vaira</w:t>
            </w:r>
            <w:proofErr w:type="spellEnd"/>
            <w:r w:rsidRPr="00C41ABC">
              <w:rPr>
                <w:rFonts w:ascii="Arial" w:hAnsi="Arial" w:cs="Arial"/>
                <w:sz w:val="16"/>
                <w:szCs w:val="16"/>
              </w:rPr>
              <w:t>, Camille Bondi</w:t>
            </w:r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PA-AL-0009.0000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Betty Jane Cline</w:t>
            </w:r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AL-12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PA-AL-0012.0000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Eleanor Sawyers</w:t>
            </w:r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AL-24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PA-AL-0025.0000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 xml:space="preserve">E. William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Goettel</w:t>
            </w:r>
            <w:proofErr w:type="spellEnd"/>
            <w:r w:rsidRPr="00C41ABC">
              <w:rPr>
                <w:rFonts w:ascii="Arial" w:hAnsi="Arial" w:cs="Arial"/>
                <w:sz w:val="16"/>
                <w:szCs w:val="16"/>
              </w:rPr>
              <w:t xml:space="preserve">, Kimberly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Goettel</w:t>
            </w:r>
            <w:proofErr w:type="spellEnd"/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AL-25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PA-AL-0026.0000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Eugene Evans, Norma  Evans</w:t>
            </w:r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lastRenderedPageBreak/>
              <w:t>AL-26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PA-AL-0027.0000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Francis (Frank)   Oates Jr., Francis (Frank) Oates, III</w:t>
            </w:r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AL-21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PA-AL-0022.0000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Dennis R.  Howell, Judith R. Howell</w:t>
            </w:r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AL-20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PA-AL-0021.0000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Donald M. Wall, Surviving Executor of the Estate of Maxwell K. Wall, deceased</w:t>
            </w:r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AL-23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PA-AL-0024.0000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 xml:space="preserve">Ann E. Harris, Helen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Necciai</w:t>
            </w:r>
            <w:proofErr w:type="spellEnd"/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AL-37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PA-AL-0037.0000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 xml:space="preserve">Janice M.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Lapitsky</w:t>
            </w:r>
            <w:proofErr w:type="spellEnd"/>
            <w:r w:rsidRPr="00C41ABC">
              <w:rPr>
                <w:rFonts w:ascii="Arial" w:hAnsi="Arial" w:cs="Arial"/>
                <w:sz w:val="16"/>
                <w:szCs w:val="16"/>
              </w:rPr>
              <w:t xml:space="preserve"> f/k/a Janice M. Palmer (See Remarks)</w:t>
            </w:r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AL-33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PA-AL-0034.0000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West Penn Power Company, a corporation</w:t>
            </w:r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AL-18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PA-AL-0019.0000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 xml:space="preserve">Jay A.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Schwirian</w:t>
            </w:r>
            <w:proofErr w:type="spellEnd"/>
            <w:r w:rsidRPr="00C41AB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Leslee</w:t>
            </w:r>
            <w:proofErr w:type="spellEnd"/>
            <w:r w:rsidRPr="00C41ABC">
              <w:rPr>
                <w:rFonts w:ascii="Arial" w:hAnsi="Arial" w:cs="Arial"/>
                <w:sz w:val="16"/>
                <w:szCs w:val="16"/>
              </w:rPr>
              <w:t xml:space="preserve"> K.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Schwirian</w:t>
            </w:r>
            <w:proofErr w:type="spellEnd"/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AL-17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PA-AL-0018.0000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Mika R. Long, Robert J. Long</w:t>
            </w:r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AL-32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PA-AL-0033.0000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 xml:space="preserve">Harry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Kuch</w:t>
            </w:r>
            <w:proofErr w:type="spellEnd"/>
            <w:r w:rsidRPr="00C41ABC">
              <w:rPr>
                <w:rFonts w:ascii="Arial" w:hAnsi="Arial" w:cs="Arial"/>
                <w:sz w:val="16"/>
                <w:szCs w:val="16"/>
              </w:rPr>
              <w:t xml:space="preserve">, Sandra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Kuch</w:t>
            </w:r>
            <w:proofErr w:type="spellEnd"/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AL-43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PA-AL-0043.0000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Ronald  Curran</w:t>
            </w:r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AL-29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PA-AL-0030.0000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Cindy  Strotman, Craig A. Strotman</w:t>
            </w:r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AL-52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PA-AL-0007.00000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Glenn R. and Margaret R. Dyer</w:t>
            </w:r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AL-53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PA-AL-0008.00000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 xml:space="preserve">Terrance J. &amp; Marilyn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Semian</w:t>
            </w:r>
            <w:proofErr w:type="spellEnd"/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AL-50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PA-AL-0006.00000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 xml:space="preserve">Janet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Ecke</w:t>
            </w:r>
            <w:proofErr w:type="spellEnd"/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AL-30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PA-AL-0031.0000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 xml:space="preserve">Chris A. Pierce, William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Peroney</w:t>
            </w:r>
            <w:proofErr w:type="spellEnd"/>
            <w:r w:rsidRPr="00C41ABC">
              <w:rPr>
                <w:rFonts w:ascii="Arial" w:hAnsi="Arial" w:cs="Arial"/>
                <w:sz w:val="16"/>
                <w:szCs w:val="16"/>
              </w:rPr>
              <w:t xml:space="preserve"> , Ashleigh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Peroney</w:t>
            </w:r>
            <w:proofErr w:type="spellEnd"/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AL-27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PA-AL-0028.0000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 xml:space="preserve">East Monongahela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Sportsmens</w:t>
            </w:r>
            <w:proofErr w:type="spellEnd"/>
            <w:r w:rsidRPr="00C41ABC">
              <w:rPr>
                <w:rFonts w:ascii="Arial" w:hAnsi="Arial" w:cs="Arial"/>
                <w:sz w:val="16"/>
                <w:szCs w:val="16"/>
              </w:rPr>
              <w:t xml:space="preserve"> Club, Inc., a Pennsylvania Corporation</w:t>
            </w:r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AL-44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PA-AL-0044.0000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 xml:space="preserve">Linda 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Jourdain</w:t>
            </w:r>
            <w:proofErr w:type="spellEnd"/>
            <w:r w:rsidRPr="00C41ABC">
              <w:rPr>
                <w:rFonts w:ascii="Arial" w:hAnsi="Arial" w:cs="Arial"/>
                <w:sz w:val="16"/>
                <w:szCs w:val="16"/>
              </w:rPr>
              <w:t xml:space="preserve">, Robert 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Jourdain</w:t>
            </w:r>
            <w:proofErr w:type="spellEnd"/>
            <w:r w:rsidRPr="00C41ABC">
              <w:rPr>
                <w:rFonts w:ascii="Arial" w:hAnsi="Arial" w:cs="Arial"/>
                <w:sz w:val="16"/>
                <w:szCs w:val="16"/>
              </w:rPr>
              <w:t xml:space="preserve">, John 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Jourdain</w:t>
            </w:r>
            <w:proofErr w:type="spellEnd"/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AL-47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PA-AL-0045.0001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Martin  Davis, Gayle  Davis</w:t>
            </w:r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lastRenderedPageBreak/>
              <w:t>AL-40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PA-AL-0040.0000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Matthew  Peterson, Kara  Craig</w:t>
            </w:r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PA-AL-0011.0000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 xml:space="preserve">Timothy J. 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Detwiler</w:t>
            </w:r>
            <w:proofErr w:type="spellEnd"/>
            <w:r w:rsidRPr="00C41ABC">
              <w:rPr>
                <w:rFonts w:ascii="Arial" w:hAnsi="Arial" w:cs="Arial"/>
                <w:sz w:val="16"/>
                <w:szCs w:val="16"/>
              </w:rPr>
              <w:t xml:space="preserve">, Mary Christine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Detwiler</w:t>
            </w:r>
            <w:proofErr w:type="spellEnd"/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AL-10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PA-AL-0010.0000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 xml:space="preserve">Timothy J. 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Detwiler</w:t>
            </w:r>
            <w:proofErr w:type="spellEnd"/>
            <w:r w:rsidRPr="00C41ABC">
              <w:rPr>
                <w:rFonts w:ascii="Arial" w:hAnsi="Arial" w:cs="Arial"/>
                <w:sz w:val="16"/>
                <w:szCs w:val="16"/>
              </w:rPr>
              <w:t xml:space="preserve">, Mary Christine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Detwiler</w:t>
            </w:r>
            <w:proofErr w:type="spellEnd"/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AL-16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PA-AL-0016.0000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Alberta F. Schweitzer Cady</w:t>
            </w:r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AL-14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PA-AL-0015.0000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 xml:space="preserve">Paul M.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Pichura</w:t>
            </w:r>
            <w:proofErr w:type="spellEnd"/>
            <w:r w:rsidRPr="00C41ABC">
              <w:rPr>
                <w:rFonts w:ascii="Arial" w:hAnsi="Arial" w:cs="Arial"/>
                <w:sz w:val="16"/>
                <w:szCs w:val="16"/>
              </w:rPr>
              <w:t xml:space="preserve">, Jacqueline A.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Pichura</w:t>
            </w:r>
            <w:proofErr w:type="spellEnd"/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AL-28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PA-AL-0029.0000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East Monongahela Sportsmen's Club, Inc., a Pennsylvania Corporation</w:t>
            </w:r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AL-48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PA-AL-0046.0000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Janet  Ziegler</w:t>
            </w:r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AL-46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PA-AL-0045.0000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Martin F. Davis, Gayle  Davis</w:t>
            </w:r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AL-19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PA-AL-0020.0000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West Penn Power Company, a corporation under the laws of the Commonwealth of Pennsylvania</w:t>
            </w:r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AL-51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PA-AL-0007.00040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Linda Dyer</w:t>
            </w:r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PA-AL-0005.0002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Terriann</w:t>
            </w:r>
            <w:proofErr w:type="spellEnd"/>
            <w:r w:rsidRPr="00C41ABC">
              <w:rPr>
                <w:rFonts w:ascii="Arial" w:hAnsi="Arial" w:cs="Arial"/>
                <w:sz w:val="16"/>
                <w:szCs w:val="16"/>
              </w:rPr>
              <w:t xml:space="preserve"> Lovejoy, Phillip A. Lovejoy</w:t>
            </w:r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PA-AL-0005.0001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 xml:space="preserve">Phillip A.  Lovejoy, </w:t>
            </w:r>
            <w:proofErr w:type="spellStart"/>
            <w:r w:rsidRPr="00C41ABC">
              <w:rPr>
                <w:rFonts w:ascii="Arial" w:hAnsi="Arial" w:cs="Arial"/>
                <w:sz w:val="16"/>
                <w:szCs w:val="16"/>
              </w:rPr>
              <w:t>Terriann</w:t>
            </w:r>
            <w:proofErr w:type="spellEnd"/>
            <w:r w:rsidRPr="00C41ABC">
              <w:rPr>
                <w:rFonts w:ascii="Arial" w:hAnsi="Arial" w:cs="Arial"/>
                <w:sz w:val="16"/>
                <w:szCs w:val="16"/>
              </w:rPr>
              <w:t xml:space="preserve"> Lovejoy</w:t>
            </w:r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AL-39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PA-AL-0039.0000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Allegheny Land Trust, a Pennsylvania 501(c) 3 non-profit corporation</w:t>
            </w:r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AL-36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PA-AL-0037.0001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Allen Boyd, Dianna Boyd</w:t>
            </w:r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AL-45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PA-AL-0043.0001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Frederick Taylor, Kathleen Taylor</w:t>
            </w:r>
          </w:p>
        </w:tc>
      </w:tr>
      <w:tr w:rsidR="00C41ABC" w:rsidRPr="00C41ABC" w:rsidTr="00C41ABC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AL-49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PA-AL-0046.0001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ABC" w:rsidRPr="00C41ABC" w:rsidRDefault="00C41ABC" w:rsidP="00C4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BC">
              <w:rPr>
                <w:rFonts w:ascii="Arial" w:hAnsi="Arial" w:cs="Arial"/>
                <w:sz w:val="16"/>
                <w:szCs w:val="16"/>
              </w:rPr>
              <w:t>Bow &amp; Arrow Land Company LLC, a Delaware limited liability company</w:t>
            </w:r>
          </w:p>
        </w:tc>
      </w:tr>
      <w:bookmarkEnd w:id="0"/>
    </w:tbl>
    <w:p w:rsidR="003A29EA" w:rsidRPr="00C41ABC" w:rsidRDefault="003A29EA" w:rsidP="00C41ABC">
      <w:pPr>
        <w:jc w:val="center"/>
        <w:rPr>
          <w:rFonts w:ascii="Arial" w:hAnsi="Arial" w:cs="Arial"/>
          <w:sz w:val="16"/>
          <w:szCs w:val="16"/>
        </w:rPr>
      </w:pPr>
    </w:p>
    <w:sectPr w:rsidR="003A29EA" w:rsidRPr="00C41ABC" w:rsidSect="00A66034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34"/>
    <w:rsid w:val="002E796A"/>
    <w:rsid w:val="00385408"/>
    <w:rsid w:val="003A29EA"/>
    <w:rsid w:val="006F1667"/>
    <w:rsid w:val="008842F8"/>
    <w:rsid w:val="00932F18"/>
    <w:rsid w:val="00A66034"/>
    <w:rsid w:val="00C41ABC"/>
    <w:rsid w:val="00D73AB7"/>
    <w:rsid w:val="00DE0323"/>
    <w:rsid w:val="00E5050D"/>
    <w:rsid w:val="00F014BC"/>
    <w:rsid w:val="00F03763"/>
    <w:rsid w:val="00FC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6D7B1-94FA-4E1F-BE42-70015A1F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03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</Company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Norment, Elizabeth</dc:creator>
  <cp:keywords/>
  <dc:description/>
  <cp:lastModifiedBy>Norment, Elizabeth</cp:lastModifiedBy>
  <cp:revision>3</cp:revision>
  <dcterms:created xsi:type="dcterms:W3CDTF">2016-03-19T17:14:00Z</dcterms:created>
  <dcterms:modified xsi:type="dcterms:W3CDTF">2016-03-19T17:30:00Z</dcterms:modified>
</cp:coreProperties>
</file>