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8E57A" w14:textId="0494AAB6" w:rsidR="00A67728" w:rsidRPr="00990CBD" w:rsidRDefault="00461F21" w:rsidP="00461F21">
      <w:pPr>
        <w:pStyle w:val="Caption"/>
        <w:spacing w:before="0" w:after="0"/>
        <w:rPr>
          <w:rFonts w:cs="Arial"/>
          <w:bCs/>
          <w:sz w:val="20"/>
        </w:rPr>
        <w:sectPr w:rsidR="00A67728" w:rsidRPr="00990CBD" w:rsidSect="00B57A17">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 </w:t>
      </w:r>
      <w:r w:rsidR="005B1AE4">
        <w:rPr>
          <w:rFonts w:cs="Arial"/>
          <w:bCs/>
          <w:sz w:val="20"/>
          <w:szCs w:val="18"/>
        </w:rPr>
        <w:t>Allegheny</w:t>
      </w:r>
      <w:r w:rsidR="008E3A7A">
        <w:rPr>
          <w:rFonts w:cs="Arial"/>
          <w:bCs/>
          <w:sz w:val="20"/>
          <w:szCs w:val="18"/>
        </w:rPr>
        <w:t xml:space="preserve"> </w:t>
      </w:r>
      <w:r w:rsidR="002A20A8" w:rsidRPr="002A20A8">
        <w:rPr>
          <w:rFonts w:cs="Arial"/>
          <w:bCs/>
          <w:sz w:val="20"/>
          <w:szCs w:val="18"/>
        </w:rPr>
        <w:t xml:space="preserve">– </w:t>
      </w:r>
      <w:r w:rsidR="0024008E">
        <w:rPr>
          <w:rFonts w:cs="Arial"/>
          <w:bCs/>
          <w:sz w:val="20"/>
          <w:szCs w:val="18"/>
        </w:rPr>
        <w:t>5</w:t>
      </w:r>
      <w:r w:rsidR="002A20A8" w:rsidRPr="002A20A8">
        <w:rPr>
          <w:rFonts w:cs="Arial"/>
          <w:bCs/>
          <w:sz w:val="20"/>
        </w:rPr>
        <w:t>/</w:t>
      </w:r>
      <w:r w:rsidR="00AC143C">
        <w:rPr>
          <w:rFonts w:cs="Arial"/>
          <w:bCs/>
          <w:sz w:val="20"/>
        </w:rPr>
        <w:t>24</w:t>
      </w:r>
      <w:r w:rsidR="002A20A8" w:rsidRPr="002A20A8">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EE6D17" w:rsidRPr="004A36E3" w14:paraId="1F3B91C4" w14:textId="77777777" w:rsidTr="00D33918">
        <w:trPr>
          <w:trHeight w:val="1065"/>
          <w:tblHeader/>
          <w:jc w:val="center"/>
        </w:trPr>
        <w:tc>
          <w:tcPr>
            <w:tcW w:w="982" w:type="dxa"/>
            <w:tcBorders>
              <w:bottom w:val="single" w:sz="18" w:space="0" w:color="auto"/>
              <w:right w:val="single" w:sz="6" w:space="0" w:color="auto"/>
            </w:tcBorders>
            <w:shd w:val="clear" w:color="auto" w:fill="A6A6A6"/>
            <w:vAlign w:val="bottom"/>
          </w:tcPr>
          <w:p w14:paraId="71B8551B" w14:textId="77777777" w:rsidR="00EE6D17" w:rsidRPr="004A36E3" w:rsidRDefault="00EE6D17" w:rsidP="008C0510">
            <w:pPr>
              <w:spacing w:before="0" w:after="20"/>
              <w:jc w:val="center"/>
              <w:rPr>
                <w:rFonts w:ascii="Arial" w:hAnsi="Arial" w:cs="Arial"/>
                <w:b/>
                <w:bCs/>
                <w:color w:val="000000"/>
                <w:sz w:val="16"/>
                <w:szCs w:val="17"/>
              </w:rPr>
            </w:pPr>
            <w:r w:rsidRPr="004A36E3">
              <w:rPr>
                <w:rFonts w:ascii="Arial" w:hAnsi="Arial" w:cs="Arial"/>
                <w:b/>
                <w:sz w:val="16"/>
                <w:szCs w:val="17"/>
              </w:rPr>
              <w:t>Crossing  ID</w:t>
            </w:r>
            <w:r w:rsidRPr="004A36E3">
              <w:rPr>
                <w:rFonts w:ascii="Arial" w:hAnsi="Arial" w:cs="Arial"/>
                <w:b/>
                <w:sz w:val="18"/>
                <w:szCs w:val="17"/>
                <w:vertAlign w:val="superscript"/>
              </w:rPr>
              <w:t>1</w:t>
            </w:r>
          </w:p>
        </w:tc>
        <w:tc>
          <w:tcPr>
            <w:tcW w:w="1080" w:type="dxa"/>
            <w:tcBorders>
              <w:top w:val="single" w:sz="6" w:space="0" w:color="auto"/>
              <w:left w:val="single" w:sz="6" w:space="0" w:color="auto"/>
              <w:bottom w:val="single" w:sz="18" w:space="0" w:color="auto"/>
              <w:right w:val="single" w:sz="6" w:space="0" w:color="auto"/>
            </w:tcBorders>
            <w:shd w:val="clear" w:color="auto" w:fill="A6A6A6"/>
            <w:vAlign w:val="bottom"/>
          </w:tcPr>
          <w:p w14:paraId="47A5DA34" w14:textId="77777777" w:rsidR="00EE6D17" w:rsidRPr="004A36E3" w:rsidRDefault="00EE6D17" w:rsidP="008C0510">
            <w:pPr>
              <w:spacing w:before="0" w:after="20"/>
              <w:jc w:val="center"/>
              <w:rPr>
                <w:rFonts w:ascii="Arial" w:hAnsi="Arial" w:cs="Arial"/>
                <w:b/>
                <w:sz w:val="16"/>
                <w:szCs w:val="17"/>
              </w:rPr>
            </w:pPr>
            <w:r w:rsidRPr="004A36E3">
              <w:rPr>
                <w:rFonts w:ascii="Arial" w:hAnsi="Arial" w:cs="Arial"/>
                <w:b/>
                <w:sz w:val="16"/>
                <w:szCs w:val="17"/>
              </w:rPr>
              <w:t>Resources</w:t>
            </w:r>
          </w:p>
        </w:tc>
        <w:tc>
          <w:tcPr>
            <w:tcW w:w="1080" w:type="dxa"/>
            <w:tcBorders>
              <w:left w:val="single" w:sz="6" w:space="0" w:color="auto"/>
              <w:bottom w:val="single" w:sz="18" w:space="0" w:color="auto"/>
            </w:tcBorders>
            <w:shd w:val="clear" w:color="auto" w:fill="A6A6A6"/>
            <w:vAlign w:val="bottom"/>
          </w:tcPr>
          <w:p w14:paraId="40B0DE39" w14:textId="77777777" w:rsidR="00EE6D17" w:rsidRPr="004A36E3" w:rsidRDefault="00EE6D17" w:rsidP="008C0510">
            <w:pPr>
              <w:spacing w:before="0" w:after="20"/>
              <w:jc w:val="center"/>
              <w:rPr>
                <w:rFonts w:ascii="Arial" w:hAnsi="Arial" w:cs="Arial"/>
                <w:b/>
                <w:sz w:val="16"/>
                <w:szCs w:val="17"/>
              </w:rPr>
            </w:pPr>
            <w:r w:rsidRPr="004A36E3">
              <w:rPr>
                <w:rFonts w:ascii="Arial" w:hAnsi="Arial" w:cs="Arial"/>
                <w:b/>
                <w:sz w:val="16"/>
                <w:szCs w:val="17"/>
              </w:rPr>
              <w:t>Permanent Impacts area (acre)</w:t>
            </w:r>
          </w:p>
        </w:tc>
        <w:tc>
          <w:tcPr>
            <w:tcW w:w="1080" w:type="dxa"/>
            <w:tcBorders>
              <w:bottom w:val="single" w:sz="18" w:space="0" w:color="auto"/>
            </w:tcBorders>
            <w:shd w:val="clear" w:color="auto" w:fill="A6A6A6"/>
            <w:vAlign w:val="bottom"/>
          </w:tcPr>
          <w:p w14:paraId="5C4A08AC" w14:textId="77777777" w:rsidR="00EE6D17" w:rsidRPr="004A36E3" w:rsidRDefault="00EE6D17" w:rsidP="008C0510">
            <w:pPr>
              <w:spacing w:before="0" w:after="20"/>
              <w:jc w:val="center"/>
              <w:rPr>
                <w:rFonts w:ascii="Arial" w:hAnsi="Arial" w:cs="Arial"/>
                <w:b/>
                <w:sz w:val="16"/>
                <w:szCs w:val="17"/>
              </w:rPr>
            </w:pPr>
            <w:r w:rsidRPr="004A36E3">
              <w:rPr>
                <w:rFonts w:ascii="Arial" w:hAnsi="Arial" w:cs="Arial"/>
                <w:b/>
                <w:sz w:val="16"/>
                <w:szCs w:val="17"/>
              </w:rPr>
              <w:t>Temporary Impact area (acre)</w:t>
            </w:r>
          </w:p>
        </w:tc>
      </w:tr>
      <w:tr w:rsidR="005F594E" w:rsidRPr="00161C2F" w14:paraId="5D5ACBCC" w14:textId="77777777" w:rsidTr="00D33918">
        <w:trPr>
          <w:jc w:val="center"/>
        </w:trPr>
        <w:tc>
          <w:tcPr>
            <w:tcW w:w="982" w:type="dxa"/>
            <w:tcBorders>
              <w:top w:val="single" w:sz="18" w:space="0" w:color="auto"/>
              <w:right w:val="single" w:sz="4" w:space="0" w:color="auto"/>
            </w:tcBorders>
            <w:shd w:val="clear" w:color="auto" w:fill="D9D9D9" w:themeFill="background1" w:themeFillShade="D9"/>
            <w:vAlign w:val="center"/>
          </w:tcPr>
          <w:p w14:paraId="4B53D987" w14:textId="77777777" w:rsidR="005F594E" w:rsidRPr="00161C2F" w:rsidRDefault="005F594E" w:rsidP="005F594E">
            <w:pPr>
              <w:spacing w:before="40" w:after="40"/>
              <w:jc w:val="center"/>
              <w:rPr>
                <w:rFonts w:ascii="Arial" w:hAnsi="Arial" w:cs="Arial"/>
                <w:color w:val="000000"/>
                <w:sz w:val="17"/>
                <w:szCs w:val="17"/>
              </w:rPr>
            </w:pPr>
            <w:r w:rsidRPr="00161C2F">
              <w:rPr>
                <w:rFonts w:ascii="Arial" w:hAnsi="Arial" w:cs="Arial"/>
                <w:color w:val="000000"/>
                <w:sz w:val="17"/>
                <w:szCs w:val="17"/>
              </w:rPr>
              <w:t>1</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center"/>
          </w:tcPr>
          <w:p w14:paraId="6ACCFB43" w14:textId="77777777" w:rsidR="005F594E" w:rsidRPr="00161C2F" w:rsidRDefault="005F594E" w:rsidP="005F594E">
            <w:pPr>
              <w:spacing w:before="0" w:after="0"/>
              <w:contextualSpacing/>
              <w:jc w:val="center"/>
              <w:rPr>
                <w:rFonts w:ascii="Arial" w:hAnsi="Arial" w:cs="Arial"/>
                <w:color w:val="000000"/>
                <w:sz w:val="17"/>
                <w:szCs w:val="17"/>
              </w:rPr>
            </w:pPr>
            <w:r w:rsidRPr="00161C2F">
              <w:rPr>
                <w:rFonts w:ascii="Arial" w:hAnsi="Arial" w:cs="Arial"/>
                <w:color w:val="000000"/>
                <w:sz w:val="17"/>
                <w:szCs w:val="17"/>
              </w:rPr>
              <w:t>S121</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center"/>
          </w:tcPr>
          <w:p w14:paraId="54D036C5" w14:textId="0A617D05" w:rsidR="005F594E" w:rsidRPr="00161C2F" w:rsidRDefault="005F594E" w:rsidP="005F594E">
            <w:pPr>
              <w:spacing w:before="0" w:after="0"/>
              <w:jc w:val="center"/>
              <w:rPr>
                <w:rFonts w:ascii="Arial" w:hAnsi="Arial" w:cs="Arial"/>
                <w:sz w:val="17"/>
                <w:szCs w:val="17"/>
              </w:rPr>
            </w:pPr>
            <w:r w:rsidRPr="00161C2F">
              <w:rPr>
                <w:rFonts w:ascii="Arial" w:hAnsi="Arial" w:cs="Arial"/>
                <w:sz w:val="17"/>
                <w:szCs w:val="17"/>
              </w:rPr>
              <w:t>0.12</w:t>
            </w:r>
            <w:r w:rsidR="009F77D1" w:rsidRPr="00161C2F">
              <w:rPr>
                <w:rFonts w:ascii="Arial" w:hAnsi="Arial" w:cs="Arial"/>
                <w:sz w:val="17"/>
                <w:szCs w:val="17"/>
              </w:rPr>
              <w:t>9</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center"/>
          </w:tcPr>
          <w:p w14:paraId="52D2001A" w14:textId="77777777" w:rsidR="005F594E" w:rsidRPr="00161C2F" w:rsidRDefault="005F594E" w:rsidP="005F594E">
            <w:pPr>
              <w:spacing w:before="0" w:after="0"/>
              <w:jc w:val="center"/>
              <w:rPr>
                <w:rFonts w:ascii="Arial" w:hAnsi="Arial" w:cs="Arial"/>
                <w:sz w:val="17"/>
                <w:szCs w:val="17"/>
              </w:rPr>
            </w:pPr>
            <w:r w:rsidRPr="00161C2F">
              <w:rPr>
                <w:rFonts w:ascii="Arial" w:hAnsi="Arial" w:cs="Arial"/>
                <w:sz w:val="17"/>
                <w:szCs w:val="17"/>
              </w:rPr>
              <w:t>-</w:t>
            </w:r>
          </w:p>
        </w:tc>
      </w:tr>
      <w:tr w:rsidR="005F594E" w:rsidRPr="00161C2F" w14:paraId="362C4CF7" w14:textId="77777777" w:rsidTr="00D3778B">
        <w:trPr>
          <w:jc w:val="center"/>
        </w:trPr>
        <w:tc>
          <w:tcPr>
            <w:tcW w:w="982" w:type="dxa"/>
            <w:tcBorders>
              <w:right w:val="single" w:sz="4" w:space="0" w:color="auto"/>
            </w:tcBorders>
            <w:shd w:val="clear" w:color="auto" w:fill="D9D9D9" w:themeFill="background1" w:themeFillShade="D9"/>
            <w:vAlign w:val="center"/>
          </w:tcPr>
          <w:p w14:paraId="7F492F97" w14:textId="77777777" w:rsidR="005F594E" w:rsidRPr="00161C2F" w:rsidRDefault="005F594E" w:rsidP="005F594E">
            <w:pPr>
              <w:spacing w:before="40" w:after="40"/>
              <w:jc w:val="center"/>
              <w:rPr>
                <w:rFonts w:ascii="Arial" w:hAnsi="Arial" w:cs="Arial"/>
                <w:color w:val="000000"/>
                <w:sz w:val="17"/>
                <w:szCs w:val="17"/>
              </w:rPr>
            </w:pPr>
            <w:r w:rsidRPr="00161C2F">
              <w:rPr>
                <w:rFonts w:ascii="Arial" w:hAnsi="Arial" w:cs="Arial"/>
                <w:color w:val="000000"/>
                <w:sz w:val="17"/>
                <w:szCs w:val="17"/>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B3B5EF" w14:textId="77777777" w:rsidR="005F594E" w:rsidRPr="00161C2F" w:rsidRDefault="005F594E" w:rsidP="005F594E">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5751E3" w14:textId="7A8F8AD5" w:rsidR="005F594E" w:rsidRPr="00161C2F" w:rsidRDefault="00BF72E4" w:rsidP="005F594E">
            <w:pPr>
              <w:spacing w:before="0" w:after="0"/>
              <w:contextualSpacing/>
              <w:jc w:val="center"/>
              <w:rPr>
                <w:rFonts w:ascii="Arial" w:hAnsi="Arial" w:cs="Arial"/>
                <w:color w:val="000000"/>
                <w:sz w:val="17"/>
                <w:szCs w:val="17"/>
              </w:rPr>
            </w:pPr>
            <w:r w:rsidRPr="00161C2F">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ED56EC" w14:textId="77777777" w:rsidR="005F594E" w:rsidRPr="00161C2F" w:rsidRDefault="005F594E" w:rsidP="005F594E">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DB4539" w:rsidRPr="00161C2F" w14:paraId="1F451AE1" w14:textId="77777777" w:rsidTr="00D3778B">
        <w:trPr>
          <w:jc w:val="center"/>
        </w:trPr>
        <w:tc>
          <w:tcPr>
            <w:tcW w:w="982" w:type="dxa"/>
            <w:tcBorders>
              <w:right w:val="single" w:sz="4" w:space="0" w:color="auto"/>
            </w:tcBorders>
            <w:shd w:val="clear" w:color="auto" w:fill="D9D9D9" w:themeFill="background1" w:themeFillShade="D9"/>
            <w:vAlign w:val="center"/>
          </w:tcPr>
          <w:p w14:paraId="5C91602B" w14:textId="1AA7FD1D" w:rsidR="00DB4539" w:rsidRPr="00161C2F" w:rsidRDefault="001807CD" w:rsidP="00DB4539">
            <w:pPr>
              <w:spacing w:before="40" w:after="40"/>
              <w:jc w:val="center"/>
              <w:rPr>
                <w:rFonts w:ascii="Arial" w:hAnsi="Arial" w:cs="Arial"/>
                <w:color w:val="000000"/>
                <w:sz w:val="17"/>
                <w:szCs w:val="17"/>
              </w:rPr>
            </w:pPr>
            <w:r w:rsidRPr="00161C2F">
              <w:rPr>
                <w:rFonts w:ascii="Arial" w:hAnsi="Arial" w:cs="Arial"/>
                <w:color w:val="000000"/>
                <w:sz w:val="17"/>
                <w:szCs w:val="17"/>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23338D" w14:textId="386B4AB8" w:rsidR="00DB4539" w:rsidRPr="00161C2F" w:rsidRDefault="00DB4539" w:rsidP="00DB4539">
            <w:pPr>
              <w:spacing w:before="0" w:after="0"/>
              <w:contextualSpacing/>
              <w:jc w:val="center"/>
              <w:rPr>
                <w:rFonts w:ascii="Arial" w:hAnsi="Arial" w:cs="Arial"/>
                <w:color w:val="000000"/>
                <w:sz w:val="17"/>
                <w:szCs w:val="17"/>
              </w:rPr>
            </w:pPr>
            <w:r w:rsidRPr="00161C2F">
              <w:rPr>
                <w:rFonts w:ascii="Arial" w:hAnsi="Arial" w:cs="Arial"/>
                <w:color w:val="000000"/>
                <w:sz w:val="17"/>
                <w:szCs w:val="17"/>
              </w:rPr>
              <w:t>S218*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7D9192" w14:textId="254311BC" w:rsidR="00DB4539" w:rsidRPr="00161C2F" w:rsidRDefault="00DB4539" w:rsidP="00DB4539">
            <w:pPr>
              <w:spacing w:before="0" w:after="0"/>
              <w:jc w:val="center"/>
              <w:rPr>
                <w:rFonts w:ascii="Arial" w:hAnsi="Arial" w:cs="Arial"/>
                <w:sz w:val="17"/>
                <w:szCs w:val="17"/>
              </w:rPr>
            </w:pPr>
            <w:r w:rsidRPr="00161C2F">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4676B6" w14:textId="190C1B03" w:rsidR="00DB4539" w:rsidRPr="00161C2F" w:rsidRDefault="00DB4539" w:rsidP="00DB4539">
            <w:pPr>
              <w:spacing w:before="0" w:after="0"/>
              <w:jc w:val="center"/>
              <w:rPr>
                <w:rFonts w:ascii="Arial" w:hAnsi="Arial" w:cs="Arial"/>
                <w:sz w:val="17"/>
                <w:szCs w:val="17"/>
              </w:rPr>
            </w:pPr>
            <w:r w:rsidRPr="00161C2F">
              <w:rPr>
                <w:rFonts w:ascii="Arial" w:hAnsi="Arial" w:cs="Arial"/>
                <w:sz w:val="17"/>
                <w:szCs w:val="17"/>
              </w:rPr>
              <w:t>-</w:t>
            </w:r>
          </w:p>
        </w:tc>
      </w:tr>
      <w:tr w:rsidR="001807CD" w:rsidRPr="00161C2F" w14:paraId="7D12B613" w14:textId="77777777" w:rsidTr="00D3778B">
        <w:trPr>
          <w:jc w:val="center"/>
        </w:trPr>
        <w:tc>
          <w:tcPr>
            <w:tcW w:w="982" w:type="dxa"/>
            <w:tcBorders>
              <w:right w:val="single" w:sz="4" w:space="0" w:color="auto"/>
            </w:tcBorders>
            <w:shd w:val="clear" w:color="auto" w:fill="D9D9D9" w:themeFill="background1" w:themeFillShade="D9"/>
            <w:vAlign w:val="center"/>
          </w:tcPr>
          <w:p w14:paraId="3924FFD5" w14:textId="68FF8BA4"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B775CE7" w14:textId="777777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33F18C"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0.133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C6435B"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0.097</w:t>
            </w:r>
          </w:p>
        </w:tc>
      </w:tr>
      <w:tr w:rsidR="001807CD" w:rsidRPr="00161C2F" w14:paraId="58BF042B" w14:textId="77777777" w:rsidTr="005F594E">
        <w:trPr>
          <w:jc w:val="center"/>
        </w:trPr>
        <w:tc>
          <w:tcPr>
            <w:tcW w:w="982" w:type="dxa"/>
            <w:tcBorders>
              <w:right w:val="single" w:sz="4" w:space="0" w:color="auto"/>
            </w:tcBorders>
            <w:shd w:val="clear" w:color="auto" w:fill="D9D9D9" w:themeFill="background1" w:themeFillShade="D9"/>
            <w:vAlign w:val="center"/>
          </w:tcPr>
          <w:p w14:paraId="51DFE3B3" w14:textId="2E9CEFF1"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52F19FB" w14:textId="777777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W62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045E64"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0.025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A6029D" w14:textId="77777777"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49D72BC1" w14:textId="77777777" w:rsidTr="00B555E5">
        <w:trPr>
          <w:jc w:val="center"/>
        </w:trPr>
        <w:tc>
          <w:tcPr>
            <w:tcW w:w="982" w:type="dxa"/>
            <w:tcBorders>
              <w:right w:val="single" w:sz="4" w:space="0" w:color="auto"/>
            </w:tcBorders>
            <w:shd w:val="clear" w:color="auto" w:fill="D9D9D9" w:themeFill="background1" w:themeFillShade="D9"/>
            <w:vAlign w:val="center"/>
          </w:tcPr>
          <w:p w14:paraId="330FDC3C" w14:textId="55ADB0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0280BD59" w14:textId="777777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S143</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FECA0C1" w14:textId="77777777"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0.285</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53DFC00A" w14:textId="77777777"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0.043</w:t>
            </w:r>
          </w:p>
        </w:tc>
      </w:tr>
      <w:tr w:rsidR="001807CD" w:rsidRPr="00161C2F" w14:paraId="3AE92B32" w14:textId="77777777" w:rsidTr="00B555E5">
        <w:trPr>
          <w:jc w:val="center"/>
        </w:trPr>
        <w:tc>
          <w:tcPr>
            <w:tcW w:w="982" w:type="dxa"/>
            <w:tcBorders>
              <w:right w:val="single" w:sz="4" w:space="0" w:color="auto"/>
            </w:tcBorders>
            <w:shd w:val="clear" w:color="auto" w:fill="D9D9D9" w:themeFill="background1" w:themeFillShade="D9"/>
            <w:vAlign w:val="center"/>
          </w:tcPr>
          <w:p w14:paraId="5EB66912" w14:textId="03579CC0"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16E9CF34" w14:textId="777777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S219</w:t>
            </w:r>
          </w:p>
        </w:tc>
        <w:tc>
          <w:tcPr>
            <w:tcW w:w="1080" w:type="dxa"/>
            <w:vMerge/>
            <w:tcBorders>
              <w:left w:val="single" w:sz="4" w:space="0" w:color="auto"/>
              <w:bottom w:val="single" w:sz="4" w:space="0" w:color="auto"/>
              <w:right w:val="single" w:sz="4" w:space="0" w:color="auto"/>
            </w:tcBorders>
            <w:shd w:val="clear" w:color="auto" w:fill="auto"/>
            <w:vAlign w:val="center"/>
          </w:tcPr>
          <w:p w14:paraId="22BEB471" w14:textId="77777777" w:rsidR="001807CD" w:rsidRPr="00161C2F" w:rsidRDefault="001807CD" w:rsidP="001807CD">
            <w:pPr>
              <w:spacing w:before="0" w:after="0"/>
              <w:contextualSpacing/>
              <w:jc w:val="center"/>
              <w:rPr>
                <w:rFonts w:ascii="Arial" w:hAnsi="Arial" w:cs="Arial"/>
                <w:i/>
                <w:iCs/>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091D0F86" w14:textId="77777777" w:rsidR="001807CD" w:rsidRPr="00161C2F" w:rsidRDefault="001807CD" w:rsidP="001807CD">
            <w:pPr>
              <w:spacing w:before="0" w:after="0"/>
              <w:contextualSpacing/>
              <w:jc w:val="center"/>
              <w:rPr>
                <w:rFonts w:ascii="Arial" w:hAnsi="Arial" w:cs="Arial"/>
                <w:i/>
                <w:iCs/>
                <w:color w:val="000000"/>
                <w:sz w:val="17"/>
                <w:szCs w:val="17"/>
              </w:rPr>
            </w:pPr>
          </w:p>
        </w:tc>
      </w:tr>
      <w:tr w:rsidR="001807CD" w:rsidRPr="00161C2F" w14:paraId="4ED64DD6" w14:textId="77777777" w:rsidTr="00D3778B">
        <w:trPr>
          <w:jc w:val="center"/>
        </w:trPr>
        <w:tc>
          <w:tcPr>
            <w:tcW w:w="982" w:type="dxa"/>
            <w:tcBorders>
              <w:right w:val="single" w:sz="4" w:space="0" w:color="auto"/>
            </w:tcBorders>
            <w:shd w:val="clear" w:color="auto" w:fill="D9D9D9" w:themeFill="background1" w:themeFillShade="D9"/>
            <w:vAlign w:val="center"/>
          </w:tcPr>
          <w:p w14:paraId="1E2AFAC0" w14:textId="53252B38"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1E26C91" w14:textId="777777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S220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6BE832"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0.129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B780D5"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0.024</w:t>
            </w:r>
          </w:p>
        </w:tc>
      </w:tr>
      <w:tr w:rsidR="001807CD" w:rsidRPr="00161C2F" w14:paraId="7E8F383C" w14:textId="77777777" w:rsidTr="00D3778B">
        <w:trPr>
          <w:jc w:val="center"/>
        </w:trPr>
        <w:tc>
          <w:tcPr>
            <w:tcW w:w="982" w:type="dxa"/>
            <w:tcBorders>
              <w:right w:val="single" w:sz="4" w:space="0" w:color="auto"/>
            </w:tcBorders>
            <w:shd w:val="clear" w:color="auto" w:fill="D9D9D9" w:themeFill="background1" w:themeFillShade="D9"/>
            <w:vAlign w:val="center"/>
          </w:tcPr>
          <w:p w14:paraId="0E74D825" w14:textId="68C1B0AA"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394CF45" w14:textId="777777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W63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E05D02"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0.270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5D18DA" w14:textId="77777777"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6AEFF8BA" w14:textId="77777777" w:rsidTr="00D3778B">
        <w:trPr>
          <w:jc w:val="center"/>
        </w:trPr>
        <w:tc>
          <w:tcPr>
            <w:tcW w:w="982" w:type="dxa"/>
            <w:tcBorders>
              <w:right w:val="single" w:sz="4" w:space="0" w:color="auto"/>
            </w:tcBorders>
            <w:shd w:val="clear" w:color="auto" w:fill="D9D9D9" w:themeFill="background1" w:themeFillShade="D9"/>
            <w:vAlign w:val="center"/>
          </w:tcPr>
          <w:p w14:paraId="576D5C38" w14:textId="39A61156"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977A517" w14:textId="777777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05278B"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0.126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CABE36"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0.051</w:t>
            </w:r>
          </w:p>
        </w:tc>
      </w:tr>
      <w:tr w:rsidR="001807CD" w:rsidRPr="00161C2F" w14:paraId="4FDAB9EF" w14:textId="77777777" w:rsidTr="00EC6F64">
        <w:trPr>
          <w:jc w:val="center"/>
        </w:trPr>
        <w:tc>
          <w:tcPr>
            <w:tcW w:w="982" w:type="dxa"/>
            <w:tcBorders>
              <w:right w:val="single" w:sz="4" w:space="0" w:color="auto"/>
            </w:tcBorders>
            <w:shd w:val="clear" w:color="auto" w:fill="D9D9D9" w:themeFill="background1" w:themeFillShade="D9"/>
            <w:vAlign w:val="center"/>
          </w:tcPr>
          <w:p w14:paraId="1325F2FB" w14:textId="17FBD3E0"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1E740F4" w14:textId="777777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B3AC35"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0.135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E21F61"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0.027</w:t>
            </w:r>
          </w:p>
        </w:tc>
      </w:tr>
      <w:tr w:rsidR="001807CD" w:rsidRPr="00161C2F" w14:paraId="4431A7BA" w14:textId="77777777" w:rsidTr="00EC6F64">
        <w:trPr>
          <w:jc w:val="center"/>
        </w:trPr>
        <w:tc>
          <w:tcPr>
            <w:tcW w:w="982" w:type="dxa"/>
            <w:tcBorders>
              <w:right w:val="single" w:sz="4" w:space="0" w:color="auto"/>
            </w:tcBorders>
            <w:shd w:val="clear" w:color="auto" w:fill="D9D9D9" w:themeFill="background1" w:themeFillShade="D9"/>
            <w:vAlign w:val="center"/>
          </w:tcPr>
          <w:p w14:paraId="151BDCAB" w14:textId="32FBFEBC"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68ED539A" w14:textId="30CD38E6"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S149*</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3AD1FB9" w14:textId="1CDC0F11"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53A6E1CF" w14:textId="045D3CE9"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24FD87AB" w14:textId="77777777" w:rsidTr="00A04246">
        <w:trPr>
          <w:jc w:val="center"/>
        </w:trPr>
        <w:tc>
          <w:tcPr>
            <w:tcW w:w="982" w:type="dxa"/>
            <w:tcBorders>
              <w:right w:val="single" w:sz="4" w:space="0" w:color="auto"/>
            </w:tcBorders>
            <w:shd w:val="clear" w:color="auto" w:fill="D9D9D9" w:themeFill="background1" w:themeFillShade="D9"/>
            <w:vAlign w:val="center"/>
          </w:tcPr>
          <w:p w14:paraId="3FFC6921" w14:textId="08683B48"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5159F9AB" w14:textId="4C0CA4AC"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S150*</w:t>
            </w:r>
          </w:p>
        </w:tc>
        <w:tc>
          <w:tcPr>
            <w:tcW w:w="1080" w:type="dxa"/>
            <w:vMerge/>
            <w:tcBorders>
              <w:left w:val="single" w:sz="4" w:space="0" w:color="auto"/>
              <w:bottom w:val="single" w:sz="4" w:space="0" w:color="auto"/>
              <w:right w:val="single" w:sz="4" w:space="0" w:color="auto"/>
            </w:tcBorders>
            <w:shd w:val="clear" w:color="auto" w:fill="auto"/>
            <w:vAlign w:val="center"/>
          </w:tcPr>
          <w:p w14:paraId="03CBF76E" w14:textId="77777777" w:rsidR="001807CD" w:rsidRPr="00161C2F" w:rsidRDefault="001807CD" w:rsidP="001807CD">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42DFF66D" w14:textId="77777777" w:rsidR="001807CD" w:rsidRPr="00161C2F" w:rsidRDefault="001807CD" w:rsidP="001807CD">
            <w:pPr>
              <w:spacing w:before="0" w:after="0"/>
              <w:contextualSpacing/>
              <w:jc w:val="center"/>
              <w:rPr>
                <w:rFonts w:ascii="Arial" w:hAnsi="Arial" w:cs="Arial"/>
                <w:color w:val="000000"/>
                <w:sz w:val="17"/>
                <w:szCs w:val="17"/>
              </w:rPr>
            </w:pPr>
          </w:p>
        </w:tc>
      </w:tr>
      <w:tr w:rsidR="001807CD" w:rsidRPr="00161C2F" w14:paraId="1B54060C" w14:textId="77777777" w:rsidTr="00A04246">
        <w:trPr>
          <w:jc w:val="center"/>
        </w:trPr>
        <w:tc>
          <w:tcPr>
            <w:tcW w:w="982" w:type="dxa"/>
            <w:tcBorders>
              <w:right w:val="single" w:sz="4" w:space="0" w:color="auto"/>
            </w:tcBorders>
            <w:shd w:val="clear" w:color="auto" w:fill="D9D9D9" w:themeFill="background1" w:themeFillShade="D9"/>
            <w:vAlign w:val="center"/>
          </w:tcPr>
          <w:p w14:paraId="2D4A7D52" w14:textId="21B6E97D"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DB6703C" w14:textId="07F67C68"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S151*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AFC5F2C" w14:textId="51E0B10A"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EDC0FB9" w14:textId="4EFEBAF6"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08779A44" w14:textId="77777777" w:rsidTr="00A04246">
        <w:trPr>
          <w:jc w:val="center"/>
        </w:trPr>
        <w:tc>
          <w:tcPr>
            <w:tcW w:w="982" w:type="dxa"/>
            <w:tcBorders>
              <w:right w:val="single" w:sz="4" w:space="0" w:color="auto"/>
            </w:tcBorders>
            <w:shd w:val="clear" w:color="auto" w:fill="D9D9D9" w:themeFill="background1" w:themeFillShade="D9"/>
            <w:vAlign w:val="center"/>
          </w:tcPr>
          <w:p w14:paraId="0178CC09" w14:textId="012819F6"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15</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1238284C" w14:textId="160F5962"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S152*</w:t>
            </w:r>
          </w:p>
        </w:tc>
        <w:tc>
          <w:tcPr>
            <w:tcW w:w="1080" w:type="dxa"/>
            <w:vMerge/>
            <w:tcBorders>
              <w:left w:val="single" w:sz="4" w:space="0" w:color="auto"/>
              <w:right w:val="single" w:sz="4" w:space="0" w:color="auto"/>
            </w:tcBorders>
            <w:shd w:val="clear" w:color="auto" w:fill="auto"/>
            <w:vAlign w:val="center"/>
          </w:tcPr>
          <w:p w14:paraId="0F6EB9D7" w14:textId="77777777" w:rsidR="001807CD" w:rsidRPr="00161C2F" w:rsidRDefault="001807CD" w:rsidP="001807CD">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14:paraId="25DC1E00" w14:textId="77777777" w:rsidR="001807CD" w:rsidRPr="00161C2F" w:rsidRDefault="001807CD" w:rsidP="001807CD">
            <w:pPr>
              <w:spacing w:before="0" w:after="0"/>
              <w:contextualSpacing/>
              <w:jc w:val="center"/>
              <w:rPr>
                <w:rFonts w:ascii="Arial" w:hAnsi="Arial" w:cs="Arial"/>
                <w:color w:val="000000"/>
                <w:sz w:val="17"/>
                <w:szCs w:val="17"/>
              </w:rPr>
            </w:pPr>
          </w:p>
        </w:tc>
      </w:tr>
      <w:tr w:rsidR="001807CD" w:rsidRPr="00161C2F" w14:paraId="030B966B" w14:textId="77777777" w:rsidTr="00A04246">
        <w:trPr>
          <w:jc w:val="center"/>
        </w:trPr>
        <w:tc>
          <w:tcPr>
            <w:tcW w:w="982" w:type="dxa"/>
            <w:tcBorders>
              <w:right w:val="single" w:sz="4" w:space="0" w:color="auto"/>
            </w:tcBorders>
            <w:shd w:val="clear" w:color="auto" w:fill="D9D9D9" w:themeFill="background1" w:themeFillShade="D9"/>
            <w:vAlign w:val="center"/>
          </w:tcPr>
          <w:p w14:paraId="6F65DDA2" w14:textId="7A7892A8"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1F47784" w14:textId="65E4AF89"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S153*</w:t>
            </w:r>
          </w:p>
        </w:tc>
        <w:tc>
          <w:tcPr>
            <w:tcW w:w="1080" w:type="dxa"/>
            <w:vMerge/>
            <w:tcBorders>
              <w:left w:val="single" w:sz="4" w:space="0" w:color="auto"/>
              <w:bottom w:val="single" w:sz="4" w:space="0" w:color="auto"/>
              <w:right w:val="single" w:sz="4" w:space="0" w:color="auto"/>
            </w:tcBorders>
            <w:shd w:val="clear" w:color="auto" w:fill="auto"/>
            <w:vAlign w:val="center"/>
          </w:tcPr>
          <w:p w14:paraId="0A99D527" w14:textId="77777777" w:rsidR="001807CD" w:rsidRPr="00161C2F" w:rsidRDefault="001807CD" w:rsidP="001807CD">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4A92F69C" w14:textId="77777777" w:rsidR="001807CD" w:rsidRPr="00161C2F" w:rsidRDefault="001807CD" w:rsidP="001807CD">
            <w:pPr>
              <w:spacing w:before="0" w:after="0"/>
              <w:contextualSpacing/>
              <w:jc w:val="center"/>
              <w:rPr>
                <w:rFonts w:ascii="Arial" w:hAnsi="Arial" w:cs="Arial"/>
                <w:color w:val="000000"/>
                <w:sz w:val="17"/>
                <w:szCs w:val="17"/>
              </w:rPr>
            </w:pPr>
          </w:p>
        </w:tc>
      </w:tr>
      <w:tr w:rsidR="001807CD" w:rsidRPr="00161C2F" w14:paraId="7264057B" w14:textId="77777777" w:rsidTr="00201809">
        <w:trPr>
          <w:jc w:val="center"/>
        </w:trPr>
        <w:tc>
          <w:tcPr>
            <w:tcW w:w="982" w:type="dxa"/>
            <w:tcBorders>
              <w:right w:val="single" w:sz="4" w:space="0" w:color="auto"/>
            </w:tcBorders>
            <w:shd w:val="clear" w:color="auto" w:fill="D9D9D9" w:themeFill="background1" w:themeFillShade="D9"/>
            <w:vAlign w:val="center"/>
          </w:tcPr>
          <w:p w14:paraId="6E962EE1" w14:textId="7E9F423F"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2916DCC" w14:textId="1D574430"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2DDF7B" w14:textId="3013083F"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E3709D" w14:textId="65302456"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w:t>
            </w:r>
          </w:p>
        </w:tc>
      </w:tr>
      <w:tr w:rsidR="001807CD" w:rsidRPr="00161C2F" w14:paraId="25F71755" w14:textId="77777777" w:rsidTr="00201809">
        <w:trPr>
          <w:jc w:val="center"/>
        </w:trPr>
        <w:tc>
          <w:tcPr>
            <w:tcW w:w="982" w:type="dxa"/>
            <w:tcBorders>
              <w:right w:val="single" w:sz="4" w:space="0" w:color="auto"/>
            </w:tcBorders>
            <w:shd w:val="clear" w:color="auto" w:fill="D9D9D9" w:themeFill="background1" w:themeFillShade="D9"/>
            <w:vAlign w:val="center"/>
          </w:tcPr>
          <w:p w14:paraId="023346B5" w14:textId="028BB113"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42C4D86" w14:textId="37DFB09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S155*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A6B0E6" w14:textId="05D1624F"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DD4043" w14:textId="4CB51EB4"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432BFD87" w14:textId="77777777" w:rsidTr="00201809">
        <w:trPr>
          <w:jc w:val="center"/>
        </w:trPr>
        <w:tc>
          <w:tcPr>
            <w:tcW w:w="982" w:type="dxa"/>
            <w:tcBorders>
              <w:right w:val="single" w:sz="4" w:space="0" w:color="auto"/>
            </w:tcBorders>
            <w:shd w:val="clear" w:color="auto" w:fill="D9D9D9" w:themeFill="background1" w:themeFillShade="D9"/>
            <w:vAlign w:val="center"/>
          </w:tcPr>
          <w:p w14:paraId="1346D087" w14:textId="32F3D4E1"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EBA8ACF" w14:textId="5B67CD75"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S156*</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6BF0C7" w14:textId="77777777" w:rsidR="001807CD" w:rsidRPr="00161C2F" w:rsidRDefault="001807CD" w:rsidP="001807CD">
            <w:pPr>
              <w:spacing w:before="0" w:after="0"/>
              <w:contextualSpacing/>
              <w:jc w:val="center"/>
              <w:rPr>
                <w:rFonts w:ascii="Arial" w:hAnsi="Arial" w:cs="Arial"/>
                <w:color w:val="000000"/>
                <w:sz w:val="17"/>
                <w:szCs w:val="17"/>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0EA5E" w14:textId="77777777" w:rsidR="001807CD" w:rsidRPr="00161C2F" w:rsidRDefault="001807CD" w:rsidP="001807CD">
            <w:pPr>
              <w:spacing w:before="0" w:after="0"/>
              <w:contextualSpacing/>
              <w:jc w:val="center"/>
              <w:rPr>
                <w:rFonts w:ascii="Arial" w:hAnsi="Arial" w:cs="Arial"/>
                <w:color w:val="000000"/>
                <w:sz w:val="17"/>
                <w:szCs w:val="17"/>
              </w:rPr>
            </w:pPr>
          </w:p>
        </w:tc>
      </w:tr>
      <w:tr w:rsidR="001807CD" w:rsidRPr="00161C2F" w14:paraId="173B07D2" w14:textId="77777777" w:rsidTr="00D3778B">
        <w:trPr>
          <w:jc w:val="center"/>
        </w:trPr>
        <w:tc>
          <w:tcPr>
            <w:tcW w:w="982" w:type="dxa"/>
            <w:tcBorders>
              <w:right w:val="single" w:sz="4" w:space="0" w:color="auto"/>
            </w:tcBorders>
            <w:shd w:val="clear" w:color="auto" w:fill="D9D9D9" w:themeFill="background1" w:themeFillShade="D9"/>
            <w:vAlign w:val="center"/>
          </w:tcPr>
          <w:p w14:paraId="09A9F4AB" w14:textId="4E4B4A4F"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81C08AE" w14:textId="3841FB30"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85DCC4" w14:textId="460C6A7F"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733814" w14:textId="655E555D"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w:t>
            </w:r>
          </w:p>
        </w:tc>
      </w:tr>
      <w:tr w:rsidR="001807CD" w:rsidRPr="00161C2F" w14:paraId="3E783D8D" w14:textId="77777777" w:rsidTr="00D474FC">
        <w:trPr>
          <w:jc w:val="center"/>
        </w:trPr>
        <w:tc>
          <w:tcPr>
            <w:tcW w:w="982" w:type="dxa"/>
            <w:tcBorders>
              <w:right w:val="single" w:sz="4" w:space="0" w:color="auto"/>
            </w:tcBorders>
            <w:shd w:val="clear" w:color="auto" w:fill="D9D9D9" w:themeFill="background1" w:themeFillShade="D9"/>
            <w:vAlign w:val="center"/>
          </w:tcPr>
          <w:p w14:paraId="4EA7D1BD" w14:textId="396E86A0"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7262052" w14:textId="7777777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B2A968"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0.143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19B66C"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0.056</w:t>
            </w:r>
          </w:p>
        </w:tc>
      </w:tr>
      <w:tr w:rsidR="001807CD" w:rsidRPr="00161C2F" w14:paraId="290A7D87" w14:textId="77777777" w:rsidTr="00B555E5">
        <w:trPr>
          <w:jc w:val="center"/>
        </w:trPr>
        <w:tc>
          <w:tcPr>
            <w:tcW w:w="982" w:type="dxa"/>
            <w:tcBorders>
              <w:right w:val="single" w:sz="4" w:space="0" w:color="auto"/>
            </w:tcBorders>
            <w:shd w:val="clear" w:color="auto" w:fill="D9D9D9" w:themeFill="background1" w:themeFillShade="D9"/>
            <w:vAlign w:val="center"/>
          </w:tcPr>
          <w:p w14:paraId="25DE2EC7" w14:textId="602F7E5E"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57B558FD" w14:textId="55134F36"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S159*</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323D3CD" w14:textId="32D97DA6"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0813CE8" w14:textId="5CB60FE3"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4EB85736" w14:textId="77777777" w:rsidTr="00C9163C">
        <w:trPr>
          <w:jc w:val="center"/>
        </w:trPr>
        <w:tc>
          <w:tcPr>
            <w:tcW w:w="982" w:type="dxa"/>
            <w:tcBorders>
              <w:right w:val="single" w:sz="4" w:space="0" w:color="auto"/>
            </w:tcBorders>
            <w:shd w:val="clear" w:color="auto" w:fill="D9D9D9" w:themeFill="background1" w:themeFillShade="D9"/>
            <w:vAlign w:val="center"/>
          </w:tcPr>
          <w:p w14:paraId="127E7797" w14:textId="190FB89D"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18BEA3A4" w14:textId="60D2AD12"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S160*</w:t>
            </w:r>
          </w:p>
        </w:tc>
        <w:tc>
          <w:tcPr>
            <w:tcW w:w="1080" w:type="dxa"/>
            <w:vMerge/>
            <w:tcBorders>
              <w:left w:val="single" w:sz="4" w:space="0" w:color="auto"/>
              <w:bottom w:val="single" w:sz="4" w:space="0" w:color="auto"/>
              <w:right w:val="single" w:sz="4" w:space="0" w:color="auto"/>
            </w:tcBorders>
            <w:shd w:val="clear" w:color="auto" w:fill="auto"/>
            <w:vAlign w:val="center"/>
          </w:tcPr>
          <w:p w14:paraId="64987E80" w14:textId="77777777" w:rsidR="001807CD" w:rsidRPr="00161C2F" w:rsidRDefault="001807CD" w:rsidP="001807CD">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4939EFFB" w14:textId="77777777" w:rsidR="001807CD" w:rsidRPr="00161C2F" w:rsidRDefault="001807CD" w:rsidP="001807CD">
            <w:pPr>
              <w:spacing w:before="0" w:after="0"/>
              <w:contextualSpacing/>
              <w:jc w:val="center"/>
              <w:rPr>
                <w:rFonts w:ascii="Arial" w:hAnsi="Arial" w:cs="Arial"/>
                <w:color w:val="000000"/>
                <w:sz w:val="17"/>
                <w:szCs w:val="17"/>
              </w:rPr>
            </w:pPr>
          </w:p>
        </w:tc>
      </w:tr>
      <w:tr w:rsidR="001807CD" w:rsidRPr="00161C2F" w14:paraId="30B6E418" w14:textId="77777777" w:rsidTr="00B555E5">
        <w:trPr>
          <w:jc w:val="center"/>
        </w:trPr>
        <w:tc>
          <w:tcPr>
            <w:tcW w:w="982" w:type="dxa"/>
            <w:tcBorders>
              <w:right w:val="single" w:sz="4" w:space="0" w:color="auto"/>
            </w:tcBorders>
            <w:shd w:val="clear" w:color="auto" w:fill="D9D9D9" w:themeFill="background1" w:themeFillShade="D9"/>
            <w:vAlign w:val="center"/>
          </w:tcPr>
          <w:p w14:paraId="10F68318" w14:textId="0B2A180F"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5C0FE657" w14:textId="0D467F4F"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S161*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9048167" w14:textId="55B32806"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CE53889" w14:textId="4F8C5559"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2F290CE6" w14:textId="77777777" w:rsidTr="00B555E5">
        <w:trPr>
          <w:jc w:val="center"/>
        </w:trPr>
        <w:tc>
          <w:tcPr>
            <w:tcW w:w="982" w:type="dxa"/>
            <w:tcBorders>
              <w:right w:val="single" w:sz="4" w:space="0" w:color="auto"/>
            </w:tcBorders>
            <w:shd w:val="clear" w:color="auto" w:fill="D9D9D9" w:themeFill="background1" w:themeFillShade="D9"/>
            <w:vAlign w:val="center"/>
          </w:tcPr>
          <w:p w14:paraId="73593E2A" w14:textId="68E9B3B0"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41B2BC1B" w14:textId="648E9F29"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S162*</w:t>
            </w:r>
          </w:p>
        </w:tc>
        <w:tc>
          <w:tcPr>
            <w:tcW w:w="1080" w:type="dxa"/>
            <w:vMerge/>
            <w:tcBorders>
              <w:left w:val="single" w:sz="4" w:space="0" w:color="auto"/>
              <w:bottom w:val="single" w:sz="4" w:space="0" w:color="auto"/>
              <w:right w:val="single" w:sz="4" w:space="0" w:color="auto"/>
            </w:tcBorders>
            <w:shd w:val="clear" w:color="auto" w:fill="auto"/>
            <w:vAlign w:val="center"/>
          </w:tcPr>
          <w:p w14:paraId="00E7328D" w14:textId="77777777" w:rsidR="001807CD" w:rsidRPr="00161C2F" w:rsidRDefault="001807CD" w:rsidP="001807CD">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408AFD6D" w14:textId="77777777" w:rsidR="001807CD" w:rsidRPr="00161C2F" w:rsidRDefault="001807CD" w:rsidP="001807CD">
            <w:pPr>
              <w:spacing w:before="0" w:after="0"/>
              <w:contextualSpacing/>
              <w:jc w:val="center"/>
              <w:rPr>
                <w:rFonts w:ascii="Arial" w:hAnsi="Arial" w:cs="Arial"/>
                <w:color w:val="000000"/>
                <w:sz w:val="17"/>
                <w:szCs w:val="17"/>
              </w:rPr>
            </w:pPr>
          </w:p>
        </w:tc>
      </w:tr>
      <w:tr w:rsidR="001807CD" w:rsidRPr="00161C2F" w14:paraId="29164C8F" w14:textId="77777777" w:rsidTr="00D33918">
        <w:trPr>
          <w:jc w:val="center"/>
        </w:trPr>
        <w:tc>
          <w:tcPr>
            <w:tcW w:w="982" w:type="dxa"/>
            <w:tcBorders>
              <w:right w:val="single" w:sz="4" w:space="0" w:color="auto"/>
            </w:tcBorders>
            <w:shd w:val="clear" w:color="auto" w:fill="D9D9D9" w:themeFill="background1" w:themeFillShade="D9"/>
            <w:vAlign w:val="center"/>
          </w:tcPr>
          <w:p w14:paraId="54E0B1BD" w14:textId="689F68A3"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B0F85DD" w14:textId="4E7CE134"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8F3FD6" w14:textId="1FCE5550" w:rsidR="001807CD" w:rsidRPr="00161C2F" w:rsidRDefault="00D41DF6" w:rsidP="001807CD">
            <w:pPr>
              <w:spacing w:before="0" w:after="0"/>
              <w:jc w:val="center"/>
              <w:rPr>
                <w:rFonts w:ascii="Arial" w:hAnsi="Arial" w:cs="Arial"/>
                <w:sz w:val="17"/>
                <w:szCs w:val="17"/>
              </w:rPr>
            </w:pPr>
            <w:r w:rsidRPr="00161C2F">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90B255" w14:textId="49AB9669" w:rsidR="001807CD" w:rsidRPr="00161C2F" w:rsidRDefault="00D41DF6" w:rsidP="001807CD">
            <w:pPr>
              <w:spacing w:before="0" w:after="0"/>
              <w:jc w:val="center"/>
              <w:rPr>
                <w:rFonts w:ascii="Arial" w:hAnsi="Arial" w:cs="Arial"/>
                <w:sz w:val="17"/>
                <w:szCs w:val="17"/>
              </w:rPr>
            </w:pPr>
            <w:r w:rsidRPr="00161C2F">
              <w:rPr>
                <w:rFonts w:ascii="Arial" w:hAnsi="Arial" w:cs="Arial"/>
                <w:sz w:val="17"/>
                <w:szCs w:val="17"/>
              </w:rPr>
              <w:t>-</w:t>
            </w:r>
          </w:p>
        </w:tc>
      </w:tr>
      <w:tr w:rsidR="001807CD" w:rsidRPr="00161C2F" w14:paraId="294E01E2" w14:textId="77777777" w:rsidTr="0018320E">
        <w:trPr>
          <w:jc w:val="center"/>
        </w:trPr>
        <w:tc>
          <w:tcPr>
            <w:tcW w:w="982" w:type="dxa"/>
            <w:tcBorders>
              <w:bottom w:val="single" w:sz="4" w:space="0" w:color="auto"/>
              <w:right w:val="single" w:sz="4" w:space="0" w:color="auto"/>
            </w:tcBorders>
            <w:shd w:val="clear" w:color="auto" w:fill="D9D9D9" w:themeFill="background1" w:themeFillShade="D9"/>
            <w:vAlign w:val="center"/>
          </w:tcPr>
          <w:p w14:paraId="5783D028" w14:textId="6F7E61F3"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6D56FEF" w14:textId="3E5EB444"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W46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34291E" w14:textId="77777777" w:rsidR="001807CD" w:rsidRPr="00161C2F" w:rsidRDefault="001807CD" w:rsidP="001807CD">
            <w:pPr>
              <w:spacing w:before="0" w:after="0"/>
              <w:jc w:val="center"/>
              <w:rPr>
                <w:rFonts w:ascii="Arial" w:hAnsi="Arial" w:cs="Arial"/>
                <w:sz w:val="17"/>
                <w:szCs w:val="17"/>
              </w:rPr>
            </w:pPr>
            <w:r w:rsidRPr="00161C2F">
              <w:rPr>
                <w:rFonts w:ascii="Arial" w:hAnsi="Arial" w:cs="Arial"/>
                <w:sz w:val="17"/>
                <w:szCs w:val="17"/>
              </w:rPr>
              <w:t>0.066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1A697E" w14:textId="77777777"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6B1B142E" w14:textId="77777777" w:rsidTr="0018320E">
        <w:trPr>
          <w:jc w:val="center"/>
        </w:trPr>
        <w:tc>
          <w:tcPr>
            <w:tcW w:w="982" w:type="dxa"/>
            <w:tcBorders>
              <w:top w:val="single" w:sz="4" w:space="0" w:color="auto"/>
              <w:left w:val="single" w:sz="4" w:space="0" w:color="auto"/>
              <w:right w:val="single" w:sz="4" w:space="0" w:color="auto"/>
            </w:tcBorders>
            <w:shd w:val="clear" w:color="auto" w:fill="D9D9D9" w:themeFill="background1" w:themeFillShade="D9"/>
            <w:vAlign w:val="center"/>
          </w:tcPr>
          <w:p w14:paraId="30AAFF5D" w14:textId="4F3A7DE6"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135878" w14:textId="223348D5"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35CA96" w14:textId="0828B266"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A9B1E9" w14:textId="1C50A4CF"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79843DD6" w14:textId="77777777" w:rsidTr="0018320E">
        <w:trPr>
          <w:jc w:val="center"/>
        </w:trPr>
        <w:tc>
          <w:tcPr>
            <w:tcW w:w="982" w:type="dxa"/>
            <w:tcBorders>
              <w:left w:val="single" w:sz="4" w:space="0" w:color="auto"/>
              <w:right w:val="single" w:sz="4" w:space="0" w:color="auto"/>
            </w:tcBorders>
            <w:shd w:val="clear" w:color="auto" w:fill="D9D9D9" w:themeFill="background1" w:themeFillShade="D9"/>
            <w:vAlign w:val="center"/>
          </w:tcPr>
          <w:p w14:paraId="08E20F11" w14:textId="5D5345C3"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368B772" w14:textId="247DC62F"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527A10" w14:textId="29C38CA1"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2195FF" w14:textId="11FCC94F"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3934CAB7" w14:textId="77777777" w:rsidTr="0018320E">
        <w:trPr>
          <w:jc w:val="center"/>
        </w:trPr>
        <w:tc>
          <w:tcPr>
            <w:tcW w:w="982" w:type="dxa"/>
            <w:tcBorders>
              <w:left w:val="single" w:sz="4" w:space="0" w:color="auto"/>
              <w:right w:val="single" w:sz="4" w:space="0" w:color="auto"/>
            </w:tcBorders>
            <w:shd w:val="clear" w:color="auto" w:fill="D9D9D9" w:themeFill="background1" w:themeFillShade="D9"/>
            <w:vAlign w:val="center"/>
          </w:tcPr>
          <w:p w14:paraId="614531A7" w14:textId="5EA8336A"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68EB7B3" w14:textId="78911949"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2A1450" w14:textId="470CE6A6"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sz w:val="17"/>
                <w:szCs w:val="17"/>
              </w:rPr>
              <w:t>0.055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5A0314" w14:textId="54F93C74"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sz w:val="17"/>
                <w:szCs w:val="17"/>
              </w:rPr>
              <w:t>0.014</w:t>
            </w:r>
          </w:p>
        </w:tc>
      </w:tr>
      <w:tr w:rsidR="001807CD" w:rsidRPr="00161C2F" w14:paraId="21B7A7B0" w14:textId="77777777" w:rsidTr="0018320E">
        <w:trPr>
          <w:jc w:val="center"/>
        </w:trPr>
        <w:tc>
          <w:tcPr>
            <w:tcW w:w="982" w:type="dxa"/>
            <w:tcBorders>
              <w:left w:val="single" w:sz="4" w:space="0" w:color="auto"/>
              <w:right w:val="single" w:sz="4" w:space="0" w:color="auto"/>
            </w:tcBorders>
            <w:shd w:val="clear" w:color="auto" w:fill="D9D9D9" w:themeFill="background1" w:themeFillShade="D9"/>
            <w:vAlign w:val="center"/>
          </w:tcPr>
          <w:p w14:paraId="3951AE04" w14:textId="75C940B9"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D8D99A3" w14:textId="3C178798"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4BAEF3" w14:textId="04C5565B"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83649D" w14:textId="218E88D9"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0734E8DA" w14:textId="77777777" w:rsidTr="0018320E">
        <w:trPr>
          <w:jc w:val="center"/>
        </w:trPr>
        <w:tc>
          <w:tcPr>
            <w:tcW w:w="982" w:type="dxa"/>
            <w:tcBorders>
              <w:left w:val="single" w:sz="4" w:space="0" w:color="auto"/>
              <w:bottom w:val="single" w:sz="12" w:space="0" w:color="auto"/>
              <w:right w:val="single" w:sz="4" w:space="0" w:color="auto"/>
            </w:tcBorders>
            <w:shd w:val="clear" w:color="auto" w:fill="D9D9D9" w:themeFill="background1" w:themeFillShade="D9"/>
            <w:vAlign w:val="center"/>
          </w:tcPr>
          <w:p w14:paraId="1DA8DDD0" w14:textId="5059A8A7"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32</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bottom"/>
          </w:tcPr>
          <w:p w14:paraId="725223FD" w14:textId="6DB9A23D"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S168*</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543BA04A" w14:textId="3EBECA7F"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0E8108A2" w14:textId="7424B19D" w:rsidR="001807CD" w:rsidRPr="00161C2F" w:rsidRDefault="001807CD" w:rsidP="001807CD">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r>
      <w:tr w:rsidR="001807CD" w:rsidRPr="00161C2F" w14:paraId="760B1692" w14:textId="77777777" w:rsidTr="00D33918">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14:paraId="37562FD2" w14:textId="77777777" w:rsidR="001807CD" w:rsidRPr="00161C2F" w:rsidRDefault="001807CD" w:rsidP="001807CD">
            <w:pPr>
              <w:spacing w:before="0" w:after="0"/>
              <w:contextualSpacing/>
              <w:jc w:val="right"/>
              <w:rPr>
                <w:rFonts w:ascii="Arial" w:hAnsi="Arial" w:cs="Arial"/>
                <w:b/>
                <w:color w:val="000000"/>
                <w:sz w:val="17"/>
                <w:szCs w:val="17"/>
                <w:vertAlign w:val="superscript"/>
              </w:rPr>
            </w:pPr>
            <w:r w:rsidRPr="00161C2F">
              <w:rPr>
                <w:rFonts w:ascii="Arial" w:hAnsi="Arial" w:cs="Arial"/>
                <w:b/>
                <w:color w:val="000000"/>
                <w:sz w:val="17"/>
                <w:szCs w:val="17"/>
              </w:rPr>
              <w:t>TOTAL AREA</w:t>
            </w:r>
            <w:r w:rsidRPr="00161C2F">
              <w:rPr>
                <w:rFonts w:ascii="Arial" w:hAnsi="Arial" w:cs="Arial"/>
                <w:b/>
                <w:color w:val="000000"/>
                <w:sz w:val="17"/>
                <w:szCs w:val="17"/>
                <w:vertAlign w:val="superscript"/>
              </w:rPr>
              <w:t>4</w:t>
            </w:r>
          </w:p>
        </w:tc>
        <w:tc>
          <w:tcPr>
            <w:tcW w:w="1080" w:type="dxa"/>
            <w:tcBorders>
              <w:top w:val="single" w:sz="12" w:space="0" w:color="auto"/>
            </w:tcBorders>
            <w:shd w:val="clear" w:color="auto" w:fill="FFFFFF" w:themeFill="background1"/>
            <w:vAlign w:val="center"/>
          </w:tcPr>
          <w:p w14:paraId="00756EDF" w14:textId="0A12CE7D" w:rsidR="001807CD" w:rsidRPr="00161C2F" w:rsidRDefault="001807CD" w:rsidP="00D05FD7">
            <w:pPr>
              <w:spacing w:before="40" w:after="40"/>
              <w:jc w:val="center"/>
              <w:rPr>
                <w:rFonts w:ascii="Arial" w:hAnsi="Arial" w:cs="Arial"/>
                <w:color w:val="000000"/>
                <w:sz w:val="17"/>
                <w:szCs w:val="17"/>
              </w:rPr>
            </w:pPr>
            <w:r w:rsidRPr="00161C2F">
              <w:rPr>
                <w:rFonts w:ascii="Arial" w:hAnsi="Arial" w:cs="Arial"/>
                <w:color w:val="000000"/>
                <w:sz w:val="17"/>
                <w:szCs w:val="17"/>
              </w:rPr>
              <w:t>1.49</w:t>
            </w:r>
            <w:r w:rsidR="00D05FD7" w:rsidRPr="00161C2F">
              <w:rPr>
                <w:rFonts w:ascii="Arial" w:hAnsi="Arial" w:cs="Arial"/>
                <w:color w:val="000000"/>
                <w:sz w:val="17"/>
                <w:szCs w:val="17"/>
              </w:rPr>
              <w:t>7</w:t>
            </w:r>
          </w:p>
        </w:tc>
        <w:tc>
          <w:tcPr>
            <w:tcW w:w="1080" w:type="dxa"/>
            <w:tcBorders>
              <w:top w:val="single" w:sz="12" w:space="0" w:color="auto"/>
              <w:right w:val="single" w:sz="12" w:space="0" w:color="auto"/>
            </w:tcBorders>
            <w:shd w:val="clear" w:color="auto" w:fill="FFFFFF" w:themeFill="background1"/>
            <w:vAlign w:val="center"/>
          </w:tcPr>
          <w:p w14:paraId="342B23D9" w14:textId="7B566D0B"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0.312</w:t>
            </w:r>
          </w:p>
        </w:tc>
      </w:tr>
      <w:tr w:rsidR="001807CD" w:rsidRPr="00161C2F" w14:paraId="6188989E" w14:textId="77777777" w:rsidTr="00D33918">
        <w:trPr>
          <w:jc w:val="center"/>
        </w:trPr>
        <w:tc>
          <w:tcPr>
            <w:tcW w:w="2062" w:type="dxa"/>
            <w:gridSpan w:val="2"/>
            <w:tcBorders>
              <w:left w:val="single" w:sz="12" w:space="0" w:color="auto"/>
            </w:tcBorders>
            <w:shd w:val="clear" w:color="auto" w:fill="D9D9D9" w:themeFill="background1" w:themeFillShade="D9"/>
            <w:vAlign w:val="center"/>
          </w:tcPr>
          <w:p w14:paraId="226DC31C" w14:textId="77777777" w:rsidR="001807CD" w:rsidRPr="00161C2F" w:rsidRDefault="001807CD" w:rsidP="001807CD">
            <w:pPr>
              <w:spacing w:before="0" w:after="0"/>
              <w:contextualSpacing/>
              <w:jc w:val="right"/>
              <w:rPr>
                <w:rFonts w:ascii="Arial" w:hAnsi="Arial" w:cs="Arial"/>
                <w:b/>
                <w:color w:val="000000"/>
                <w:sz w:val="17"/>
                <w:szCs w:val="17"/>
              </w:rPr>
            </w:pPr>
            <w:r w:rsidRPr="00161C2F">
              <w:rPr>
                <w:rFonts w:ascii="Arial" w:hAnsi="Arial" w:cs="Arial"/>
                <w:b/>
                <w:color w:val="000000"/>
                <w:sz w:val="17"/>
                <w:szCs w:val="17"/>
              </w:rPr>
              <w:t>IMPACT FEES</w:t>
            </w:r>
          </w:p>
        </w:tc>
        <w:tc>
          <w:tcPr>
            <w:tcW w:w="1080" w:type="dxa"/>
            <w:shd w:val="clear" w:color="auto" w:fill="FFFFFF" w:themeFill="background1"/>
            <w:vAlign w:val="center"/>
          </w:tcPr>
          <w:p w14:paraId="67E2BFCB" w14:textId="0EDB34D1"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$12,000</w:t>
            </w:r>
          </w:p>
        </w:tc>
        <w:tc>
          <w:tcPr>
            <w:tcW w:w="1080" w:type="dxa"/>
            <w:tcBorders>
              <w:right w:val="single" w:sz="12" w:space="0" w:color="auto"/>
            </w:tcBorders>
            <w:shd w:val="clear" w:color="auto" w:fill="FFFFFF" w:themeFill="background1"/>
            <w:vAlign w:val="center"/>
          </w:tcPr>
          <w:p w14:paraId="00E4B88D" w14:textId="0B6943A4"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$1,600</w:t>
            </w:r>
          </w:p>
        </w:tc>
      </w:tr>
      <w:tr w:rsidR="001807CD" w:rsidRPr="00161C2F" w14:paraId="4E2148F8" w14:textId="77777777" w:rsidTr="00D33918">
        <w:trPr>
          <w:jc w:val="center"/>
        </w:trPr>
        <w:tc>
          <w:tcPr>
            <w:tcW w:w="3142" w:type="dxa"/>
            <w:gridSpan w:val="3"/>
            <w:tcBorders>
              <w:left w:val="single" w:sz="12" w:space="0" w:color="auto"/>
            </w:tcBorders>
            <w:shd w:val="clear" w:color="auto" w:fill="D9D9D9" w:themeFill="background1" w:themeFillShade="D9"/>
            <w:vAlign w:val="center"/>
          </w:tcPr>
          <w:p w14:paraId="5053C35C" w14:textId="77777777" w:rsidR="001807CD" w:rsidRPr="00161C2F" w:rsidRDefault="001807CD" w:rsidP="001807CD">
            <w:pPr>
              <w:spacing w:before="40" w:after="40"/>
              <w:jc w:val="right"/>
              <w:rPr>
                <w:rFonts w:ascii="Arial" w:hAnsi="Arial" w:cs="Arial"/>
                <w:color w:val="000000"/>
                <w:sz w:val="17"/>
                <w:szCs w:val="17"/>
                <w:vertAlign w:val="superscript"/>
              </w:rPr>
            </w:pPr>
            <w:r w:rsidRPr="00161C2F">
              <w:rPr>
                <w:rFonts w:ascii="Arial" w:hAnsi="Arial" w:cs="Arial"/>
                <w:b/>
                <w:color w:val="000000"/>
                <w:sz w:val="17"/>
                <w:szCs w:val="17"/>
              </w:rPr>
              <w:t>Administrative Fees</w:t>
            </w:r>
            <w:r w:rsidRPr="00161C2F">
              <w:rPr>
                <w:rFonts w:ascii="Arial" w:hAnsi="Arial" w:cs="Arial"/>
                <w:b/>
                <w:color w:val="000000"/>
                <w:sz w:val="17"/>
                <w:szCs w:val="17"/>
                <w:vertAlign w:val="superscript"/>
              </w:rPr>
              <w:t>3</w:t>
            </w:r>
          </w:p>
        </w:tc>
        <w:tc>
          <w:tcPr>
            <w:tcW w:w="1080" w:type="dxa"/>
            <w:tcBorders>
              <w:right w:val="single" w:sz="12" w:space="0" w:color="auto"/>
            </w:tcBorders>
            <w:shd w:val="clear" w:color="auto" w:fill="FFFFFF" w:themeFill="background1"/>
            <w:vAlign w:val="center"/>
          </w:tcPr>
          <w:p w14:paraId="387A7D2F" w14:textId="7371F760" w:rsidR="001807CD" w:rsidRPr="00161C2F" w:rsidRDefault="001807CD" w:rsidP="001807CD">
            <w:pPr>
              <w:spacing w:before="40" w:after="40"/>
              <w:jc w:val="center"/>
              <w:rPr>
                <w:rFonts w:ascii="Arial" w:hAnsi="Arial" w:cs="Arial"/>
                <w:color w:val="000000"/>
                <w:sz w:val="17"/>
                <w:szCs w:val="17"/>
              </w:rPr>
            </w:pPr>
            <w:r w:rsidRPr="00161C2F">
              <w:rPr>
                <w:rFonts w:ascii="Arial" w:hAnsi="Arial" w:cs="Arial"/>
                <w:color w:val="000000"/>
                <w:sz w:val="17"/>
                <w:szCs w:val="17"/>
              </w:rPr>
              <w:t>$1,750</w:t>
            </w:r>
          </w:p>
        </w:tc>
      </w:tr>
      <w:tr w:rsidR="001807CD" w:rsidRPr="00161C2F" w14:paraId="37E3E3DD" w14:textId="77777777" w:rsidTr="00D33918">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14:paraId="6DF92436" w14:textId="77777777" w:rsidR="001807CD" w:rsidRPr="00161C2F" w:rsidRDefault="001807CD" w:rsidP="001807CD">
            <w:pPr>
              <w:spacing w:before="40" w:after="40"/>
              <w:jc w:val="right"/>
              <w:rPr>
                <w:rFonts w:ascii="Arial" w:hAnsi="Arial" w:cs="Arial"/>
                <w:b/>
                <w:color w:val="000000"/>
                <w:sz w:val="17"/>
                <w:szCs w:val="17"/>
              </w:rPr>
            </w:pPr>
            <w:r w:rsidRPr="00161C2F">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tcPr>
          <w:p w14:paraId="09EF2ED2" w14:textId="605492D0" w:rsidR="001807CD" w:rsidRPr="00161C2F" w:rsidRDefault="001807CD" w:rsidP="001807CD">
            <w:pPr>
              <w:spacing w:before="40" w:after="40"/>
              <w:jc w:val="center"/>
              <w:rPr>
                <w:rFonts w:ascii="Arial" w:hAnsi="Arial" w:cs="Arial"/>
                <w:b/>
                <w:color w:val="000000"/>
                <w:sz w:val="17"/>
                <w:szCs w:val="17"/>
              </w:rPr>
            </w:pPr>
            <w:r w:rsidRPr="00161C2F">
              <w:rPr>
                <w:rFonts w:ascii="Arial" w:hAnsi="Arial" w:cs="Arial"/>
                <w:b/>
                <w:color w:val="000000"/>
                <w:sz w:val="17"/>
                <w:szCs w:val="17"/>
              </w:rPr>
              <w:t>$15,350</w:t>
            </w:r>
          </w:p>
        </w:tc>
      </w:tr>
      <w:tr w:rsidR="001807CD" w:rsidRPr="00161C2F" w14:paraId="399C58B6" w14:textId="77777777" w:rsidTr="007A4B36">
        <w:trPr>
          <w:jc w:val="center"/>
        </w:trPr>
        <w:tc>
          <w:tcPr>
            <w:tcW w:w="4222" w:type="dxa"/>
            <w:gridSpan w:val="4"/>
            <w:tcBorders>
              <w:top w:val="single" w:sz="12" w:space="0" w:color="auto"/>
              <w:bottom w:val="single" w:sz="4" w:space="0" w:color="auto"/>
            </w:tcBorders>
            <w:shd w:val="clear" w:color="auto" w:fill="auto"/>
            <w:vAlign w:val="center"/>
          </w:tcPr>
          <w:p w14:paraId="3CA96A41" w14:textId="77777777" w:rsidR="001807CD" w:rsidRPr="00161C2F" w:rsidRDefault="001807CD" w:rsidP="001807CD">
            <w:pPr>
              <w:spacing w:before="40" w:after="40"/>
              <w:jc w:val="left"/>
              <w:rPr>
                <w:rFonts w:ascii="Arial" w:hAnsi="Arial" w:cs="Arial"/>
                <w:sz w:val="17"/>
                <w:szCs w:val="17"/>
              </w:rPr>
            </w:pPr>
            <w:r w:rsidRPr="00161C2F">
              <w:rPr>
                <w:rFonts w:ascii="Arial" w:hAnsi="Arial" w:cs="Arial"/>
                <w:sz w:val="17"/>
                <w:szCs w:val="17"/>
              </w:rPr>
              <w:t>Notes:</w:t>
            </w:r>
          </w:p>
          <w:p w14:paraId="4A5E18B4" w14:textId="77777777" w:rsidR="001807CD" w:rsidRPr="00161C2F" w:rsidRDefault="001807CD" w:rsidP="001807CD">
            <w:pPr>
              <w:spacing w:before="40" w:after="40"/>
              <w:jc w:val="left"/>
              <w:rPr>
                <w:rFonts w:ascii="Arial" w:hAnsi="Arial" w:cs="Arial"/>
                <w:sz w:val="17"/>
                <w:szCs w:val="17"/>
              </w:rPr>
            </w:pPr>
            <w:r w:rsidRPr="00161C2F">
              <w:rPr>
                <w:rFonts w:ascii="Arial" w:hAnsi="Arial" w:cs="Arial"/>
                <w:sz w:val="17"/>
                <w:szCs w:val="17"/>
                <w:vertAlign w:val="superscript"/>
              </w:rPr>
              <w:t xml:space="preserve">1 </w:t>
            </w:r>
            <w:r w:rsidRPr="00161C2F">
              <w:rPr>
                <w:rFonts w:ascii="Arial" w:hAnsi="Arial" w:cs="Arial"/>
                <w:sz w:val="17"/>
                <w:szCs w:val="17"/>
              </w:rPr>
              <w:t>Crossing ID is the sequential resource crossing from west to east.  Some resources are grouped due to complete containment in other resources (e.g. a wetland entirely within a floodway).</w:t>
            </w:r>
          </w:p>
          <w:p w14:paraId="16E68A1C" w14:textId="36166544" w:rsidR="001807CD" w:rsidRPr="00161C2F" w:rsidRDefault="001807CD" w:rsidP="001807CD">
            <w:pPr>
              <w:spacing w:before="0" w:after="40"/>
              <w:jc w:val="left"/>
              <w:rPr>
                <w:rFonts w:ascii="Arial" w:hAnsi="Arial" w:cs="Arial"/>
                <w:sz w:val="17"/>
                <w:szCs w:val="17"/>
              </w:rPr>
            </w:pPr>
            <w:r w:rsidRPr="00161C2F">
              <w:rPr>
                <w:rFonts w:ascii="Arial" w:hAnsi="Arial" w:cs="Arial"/>
                <w:sz w:val="17"/>
                <w:szCs w:val="17"/>
                <w:vertAlign w:val="superscript"/>
              </w:rPr>
              <w:t>2</w:t>
            </w:r>
            <w:r w:rsidRPr="00161C2F">
              <w:rPr>
                <w:rFonts w:ascii="Arial" w:hAnsi="Arial" w:cs="Arial"/>
                <w:sz w:val="17"/>
                <w:szCs w:val="17"/>
              </w:rPr>
              <w:t xml:space="preserve"> </w:t>
            </w:r>
            <w:r w:rsidR="00B555E5" w:rsidRPr="00161C2F">
              <w:rPr>
                <w:rFonts w:ascii="Arial" w:hAnsi="Arial" w:cs="Arial"/>
                <w:sz w:val="17"/>
                <w:szCs w:val="17"/>
              </w:rPr>
              <w:t>See Project Description</w:t>
            </w:r>
          </w:p>
          <w:p w14:paraId="254D0A0C" w14:textId="77777777" w:rsidR="001807CD" w:rsidRPr="00161C2F" w:rsidRDefault="001807CD" w:rsidP="001807CD">
            <w:pPr>
              <w:spacing w:before="0" w:after="40"/>
              <w:rPr>
                <w:rFonts w:ascii="Arial" w:hAnsi="Arial" w:cs="Arial"/>
                <w:sz w:val="17"/>
                <w:szCs w:val="17"/>
              </w:rPr>
            </w:pPr>
            <w:r w:rsidRPr="00161C2F">
              <w:rPr>
                <w:rFonts w:ascii="Arial" w:hAnsi="Arial" w:cs="Arial"/>
                <w:sz w:val="17"/>
                <w:szCs w:val="17"/>
                <w:vertAlign w:val="superscript"/>
              </w:rPr>
              <w:t>3</w:t>
            </w:r>
            <w:r w:rsidRPr="00161C2F">
              <w:rPr>
                <w:rFonts w:ascii="Arial" w:hAnsi="Arial" w:cs="Arial"/>
                <w:b/>
                <w:sz w:val="17"/>
                <w:szCs w:val="17"/>
                <w:vertAlign w:val="superscript"/>
              </w:rPr>
              <w:t xml:space="preserve"> </w:t>
            </w:r>
            <w:r w:rsidRPr="00161C2F">
              <w:rPr>
                <w:rFonts w:ascii="Arial" w:hAnsi="Arial" w:cs="Arial"/>
                <w:sz w:val="17"/>
                <w:szCs w:val="17"/>
              </w:rPr>
              <w:t>Fees include the rates listed in the Chapter 105 Fee Calculation Sheet of $8,000 per acre of permanent impact and $4,000 per acre of temporary impact.</w:t>
            </w:r>
          </w:p>
          <w:p w14:paraId="00750109" w14:textId="77777777" w:rsidR="001807CD" w:rsidRPr="00161C2F" w:rsidRDefault="001807CD" w:rsidP="001807CD">
            <w:pPr>
              <w:spacing w:before="0" w:after="40"/>
              <w:rPr>
                <w:rFonts w:ascii="Arial" w:hAnsi="Arial" w:cs="Arial"/>
                <w:sz w:val="17"/>
                <w:szCs w:val="17"/>
              </w:rPr>
            </w:pPr>
            <w:r w:rsidRPr="00161C2F">
              <w:rPr>
                <w:rFonts w:ascii="Arial" w:hAnsi="Arial" w:cs="Arial"/>
                <w:sz w:val="17"/>
                <w:szCs w:val="17"/>
                <w:vertAlign w:val="superscript"/>
              </w:rPr>
              <w:t>4</w:t>
            </w:r>
            <w:r w:rsidRPr="00161C2F">
              <w:rPr>
                <w:rFonts w:ascii="Arial" w:hAnsi="Arial" w:cs="Arial"/>
                <w:sz w:val="17"/>
                <w:szCs w:val="17"/>
              </w:rPr>
              <w:t>Total Area includes the Chapter 106 floodplain impacts.</w:t>
            </w:r>
          </w:p>
          <w:p w14:paraId="178738D7" w14:textId="7F39B1FE" w:rsidR="001807CD" w:rsidRPr="00161C2F" w:rsidRDefault="001807CD" w:rsidP="001807CD">
            <w:pPr>
              <w:spacing w:before="0" w:after="40"/>
              <w:rPr>
                <w:rFonts w:ascii="Arial" w:hAnsi="Arial" w:cs="Arial"/>
                <w:color w:val="000000"/>
                <w:sz w:val="17"/>
                <w:szCs w:val="17"/>
              </w:rPr>
            </w:pPr>
            <w:r w:rsidRPr="00161C2F">
              <w:rPr>
                <w:rFonts w:ascii="Arial" w:hAnsi="Arial" w:cs="Arial"/>
                <w:sz w:val="17"/>
                <w:szCs w:val="17"/>
              </w:rPr>
              <w:t>*PADEP-Waived stream impacts are not included in impact fee calculation</w:t>
            </w:r>
          </w:p>
        </w:tc>
      </w:tr>
    </w:tbl>
    <w:p w14:paraId="3E041855" w14:textId="77777777" w:rsidR="007E51E4" w:rsidRDefault="007E51E4" w:rsidP="00461F21">
      <w:pPr>
        <w:rPr>
          <w:rFonts w:ascii="Arial" w:hAnsi="Arial"/>
          <w:sz w:val="18"/>
        </w:rPr>
        <w:sectPr w:rsidR="007E51E4" w:rsidSect="00CE39D5">
          <w:type w:val="continuous"/>
          <w:pgSz w:w="24480" w:h="15840" w:orient="landscape" w:code="17"/>
          <w:pgMar w:top="1440" w:right="1440" w:bottom="1440" w:left="1440" w:header="720" w:footer="720" w:gutter="0"/>
          <w:cols w:num="5" w:space="720"/>
          <w:docGrid w:linePitch="360"/>
        </w:sectPr>
      </w:pPr>
    </w:p>
    <w:p w14:paraId="3E264308" w14:textId="3D94F6CB" w:rsidR="00F80532" w:rsidRPr="00990CBD" w:rsidRDefault="00461F21"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Wetland Impact Summary for the Pennsylvania Pipeline Project (PPP) –</w:t>
      </w:r>
      <w:r w:rsidR="00F80532" w:rsidRPr="005B1AE4">
        <w:rPr>
          <w:rFonts w:ascii="Arial" w:hAnsi="Arial" w:cs="Arial"/>
          <w:b/>
          <w:bCs/>
          <w:sz w:val="20"/>
          <w:szCs w:val="18"/>
        </w:rPr>
        <w:t xml:space="preserve"> </w:t>
      </w:r>
      <w:r w:rsidR="005B1AE4" w:rsidRPr="005B1AE4">
        <w:rPr>
          <w:rFonts w:ascii="Arial" w:hAnsi="Arial" w:cs="Arial"/>
          <w:b/>
          <w:bCs/>
          <w:sz w:val="20"/>
          <w:szCs w:val="18"/>
        </w:rPr>
        <w:t>Allegheny</w:t>
      </w:r>
      <w:r w:rsidR="005B1AE4" w:rsidRPr="007537D7">
        <w:rPr>
          <w:rFonts w:ascii="Arial" w:hAnsi="Arial" w:cs="Arial"/>
          <w:b/>
          <w:bCs/>
          <w:sz w:val="20"/>
          <w:szCs w:val="18"/>
        </w:rPr>
        <w:t xml:space="preserve"> </w:t>
      </w:r>
      <w:r w:rsidR="00F80532" w:rsidRPr="007537D7">
        <w:rPr>
          <w:rFonts w:ascii="Arial" w:hAnsi="Arial" w:cs="Arial"/>
          <w:b/>
          <w:bCs/>
          <w:sz w:val="20"/>
          <w:szCs w:val="18"/>
        </w:rPr>
        <w:t xml:space="preserve">– </w:t>
      </w:r>
      <w:r w:rsidR="005D614D">
        <w:rPr>
          <w:rFonts w:ascii="Arial" w:hAnsi="Arial" w:cs="Arial"/>
          <w:b/>
          <w:bCs/>
          <w:sz w:val="20"/>
          <w:szCs w:val="18"/>
        </w:rPr>
        <w:t>5</w:t>
      </w:r>
      <w:r w:rsidR="007537D7" w:rsidRPr="007537D7">
        <w:rPr>
          <w:rFonts w:ascii="Arial" w:hAnsi="Arial" w:cs="Arial"/>
          <w:b/>
          <w:bCs/>
          <w:sz w:val="20"/>
        </w:rPr>
        <w:t>/</w:t>
      </w:r>
      <w:r w:rsidR="00AC143C">
        <w:rPr>
          <w:rFonts w:ascii="Arial" w:hAnsi="Arial" w:cs="Arial"/>
          <w:b/>
          <w:bCs/>
          <w:sz w:val="20"/>
        </w:rPr>
        <w:t>24</w:t>
      </w:r>
      <w:r w:rsidR="007537D7" w:rsidRPr="007537D7">
        <w:rPr>
          <w:rFonts w:ascii="Arial" w:hAnsi="Arial" w:cs="Arial"/>
          <w:b/>
          <w:bCs/>
          <w:sz w:val="20"/>
        </w:rPr>
        <w:t>/2016</w:t>
      </w:r>
    </w:p>
    <w:tbl>
      <w:tblPr>
        <w:tblW w:w="48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081"/>
        <w:gridCol w:w="1457"/>
        <w:gridCol w:w="1210"/>
        <w:gridCol w:w="1421"/>
        <w:gridCol w:w="1260"/>
        <w:gridCol w:w="1815"/>
        <w:gridCol w:w="1528"/>
        <w:gridCol w:w="1528"/>
        <w:gridCol w:w="1775"/>
        <w:gridCol w:w="1533"/>
        <w:gridCol w:w="1295"/>
        <w:gridCol w:w="1663"/>
        <w:gridCol w:w="937"/>
        <w:gridCol w:w="1103"/>
        <w:gridCol w:w="1502"/>
        <w:gridCol w:w="1304"/>
      </w:tblGrid>
      <w:tr w:rsidR="00624299" w:rsidRPr="00161C2F" w14:paraId="5868E824" w14:textId="77777777" w:rsidTr="00192929">
        <w:trPr>
          <w:trHeight w:val="885"/>
          <w:tblHeader/>
          <w:jc w:val="center"/>
        </w:trPr>
        <w:tc>
          <w:tcPr>
            <w:tcW w:w="241" w:type="pct"/>
            <w:tcBorders>
              <w:bottom w:val="single" w:sz="12" w:space="0" w:color="auto"/>
            </w:tcBorders>
            <w:shd w:val="clear" w:color="auto" w:fill="A6A6A6"/>
            <w:vAlign w:val="bottom"/>
          </w:tcPr>
          <w:p w14:paraId="5CE64EB0" w14:textId="77777777" w:rsidR="004E6B91" w:rsidRPr="00161C2F" w:rsidRDefault="004E6B91" w:rsidP="004E6B91">
            <w:pPr>
              <w:spacing w:before="0" w:after="20"/>
              <w:jc w:val="center"/>
              <w:rPr>
                <w:rFonts w:ascii="Arial" w:hAnsi="Arial" w:cs="Arial"/>
                <w:b/>
                <w:bCs/>
                <w:color w:val="000000"/>
                <w:sz w:val="17"/>
                <w:szCs w:val="17"/>
              </w:rPr>
            </w:pPr>
            <w:r w:rsidRPr="00161C2F">
              <w:rPr>
                <w:rFonts w:ascii="Arial" w:hAnsi="Arial" w:cs="Arial"/>
                <w:b/>
                <w:sz w:val="17"/>
                <w:szCs w:val="17"/>
              </w:rPr>
              <w:t>Wetland  ID</w:t>
            </w:r>
          </w:p>
        </w:tc>
        <w:tc>
          <w:tcPr>
            <w:tcW w:w="325" w:type="pct"/>
            <w:tcBorders>
              <w:bottom w:val="single" w:sz="12" w:space="0" w:color="auto"/>
            </w:tcBorders>
            <w:shd w:val="clear" w:color="auto" w:fill="A6A6A6"/>
            <w:vAlign w:val="bottom"/>
          </w:tcPr>
          <w:p w14:paraId="0A65AC67" w14:textId="77777777" w:rsidR="004E6B91" w:rsidRPr="00161C2F" w:rsidRDefault="004E6B91" w:rsidP="000C04E9">
            <w:pPr>
              <w:spacing w:before="0" w:after="20"/>
              <w:jc w:val="center"/>
              <w:rPr>
                <w:rFonts w:ascii="Arial" w:hAnsi="Arial" w:cs="Arial"/>
                <w:b/>
                <w:bCs/>
                <w:color w:val="000000"/>
                <w:sz w:val="17"/>
                <w:szCs w:val="17"/>
              </w:rPr>
            </w:pPr>
            <w:r w:rsidRPr="00161C2F">
              <w:rPr>
                <w:rFonts w:ascii="Arial" w:hAnsi="Arial" w:cs="Arial"/>
                <w:b/>
                <w:sz w:val="17"/>
                <w:szCs w:val="17"/>
              </w:rPr>
              <w:t>USFWS Cowardin Classification</w:t>
            </w:r>
            <w:r w:rsidR="000C04E9" w:rsidRPr="004A36E3">
              <w:rPr>
                <w:rFonts w:ascii="Arial" w:hAnsi="Arial" w:cs="Arial"/>
                <w:b/>
                <w:sz w:val="18"/>
                <w:szCs w:val="17"/>
                <w:vertAlign w:val="superscript"/>
              </w:rPr>
              <w:t>2</w:t>
            </w:r>
          </w:p>
        </w:tc>
        <w:tc>
          <w:tcPr>
            <w:tcW w:w="269" w:type="pct"/>
            <w:tcBorders>
              <w:bottom w:val="single" w:sz="12" w:space="0" w:color="auto"/>
            </w:tcBorders>
            <w:shd w:val="clear" w:color="auto" w:fill="A6A6A6"/>
            <w:vAlign w:val="bottom"/>
          </w:tcPr>
          <w:p w14:paraId="7993A58F" w14:textId="77777777" w:rsidR="004E6B91" w:rsidRPr="00161C2F" w:rsidRDefault="004E6B91" w:rsidP="004E6B91">
            <w:pPr>
              <w:spacing w:before="0" w:after="20"/>
              <w:jc w:val="center"/>
              <w:rPr>
                <w:rFonts w:ascii="Arial" w:hAnsi="Arial" w:cs="Arial"/>
                <w:b/>
                <w:bCs/>
                <w:color w:val="000000"/>
                <w:sz w:val="17"/>
                <w:szCs w:val="17"/>
              </w:rPr>
            </w:pPr>
            <w:r w:rsidRPr="00161C2F">
              <w:rPr>
                <w:rFonts w:ascii="Arial" w:hAnsi="Arial" w:cs="Arial"/>
                <w:b/>
                <w:sz w:val="17"/>
                <w:szCs w:val="17"/>
              </w:rPr>
              <w:t>Coordinates</w:t>
            </w:r>
          </w:p>
        </w:tc>
        <w:tc>
          <w:tcPr>
            <w:tcW w:w="317" w:type="pct"/>
            <w:tcBorders>
              <w:bottom w:val="single" w:sz="12" w:space="0" w:color="auto"/>
            </w:tcBorders>
            <w:shd w:val="clear" w:color="auto" w:fill="A6A6A6"/>
            <w:vAlign w:val="bottom"/>
          </w:tcPr>
          <w:p w14:paraId="30435D5B" w14:textId="77777777" w:rsidR="004E6B91" w:rsidRPr="00161C2F" w:rsidRDefault="004E6B91" w:rsidP="004E6B91">
            <w:pPr>
              <w:spacing w:before="0" w:after="20"/>
              <w:jc w:val="center"/>
              <w:rPr>
                <w:rFonts w:ascii="Arial" w:hAnsi="Arial" w:cs="Arial"/>
                <w:b/>
                <w:sz w:val="17"/>
                <w:szCs w:val="17"/>
              </w:rPr>
            </w:pPr>
            <w:r w:rsidRPr="00161C2F">
              <w:rPr>
                <w:rFonts w:ascii="Arial" w:hAnsi="Arial" w:cs="Arial"/>
                <w:b/>
                <w:sz w:val="17"/>
                <w:szCs w:val="17"/>
              </w:rPr>
              <w:t>12-Digit HUC Code</w:t>
            </w:r>
          </w:p>
        </w:tc>
        <w:tc>
          <w:tcPr>
            <w:tcW w:w="281" w:type="pct"/>
            <w:tcBorders>
              <w:bottom w:val="single" w:sz="12" w:space="0" w:color="auto"/>
            </w:tcBorders>
            <w:shd w:val="clear" w:color="auto" w:fill="A6A6A6"/>
            <w:vAlign w:val="bottom"/>
          </w:tcPr>
          <w:p w14:paraId="23613005" w14:textId="77777777" w:rsidR="004E6B91" w:rsidRPr="00161C2F" w:rsidRDefault="004E6B91" w:rsidP="000C04E9">
            <w:pPr>
              <w:spacing w:before="0" w:after="20"/>
              <w:jc w:val="center"/>
              <w:rPr>
                <w:rFonts w:ascii="Arial" w:hAnsi="Arial" w:cs="Arial"/>
                <w:b/>
                <w:bCs/>
                <w:color w:val="000000"/>
                <w:sz w:val="17"/>
                <w:szCs w:val="17"/>
              </w:rPr>
            </w:pPr>
            <w:r w:rsidRPr="00161C2F">
              <w:rPr>
                <w:rFonts w:ascii="Arial" w:hAnsi="Arial" w:cs="Arial"/>
                <w:b/>
                <w:sz w:val="17"/>
                <w:szCs w:val="17"/>
              </w:rPr>
              <w:t>Crossing Method</w:t>
            </w:r>
            <w:r w:rsidR="000C04E9" w:rsidRPr="004A36E3">
              <w:rPr>
                <w:rFonts w:ascii="Arial" w:hAnsi="Arial" w:cs="Arial"/>
                <w:b/>
                <w:sz w:val="18"/>
                <w:szCs w:val="17"/>
                <w:vertAlign w:val="superscript"/>
              </w:rPr>
              <w:t>1,3</w:t>
            </w:r>
          </w:p>
        </w:tc>
        <w:tc>
          <w:tcPr>
            <w:tcW w:w="405" w:type="pct"/>
            <w:tcBorders>
              <w:bottom w:val="single" w:sz="12" w:space="0" w:color="auto"/>
            </w:tcBorders>
            <w:shd w:val="clear" w:color="auto" w:fill="A6A6A6"/>
            <w:vAlign w:val="bottom"/>
          </w:tcPr>
          <w:p w14:paraId="627BFFFD" w14:textId="370C2BF3" w:rsidR="004E6B91" w:rsidRPr="00161C2F" w:rsidRDefault="004E6B91" w:rsidP="000C04E9">
            <w:pPr>
              <w:spacing w:before="0" w:after="20"/>
              <w:jc w:val="center"/>
              <w:rPr>
                <w:rFonts w:ascii="Arial" w:hAnsi="Arial" w:cs="Arial"/>
                <w:b/>
                <w:sz w:val="17"/>
                <w:szCs w:val="17"/>
              </w:rPr>
            </w:pPr>
            <w:r w:rsidRPr="00161C2F">
              <w:rPr>
                <w:rFonts w:ascii="Arial" w:hAnsi="Arial" w:cs="Arial"/>
                <w:b/>
                <w:sz w:val="17"/>
                <w:szCs w:val="17"/>
              </w:rPr>
              <w:t>Length of Centerline Crossing (feet)</w:t>
            </w:r>
            <w:r w:rsidR="000C04E9" w:rsidRPr="004A36E3">
              <w:rPr>
                <w:rFonts w:ascii="Arial" w:hAnsi="Arial" w:cs="Arial"/>
                <w:b/>
                <w:sz w:val="18"/>
                <w:szCs w:val="17"/>
                <w:vertAlign w:val="superscript"/>
              </w:rPr>
              <w:t>4</w:t>
            </w:r>
          </w:p>
        </w:tc>
        <w:tc>
          <w:tcPr>
            <w:tcW w:w="341" w:type="pct"/>
            <w:tcBorders>
              <w:bottom w:val="single" w:sz="12" w:space="0" w:color="auto"/>
            </w:tcBorders>
            <w:shd w:val="clear" w:color="auto" w:fill="A6A6A6"/>
            <w:vAlign w:val="bottom"/>
          </w:tcPr>
          <w:p w14:paraId="4A187463" w14:textId="77777777" w:rsidR="004E6B91" w:rsidRPr="00161C2F" w:rsidRDefault="004E6B91" w:rsidP="000C04E9">
            <w:pPr>
              <w:spacing w:before="0" w:after="20"/>
              <w:jc w:val="center"/>
              <w:rPr>
                <w:rFonts w:ascii="Arial" w:hAnsi="Arial" w:cs="Arial"/>
                <w:b/>
                <w:bCs/>
                <w:color w:val="000000"/>
                <w:sz w:val="17"/>
                <w:szCs w:val="17"/>
              </w:rPr>
            </w:pPr>
            <w:r w:rsidRPr="00161C2F">
              <w:rPr>
                <w:rFonts w:ascii="Arial" w:hAnsi="Arial" w:cs="Arial"/>
                <w:b/>
                <w:sz w:val="17"/>
                <w:szCs w:val="17"/>
              </w:rPr>
              <w:t xml:space="preserve">PADEP Permanent </w:t>
            </w:r>
            <w:r w:rsidR="006A7B44" w:rsidRPr="00161C2F">
              <w:rPr>
                <w:rFonts w:ascii="Arial" w:hAnsi="Arial" w:cs="Arial"/>
                <w:b/>
                <w:sz w:val="17"/>
                <w:szCs w:val="17"/>
              </w:rPr>
              <w:t>Impact</w:t>
            </w:r>
            <w:r w:rsidR="000C04E9" w:rsidRPr="004A36E3">
              <w:rPr>
                <w:rFonts w:ascii="Arial" w:hAnsi="Arial" w:cs="Arial"/>
                <w:b/>
                <w:sz w:val="18"/>
                <w:szCs w:val="17"/>
                <w:vertAlign w:val="superscript"/>
              </w:rPr>
              <w:t>5</w:t>
            </w:r>
          </w:p>
        </w:tc>
        <w:tc>
          <w:tcPr>
            <w:tcW w:w="341" w:type="pct"/>
            <w:tcBorders>
              <w:bottom w:val="single" w:sz="12" w:space="0" w:color="auto"/>
            </w:tcBorders>
            <w:shd w:val="clear" w:color="auto" w:fill="A6A6A6"/>
            <w:vAlign w:val="bottom"/>
          </w:tcPr>
          <w:p w14:paraId="2735CDE3" w14:textId="77777777" w:rsidR="004E6B91" w:rsidRPr="00161C2F" w:rsidDel="00FA48CD" w:rsidRDefault="004E6B91" w:rsidP="000C04E9">
            <w:pPr>
              <w:spacing w:before="0" w:after="20"/>
              <w:jc w:val="center"/>
              <w:rPr>
                <w:rFonts w:ascii="Arial" w:hAnsi="Arial" w:cs="Arial"/>
                <w:b/>
                <w:sz w:val="17"/>
                <w:szCs w:val="17"/>
                <w:vertAlign w:val="superscript"/>
              </w:rPr>
            </w:pPr>
            <w:r w:rsidRPr="00161C2F">
              <w:rPr>
                <w:rFonts w:ascii="Arial" w:hAnsi="Arial" w:cs="Arial"/>
                <w:b/>
                <w:sz w:val="17"/>
                <w:szCs w:val="17"/>
              </w:rPr>
              <w:t xml:space="preserve">PADEP Temporary </w:t>
            </w:r>
            <w:r w:rsidR="006A7B44" w:rsidRPr="00161C2F">
              <w:rPr>
                <w:rFonts w:ascii="Arial" w:hAnsi="Arial" w:cs="Arial"/>
                <w:b/>
                <w:sz w:val="17"/>
                <w:szCs w:val="17"/>
              </w:rPr>
              <w:t>Impact</w:t>
            </w:r>
            <w:r w:rsidR="000C04E9" w:rsidRPr="004A36E3">
              <w:rPr>
                <w:rFonts w:ascii="Arial" w:hAnsi="Arial" w:cs="Arial"/>
                <w:b/>
                <w:sz w:val="18"/>
                <w:szCs w:val="17"/>
                <w:vertAlign w:val="superscript"/>
              </w:rPr>
              <w:t>6</w:t>
            </w:r>
          </w:p>
        </w:tc>
        <w:tc>
          <w:tcPr>
            <w:tcW w:w="396" w:type="pct"/>
            <w:tcBorders>
              <w:bottom w:val="single" w:sz="12" w:space="0" w:color="auto"/>
            </w:tcBorders>
            <w:shd w:val="clear" w:color="auto" w:fill="A6A6A6"/>
            <w:vAlign w:val="bottom"/>
          </w:tcPr>
          <w:p w14:paraId="562841B9" w14:textId="77777777" w:rsidR="004E6B91" w:rsidRPr="00161C2F" w:rsidRDefault="004E6B91" w:rsidP="000C04E9">
            <w:pPr>
              <w:spacing w:before="0" w:after="20"/>
              <w:jc w:val="center"/>
              <w:rPr>
                <w:rFonts w:ascii="Arial" w:hAnsi="Arial" w:cs="Arial"/>
                <w:b/>
                <w:sz w:val="17"/>
                <w:szCs w:val="17"/>
              </w:rPr>
            </w:pPr>
            <w:r w:rsidRPr="00161C2F">
              <w:rPr>
                <w:rFonts w:ascii="Arial" w:hAnsi="Arial" w:cs="Arial"/>
                <w:b/>
                <w:sz w:val="17"/>
                <w:szCs w:val="17"/>
              </w:rPr>
              <w:t>PADEP &amp; USACE Permanent Loss</w:t>
            </w:r>
            <w:r w:rsidR="000C04E9" w:rsidRPr="004A36E3">
              <w:rPr>
                <w:rFonts w:ascii="Arial" w:hAnsi="Arial" w:cs="Arial"/>
                <w:b/>
                <w:sz w:val="18"/>
                <w:szCs w:val="17"/>
                <w:vertAlign w:val="superscript"/>
              </w:rPr>
              <w:t>7</w:t>
            </w:r>
          </w:p>
        </w:tc>
        <w:tc>
          <w:tcPr>
            <w:tcW w:w="342" w:type="pct"/>
            <w:tcBorders>
              <w:bottom w:val="single" w:sz="12" w:space="0" w:color="auto"/>
            </w:tcBorders>
            <w:shd w:val="clear" w:color="auto" w:fill="A6A6A6"/>
            <w:vAlign w:val="bottom"/>
          </w:tcPr>
          <w:p w14:paraId="616E4240" w14:textId="77777777" w:rsidR="004E6B91" w:rsidRPr="00161C2F" w:rsidRDefault="004E6B91" w:rsidP="004E6B91">
            <w:pPr>
              <w:spacing w:before="0" w:after="20"/>
              <w:jc w:val="center"/>
              <w:rPr>
                <w:rFonts w:ascii="Arial" w:hAnsi="Arial" w:cs="Arial"/>
                <w:b/>
                <w:sz w:val="17"/>
                <w:szCs w:val="17"/>
              </w:rPr>
            </w:pPr>
          </w:p>
          <w:p w14:paraId="5DF08E9B" w14:textId="77777777" w:rsidR="004E6B91" w:rsidRPr="00161C2F" w:rsidDel="00FA48CD" w:rsidRDefault="004E6B91" w:rsidP="000C04E9">
            <w:pPr>
              <w:spacing w:before="0" w:after="20"/>
              <w:jc w:val="center"/>
              <w:rPr>
                <w:rFonts w:ascii="Arial" w:hAnsi="Arial" w:cs="Arial"/>
                <w:b/>
                <w:sz w:val="17"/>
                <w:szCs w:val="17"/>
                <w:vertAlign w:val="superscript"/>
              </w:rPr>
            </w:pPr>
            <w:r w:rsidRPr="00161C2F">
              <w:rPr>
                <w:rFonts w:ascii="Arial" w:hAnsi="Arial" w:cs="Arial"/>
                <w:b/>
                <w:sz w:val="17"/>
                <w:szCs w:val="17"/>
              </w:rPr>
              <w:t>Conversion Impact (acre)</w:t>
            </w:r>
            <w:r w:rsidR="000C04E9" w:rsidRPr="004A36E3">
              <w:rPr>
                <w:rFonts w:ascii="Arial" w:hAnsi="Arial" w:cs="Arial"/>
                <w:b/>
                <w:sz w:val="18"/>
                <w:szCs w:val="17"/>
                <w:vertAlign w:val="superscript"/>
              </w:rPr>
              <w:t>8</w:t>
            </w:r>
          </w:p>
        </w:tc>
        <w:tc>
          <w:tcPr>
            <w:tcW w:w="289" w:type="pct"/>
            <w:tcBorders>
              <w:bottom w:val="single" w:sz="12" w:space="0" w:color="auto"/>
            </w:tcBorders>
            <w:shd w:val="clear" w:color="auto" w:fill="A6A6A6"/>
            <w:vAlign w:val="bottom"/>
          </w:tcPr>
          <w:p w14:paraId="709BA5B9" w14:textId="77777777" w:rsidR="004E6B91" w:rsidRPr="00161C2F" w:rsidRDefault="004E6B91" w:rsidP="004E6B91">
            <w:pPr>
              <w:spacing w:before="0" w:after="20"/>
              <w:jc w:val="center"/>
              <w:rPr>
                <w:rFonts w:ascii="Arial" w:hAnsi="Arial" w:cs="Arial"/>
                <w:b/>
                <w:sz w:val="17"/>
                <w:szCs w:val="17"/>
              </w:rPr>
            </w:pPr>
            <w:r w:rsidRPr="00161C2F">
              <w:rPr>
                <w:rFonts w:ascii="Arial" w:hAnsi="Arial" w:cs="Arial"/>
                <w:b/>
                <w:sz w:val="17"/>
                <w:szCs w:val="17"/>
              </w:rPr>
              <w:t>Exceptional Value</w:t>
            </w:r>
          </w:p>
        </w:tc>
        <w:tc>
          <w:tcPr>
            <w:tcW w:w="371" w:type="pct"/>
            <w:tcBorders>
              <w:bottom w:val="single" w:sz="12" w:space="0" w:color="auto"/>
            </w:tcBorders>
            <w:shd w:val="clear" w:color="auto" w:fill="A6A6A6"/>
            <w:vAlign w:val="bottom"/>
          </w:tcPr>
          <w:p w14:paraId="1E31AD1C" w14:textId="5A6EAA55" w:rsidR="004E6B91" w:rsidRPr="00161C2F" w:rsidRDefault="004E6B91" w:rsidP="004E6B91">
            <w:pPr>
              <w:spacing w:before="0" w:after="20"/>
              <w:jc w:val="center"/>
              <w:rPr>
                <w:rFonts w:ascii="Arial" w:hAnsi="Arial" w:cs="Arial"/>
                <w:b/>
                <w:sz w:val="17"/>
                <w:szCs w:val="17"/>
              </w:rPr>
            </w:pPr>
            <w:r w:rsidRPr="00161C2F">
              <w:rPr>
                <w:rFonts w:ascii="Arial" w:hAnsi="Arial" w:cs="Arial"/>
                <w:b/>
                <w:sz w:val="17"/>
                <w:szCs w:val="17"/>
              </w:rPr>
              <w:t>Site Plan</w:t>
            </w:r>
            <w:r w:rsidR="006A7B44" w:rsidRPr="00161C2F">
              <w:rPr>
                <w:rFonts w:ascii="Arial" w:hAnsi="Arial" w:cs="Arial"/>
                <w:b/>
                <w:sz w:val="17"/>
                <w:szCs w:val="17"/>
              </w:rPr>
              <w:t>/E&amp;S Plan</w:t>
            </w:r>
            <w:r w:rsidR="001665BB">
              <w:rPr>
                <w:rFonts w:ascii="Arial" w:hAnsi="Arial" w:cs="Arial"/>
                <w:b/>
                <w:sz w:val="17"/>
                <w:szCs w:val="17"/>
              </w:rPr>
              <w:t>/HDD</w:t>
            </w:r>
            <w:r w:rsidR="006A7B44" w:rsidRPr="00161C2F">
              <w:rPr>
                <w:rFonts w:ascii="Arial" w:hAnsi="Arial" w:cs="Arial"/>
                <w:b/>
                <w:sz w:val="17"/>
                <w:szCs w:val="17"/>
              </w:rPr>
              <w:t xml:space="preserve"> Sheet</w:t>
            </w:r>
            <w:r w:rsidRPr="00161C2F">
              <w:rPr>
                <w:rFonts w:ascii="Arial" w:hAnsi="Arial" w:cs="Arial"/>
                <w:b/>
                <w:sz w:val="17"/>
                <w:szCs w:val="17"/>
              </w:rPr>
              <w:t xml:space="preserve"> Number</w:t>
            </w:r>
          </w:p>
        </w:tc>
        <w:tc>
          <w:tcPr>
            <w:tcW w:w="209" w:type="pct"/>
            <w:tcBorders>
              <w:bottom w:val="single" w:sz="12" w:space="0" w:color="auto"/>
            </w:tcBorders>
            <w:shd w:val="clear" w:color="auto" w:fill="A6A6A6"/>
            <w:vAlign w:val="bottom"/>
          </w:tcPr>
          <w:p w14:paraId="72CACB3C" w14:textId="77777777" w:rsidR="004E6B91" w:rsidRPr="00161C2F" w:rsidRDefault="004E6B91" w:rsidP="004E6B91">
            <w:pPr>
              <w:spacing w:before="0" w:after="20"/>
              <w:jc w:val="center"/>
              <w:rPr>
                <w:rFonts w:ascii="Arial" w:hAnsi="Arial" w:cs="Arial"/>
                <w:b/>
                <w:bCs/>
                <w:color w:val="000000"/>
                <w:sz w:val="17"/>
                <w:szCs w:val="17"/>
              </w:rPr>
            </w:pPr>
            <w:r w:rsidRPr="00161C2F">
              <w:rPr>
                <w:rFonts w:ascii="Arial" w:hAnsi="Arial" w:cs="Arial"/>
                <w:b/>
                <w:sz w:val="17"/>
                <w:szCs w:val="17"/>
              </w:rPr>
              <w:t>Permit</w:t>
            </w:r>
          </w:p>
        </w:tc>
        <w:tc>
          <w:tcPr>
            <w:tcW w:w="246" w:type="pct"/>
            <w:tcBorders>
              <w:bottom w:val="single" w:sz="12" w:space="0" w:color="auto"/>
            </w:tcBorders>
            <w:shd w:val="clear" w:color="auto" w:fill="A6A6A6"/>
            <w:vAlign w:val="bottom"/>
          </w:tcPr>
          <w:p w14:paraId="68E3A23F" w14:textId="77777777" w:rsidR="004E6B91" w:rsidRPr="00161C2F" w:rsidRDefault="004E6B91" w:rsidP="004E6B91">
            <w:pPr>
              <w:spacing w:before="0" w:after="20"/>
              <w:jc w:val="center"/>
              <w:rPr>
                <w:rFonts w:ascii="Arial" w:hAnsi="Arial" w:cs="Arial"/>
                <w:b/>
                <w:sz w:val="17"/>
                <w:szCs w:val="17"/>
              </w:rPr>
            </w:pPr>
            <w:r w:rsidRPr="00161C2F">
              <w:rPr>
                <w:rFonts w:ascii="Arial" w:hAnsi="Arial" w:cs="Arial"/>
                <w:b/>
                <w:sz w:val="17"/>
                <w:szCs w:val="17"/>
              </w:rPr>
              <w:t>USACE District</w:t>
            </w:r>
          </w:p>
        </w:tc>
        <w:tc>
          <w:tcPr>
            <w:tcW w:w="335" w:type="pct"/>
            <w:tcBorders>
              <w:bottom w:val="single" w:sz="12" w:space="0" w:color="auto"/>
            </w:tcBorders>
            <w:shd w:val="clear" w:color="auto" w:fill="A6A6A6"/>
            <w:vAlign w:val="bottom"/>
          </w:tcPr>
          <w:p w14:paraId="7FD448FD" w14:textId="77777777" w:rsidR="004E6B91" w:rsidRPr="00161C2F" w:rsidRDefault="004E6B91" w:rsidP="004E6B91">
            <w:pPr>
              <w:spacing w:before="0" w:after="20"/>
              <w:jc w:val="center"/>
              <w:rPr>
                <w:rFonts w:ascii="Arial" w:hAnsi="Arial" w:cs="Arial"/>
                <w:b/>
                <w:sz w:val="17"/>
                <w:szCs w:val="17"/>
              </w:rPr>
            </w:pPr>
            <w:r w:rsidRPr="00161C2F">
              <w:rPr>
                <w:rFonts w:ascii="Arial" w:hAnsi="Arial" w:cs="Arial"/>
                <w:b/>
                <w:sz w:val="17"/>
                <w:szCs w:val="17"/>
              </w:rPr>
              <w:t>USACE Section 10/404 Activity</w:t>
            </w:r>
          </w:p>
        </w:tc>
        <w:tc>
          <w:tcPr>
            <w:tcW w:w="292" w:type="pct"/>
            <w:tcBorders>
              <w:bottom w:val="single" w:sz="12" w:space="0" w:color="auto"/>
            </w:tcBorders>
            <w:shd w:val="clear" w:color="auto" w:fill="A6A6A6"/>
            <w:vAlign w:val="bottom"/>
          </w:tcPr>
          <w:p w14:paraId="0E0106A7" w14:textId="77777777" w:rsidR="004E6B91" w:rsidRPr="00161C2F" w:rsidRDefault="004E6B91" w:rsidP="004E6B91">
            <w:pPr>
              <w:spacing w:before="0" w:after="20"/>
              <w:jc w:val="center"/>
              <w:rPr>
                <w:rFonts w:ascii="Arial" w:hAnsi="Arial" w:cs="Arial"/>
                <w:b/>
                <w:sz w:val="17"/>
                <w:szCs w:val="17"/>
              </w:rPr>
            </w:pPr>
            <w:r w:rsidRPr="00161C2F">
              <w:rPr>
                <w:rFonts w:ascii="Arial" w:hAnsi="Arial" w:cs="Arial"/>
                <w:b/>
                <w:sz w:val="17"/>
                <w:szCs w:val="17"/>
              </w:rPr>
              <w:t>Fee Crossing Reference Number</w:t>
            </w:r>
          </w:p>
        </w:tc>
      </w:tr>
      <w:tr w:rsidR="00066ED9" w:rsidRPr="00161C2F" w14:paraId="1365F25D" w14:textId="77777777" w:rsidTr="00192929">
        <w:trPr>
          <w:trHeight w:val="282"/>
          <w:jc w:val="center"/>
        </w:trPr>
        <w:tc>
          <w:tcPr>
            <w:tcW w:w="241"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B9EA51D"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W38</w:t>
            </w:r>
          </w:p>
        </w:tc>
        <w:tc>
          <w:tcPr>
            <w:tcW w:w="325" w:type="pct"/>
            <w:tcBorders>
              <w:top w:val="single" w:sz="12" w:space="0" w:color="auto"/>
              <w:left w:val="single" w:sz="4" w:space="0" w:color="auto"/>
              <w:bottom w:val="single" w:sz="4" w:space="0" w:color="auto"/>
              <w:right w:val="single" w:sz="4" w:space="0" w:color="auto"/>
            </w:tcBorders>
            <w:shd w:val="clear" w:color="auto" w:fill="auto"/>
            <w:vAlign w:val="center"/>
          </w:tcPr>
          <w:p w14:paraId="203122ED"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PEM</w:t>
            </w:r>
          </w:p>
        </w:tc>
        <w:tc>
          <w:tcPr>
            <w:tcW w:w="269" w:type="pct"/>
            <w:tcBorders>
              <w:top w:val="single" w:sz="12" w:space="0" w:color="auto"/>
              <w:left w:val="single" w:sz="4" w:space="0" w:color="auto"/>
              <w:right w:val="single" w:sz="4" w:space="0" w:color="auto"/>
            </w:tcBorders>
            <w:shd w:val="clear" w:color="auto" w:fill="auto"/>
            <w:vAlign w:val="center"/>
          </w:tcPr>
          <w:p w14:paraId="1815AC53"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40.2302,</w:t>
            </w:r>
          </w:p>
          <w:p w14:paraId="1280B7E8"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-79.9664</w:t>
            </w:r>
          </w:p>
        </w:tc>
        <w:tc>
          <w:tcPr>
            <w:tcW w:w="317" w:type="pct"/>
            <w:tcBorders>
              <w:top w:val="single" w:sz="12" w:space="0" w:color="auto"/>
              <w:left w:val="single" w:sz="4" w:space="0" w:color="auto"/>
              <w:bottom w:val="single" w:sz="4" w:space="0" w:color="auto"/>
              <w:right w:val="single" w:sz="4" w:space="0" w:color="auto"/>
            </w:tcBorders>
            <w:shd w:val="clear" w:color="auto" w:fill="auto"/>
            <w:vAlign w:val="center"/>
          </w:tcPr>
          <w:p w14:paraId="6F1C0B42"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050200050807</w:t>
            </w:r>
          </w:p>
        </w:tc>
        <w:tc>
          <w:tcPr>
            <w:tcW w:w="281" w:type="pct"/>
            <w:tcBorders>
              <w:top w:val="single" w:sz="12" w:space="0" w:color="auto"/>
              <w:left w:val="single" w:sz="4" w:space="0" w:color="auto"/>
              <w:bottom w:val="single" w:sz="4" w:space="0" w:color="auto"/>
              <w:right w:val="single" w:sz="4" w:space="0" w:color="auto"/>
            </w:tcBorders>
            <w:shd w:val="clear" w:color="auto" w:fill="auto"/>
            <w:vAlign w:val="center"/>
          </w:tcPr>
          <w:p w14:paraId="21E8C3DC" w14:textId="085A67EB"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Open Cut</w:t>
            </w:r>
          </w:p>
        </w:tc>
        <w:tc>
          <w:tcPr>
            <w:tcW w:w="405" w:type="pct"/>
            <w:tcBorders>
              <w:top w:val="single" w:sz="12" w:space="0" w:color="auto"/>
              <w:left w:val="single" w:sz="4" w:space="0" w:color="auto"/>
              <w:bottom w:val="single" w:sz="4" w:space="0" w:color="auto"/>
              <w:right w:val="single" w:sz="4" w:space="0" w:color="auto"/>
            </w:tcBorders>
            <w:shd w:val="clear" w:color="auto" w:fill="auto"/>
            <w:vAlign w:val="center"/>
          </w:tcPr>
          <w:p w14:paraId="79AEA383" w14:textId="1B162C14"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341" w:type="pct"/>
            <w:tcBorders>
              <w:top w:val="single" w:sz="12" w:space="0" w:color="auto"/>
              <w:left w:val="single" w:sz="4" w:space="0" w:color="auto"/>
              <w:bottom w:val="single" w:sz="4" w:space="0" w:color="auto"/>
              <w:right w:val="single" w:sz="4" w:space="0" w:color="auto"/>
            </w:tcBorders>
            <w:shd w:val="clear" w:color="auto" w:fill="auto"/>
            <w:vAlign w:val="center"/>
          </w:tcPr>
          <w:p w14:paraId="3BC3DB91" w14:textId="5408FCFB"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0.001</w:t>
            </w:r>
          </w:p>
        </w:tc>
        <w:tc>
          <w:tcPr>
            <w:tcW w:w="341" w:type="pct"/>
            <w:tcBorders>
              <w:top w:val="single" w:sz="12" w:space="0" w:color="auto"/>
              <w:left w:val="single" w:sz="4" w:space="0" w:color="auto"/>
              <w:bottom w:val="single" w:sz="4" w:space="0" w:color="auto"/>
              <w:right w:val="single" w:sz="4" w:space="0" w:color="auto"/>
            </w:tcBorders>
            <w:shd w:val="clear" w:color="auto" w:fill="auto"/>
            <w:vAlign w:val="center"/>
          </w:tcPr>
          <w:p w14:paraId="63CB10A2"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396" w:type="pct"/>
            <w:tcBorders>
              <w:top w:val="single" w:sz="12" w:space="0" w:color="auto"/>
              <w:left w:val="single" w:sz="4" w:space="0" w:color="auto"/>
              <w:bottom w:val="single" w:sz="4" w:space="0" w:color="auto"/>
              <w:right w:val="single" w:sz="4" w:space="0" w:color="auto"/>
            </w:tcBorders>
            <w:shd w:val="clear" w:color="auto" w:fill="auto"/>
            <w:vAlign w:val="center"/>
          </w:tcPr>
          <w:p w14:paraId="0049F138"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342" w:type="pct"/>
            <w:tcBorders>
              <w:top w:val="single" w:sz="12" w:space="0" w:color="auto"/>
              <w:left w:val="single" w:sz="4" w:space="0" w:color="auto"/>
              <w:bottom w:val="single" w:sz="4" w:space="0" w:color="auto"/>
              <w:right w:val="single" w:sz="4" w:space="0" w:color="auto"/>
            </w:tcBorders>
            <w:shd w:val="clear" w:color="auto" w:fill="auto"/>
            <w:vAlign w:val="center"/>
          </w:tcPr>
          <w:p w14:paraId="2FB7A712"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289" w:type="pct"/>
            <w:tcBorders>
              <w:top w:val="single" w:sz="12" w:space="0" w:color="auto"/>
              <w:left w:val="single" w:sz="4" w:space="0" w:color="auto"/>
              <w:bottom w:val="single" w:sz="4" w:space="0" w:color="auto"/>
              <w:right w:val="single" w:sz="4" w:space="0" w:color="auto"/>
            </w:tcBorders>
            <w:shd w:val="clear" w:color="auto" w:fill="auto"/>
            <w:vAlign w:val="center"/>
          </w:tcPr>
          <w:p w14:paraId="33911A15" w14:textId="77777777" w:rsidR="00596055" w:rsidRPr="00161C2F" w:rsidRDefault="00596055" w:rsidP="00596055">
            <w:pPr>
              <w:spacing w:before="0" w:after="0"/>
              <w:contextualSpacing/>
              <w:jc w:val="center"/>
              <w:rPr>
                <w:rFonts w:ascii="Arial" w:hAnsi="Arial" w:cs="Arial"/>
                <w:sz w:val="17"/>
                <w:szCs w:val="17"/>
              </w:rPr>
            </w:pPr>
            <w:r w:rsidRPr="00161C2F">
              <w:rPr>
                <w:rFonts w:ascii="Arial" w:hAnsi="Arial" w:cs="Arial"/>
                <w:sz w:val="17"/>
                <w:szCs w:val="17"/>
              </w:rPr>
              <w:t>n/a</w:t>
            </w:r>
          </w:p>
        </w:tc>
        <w:tc>
          <w:tcPr>
            <w:tcW w:w="371" w:type="pct"/>
            <w:tcBorders>
              <w:top w:val="single" w:sz="12" w:space="0" w:color="auto"/>
              <w:left w:val="single" w:sz="4" w:space="0" w:color="auto"/>
              <w:bottom w:val="single" w:sz="4" w:space="0" w:color="auto"/>
              <w:right w:val="single" w:sz="4" w:space="0" w:color="auto"/>
            </w:tcBorders>
            <w:shd w:val="clear" w:color="auto" w:fill="auto"/>
            <w:vAlign w:val="center"/>
          </w:tcPr>
          <w:p w14:paraId="60A276DC" w14:textId="7CE4E589" w:rsidR="00596055" w:rsidRPr="00161C2F" w:rsidRDefault="00DB357B"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2/</w:t>
            </w:r>
            <w:r w:rsidR="00596055" w:rsidRPr="00161C2F">
              <w:rPr>
                <w:rFonts w:ascii="Arial" w:hAnsi="Arial" w:cs="Arial"/>
                <w:color w:val="000000"/>
                <w:sz w:val="17"/>
                <w:szCs w:val="17"/>
              </w:rPr>
              <w:t>1.01</w:t>
            </w:r>
          </w:p>
        </w:tc>
        <w:tc>
          <w:tcPr>
            <w:tcW w:w="209" w:type="pct"/>
            <w:tcBorders>
              <w:top w:val="single" w:sz="12" w:space="0" w:color="auto"/>
              <w:left w:val="single" w:sz="4" w:space="0" w:color="auto"/>
              <w:bottom w:val="single" w:sz="4" w:space="0" w:color="auto"/>
              <w:right w:val="single" w:sz="4" w:space="0" w:color="auto"/>
            </w:tcBorders>
            <w:shd w:val="clear" w:color="auto" w:fill="auto"/>
            <w:vAlign w:val="center"/>
          </w:tcPr>
          <w:p w14:paraId="53B6D0F4" w14:textId="77777777" w:rsidR="00596055" w:rsidRPr="00161C2F" w:rsidRDefault="00596055" w:rsidP="00596055">
            <w:pPr>
              <w:spacing w:beforeLines="40" w:before="96" w:afterLines="40" w:after="96"/>
              <w:contextualSpacing/>
              <w:jc w:val="center"/>
              <w:rPr>
                <w:rFonts w:ascii="Arial" w:hAnsi="Arial" w:cs="Arial"/>
                <w:sz w:val="17"/>
                <w:szCs w:val="17"/>
              </w:rPr>
            </w:pPr>
            <w:r w:rsidRPr="00161C2F">
              <w:rPr>
                <w:rFonts w:ascii="Arial" w:hAnsi="Arial" w:cs="Arial"/>
                <w:sz w:val="17"/>
                <w:szCs w:val="17"/>
              </w:rPr>
              <w:t>Individual</w:t>
            </w:r>
          </w:p>
        </w:tc>
        <w:tc>
          <w:tcPr>
            <w:tcW w:w="246" w:type="pct"/>
            <w:tcBorders>
              <w:top w:val="single" w:sz="12" w:space="0" w:color="auto"/>
              <w:left w:val="single" w:sz="4" w:space="0" w:color="auto"/>
              <w:bottom w:val="single" w:sz="4" w:space="0" w:color="auto"/>
              <w:right w:val="single" w:sz="4" w:space="0" w:color="auto"/>
            </w:tcBorders>
            <w:shd w:val="clear" w:color="auto" w:fill="auto"/>
            <w:vAlign w:val="center"/>
          </w:tcPr>
          <w:p w14:paraId="277B0439"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Pittsburgh</w:t>
            </w:r>
          </w:p>
        </w:tc>
        <w:tc>
          <w:tcPr>
            <w:tcW w:w="335" w:type="pct"/>
            <w:tcBorders>
              <w:top w:val="single" w:sz="12" w:space="0" w:color="auto"/>
              <w:left w:val="single" w:sz="4" w:space="0" w:color="auto"/>
              <w:bottom w:val="single" w:sz="4" w:space="0" w:color="auto"/>
              <w:right w:val="single" w:sz="4" w:space="0" w:color="auto"/>
            </w:tcBorders>
            <w:vAlign w:val="center"/>
          </w:tcPr>
          <w:p w14:paraId="355DC18B"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Activity in WOUS</w:t>
            </w:r>
          </w:p>
        </w:tc>
        <w:tc>
          <w:tcPr>
            <w:tcW w:w="292" w:type="pct"/>
            <w:tcBorders>
              <w:top w:val="single" w:sz="12" w:space="0" w:color="auto"/>
              <w:left w:val="single" w:sz="4" w:space="0" w:color="auto"/>
              <w:bottom w:val="single" w:sz="4" w:space="0" w:color="auto"/>
              <w:right w:val="single" w:sz="4" w:space="0" w:color="auto"/>
            </w:tcBorders>
            <w:shd w:val="clear" w:color="auto" w:fill="auto"/>
            <w:vAlign w:val="center"/>
          </w:tcPr>
          <w:p w14:paraId="68D6CC3B" w14:textId="72FDBBBD"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2</w:t>
            </w:r>
          </w:p>
        </w:tc>
      </w:tr>
      <w:tr w:rsidR="00066ED9" w:rsidRPr="00161C2F" w14:paraId="1978CBA8" w14:textId="77777777" w:rsidTr="00624299">
        <w:trPr>
          <w:trHeight w:val="282"/>
          <w:jc w:val="center"/>
        </w:trPr>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666A2"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W46</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F2C3F8E"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PEM</w:t>
            </w:r>
          </w:p>
        </w:tc>
        <w:tc>
          <w:tcPr>
            <w:tcW w:w="269" w:type="pct"/>
            <w:tcBorders>
              <w:left w:val="single" w:sz="4" w:space="0" w:color="auto"/>
              <w:right w:val="single" w:sz="4" w:space="0" w:color="auto"/>
            </w:tcBorders>
            <w:shd w:val="clear" w:color="auto" w:fill="auto"/>
            <w:vAlign w:val="center"/>
          </w:tcPr>
          <w:p w14:paraId="2F8ED0E0"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40.2228,</w:t>
            </w:r>
          </w:p>
          <w:p w14:paraId="14EFF440"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-79.8356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479EAAE"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050200061203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42CEE39"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Open Cut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ABBF8D2" w14:textId="659EF6DE"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63</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8454A4A"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0.066</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3F9C9F"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4687240"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color w:val="000000"/>
                <w:sz w:val="17"/>
                <w:szCs w:val="17"/>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45F3F012"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A4DAED1" w14:textId="77777777" w:rsidR="00596055" w:rsidRPr="00161C2F" w:rsidRDefault="00596055" w:rsidP="00596055">
            <w:pPr>
              <w:spacing w:before="0" w:after="0"/>
              <w:contextualSpacing/>
              <w:jc w:val="center"/>
              <w:rPr>
                <w:rFonts w:ascii="Arial" w:hAnsi="Arial" w:cs="Arial"/>
                <w:sz w:val="17"/>
                <w:szCs w:val="17"/>
              </w:rPr>
            </w:pPr>
            <w:r w:rsidRPr="00161C2F">
              <w:rPr>
                <w:rFonts w:ascii="Arial" w:hAnsi="Arial" w:cs="Arial"/>
                <w:sz w:val="17"/>
                <w:szCs w:val="17"/>
              </w:rPr>
              <w:t>n/a</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1385E51" w14:textId="389C6163" w:rsidR="00596055" w:rsidRPr="00161C2F" w:rsidRDefault="00DB357B"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16/</w:t>
            </w:r>
            <w:r w:rsidR="00596055" w:rsidRPr="00161C2F">
              <w:rPr>
                <w:rFonts w:ascii="Arial" w:hAnsi="Arial" w:cs="Arial"/>
                <w:color w:val="000000"/>
                <w:sz w:val="17"/>
                <w:szCs w:val="17"/>
              </w:rPr>
              <w:t>1.25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A8733D2" w14:textId="77777777" w:rsidR="00596055" w:rsidRPr="00161C2F" w:rsidRDefault="00596055" w:rsidP="00596055">
            <w:pPr>
              <w:spacing w:beforeLines="40" w:before="96" w:afterLines="40" w:after="96"/>
              <w:contextualSpacing/>
              <w:jc w:val="center"/>
              <w:rPr>
                <w:rFonts w:ascii="Arial" w:hAnsi="Arial" w:cs="Arial"/>
                <w:sz w:val="17"/>
                <w:szCs w:val="17"/>
              </w:rPr>
            </w:pPr>
            <w:r w:rsidRPr="00161C2F">
              <w:rPr>
                <w:rFonts w:ascii="Arial" w:hAnsi="Arial" w:cs="Arial"/>
                <w:sz w:val="17"/>
                <w:szCs w:val="17"/>
              </w:rPr>
              <w:t>Individual</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2FDBFCCC"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Pittsburgh</w:t>
            </w:r>
          </w:p>
        </w:tc>
        <w:tc>
          <w:tcPr>
            <w:tcW w:w="335" w:type="pct"/>
            <w:tcBorders>
              <w:top w:val="single" w:sz="4" w:space="0" w:color="auto"/>
              <w:left w:val="single" w:sz="4" w:space="0" w:color="auto"/>
              <w:bottom w:val="single" w:sz="4" w:space="0" w:color="auto"/>
              <w:right w:val="single" w:sz="4" w:space="0" w:color="auto"/>
            </w:tcBorders>
            <w:vAlign w:val="center"/>
          </w:tcPr>
          <w:p w14:paraId="257DDB2E"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Activity in WOUS</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84E289C" w14:textId="22DA6B4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27</w:t>
            </w:r>
          </w:p>
        </w:tc>
      </w:tr>
      <w:tr w:rsidR="00066ED9" w:rsidRPr="00161C2F" w14:paraId="5E1E129C" w14:textId="77777777" w:rsidTr="00624299">
        <w:trPr>
          <w:trHeight w:val="282"/>
          <w:jc w:val="center"/>
        </w:trPr>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829C2" w14:textId="3EFC8460"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W62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D86CFAA" w14:textId="786F3B20"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PEM</w:t>
            </w:r>
          </w:p>
        </w:tc>
        <w:tc>
          <w:tcPr>
            <w:tcW w:w="269" w:type="pct"/>
            <w:tcBorders>
              <w:left w:val="single" w:sz="4" w:space="0" w:color="auto"/>
              <w:right w:val="single" w:sz="4" w:space="0" w:color="auto"/>
            </w:tcBorders>
            <w:shd w:val="clear" w:color="auto" w:fill="auto"/>
            <w:vAlign w:val="center"/>
          </w:tcPr>
          <w:p w14:paraId="5E3C3C2D"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40.2299,</w:t>
            </w:r>
          </w:p>
          <w:p w14:paraId="67D9A4F1" w14:textId="47DD666F"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-79.9479</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39998E1" w14:textId="13AF933C"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050200050807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68AB5B8" w14:textId="51B00F48"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Open Cut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26A46B6" w14:textId="6A47169E"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26</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227790D" w14:textId="443BA6F5"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0.025</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F5BC5C3" w14:textId="3F80CCA3"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EBE7BBF" w14:textId="4B375591" w:rsidR="00596055" w:rsidRPr="00161C2F" w:rsidRDefault="00596055" w:rsidP="00596055">
            <w:pPr>
              <w:spacing w:before="0" w:after="0"/>
              <w:jc w:val="center"/>
              <w:rPr>
                <w:rFonts w:ascii="Arial" w:hAnsi="Arial" w:cs="Arial"/>
                <w:color w:val="000000"/>
                <w:sz w:val="17"/>
                <w:szCs w:val="17"/>
              </w:rPr>
            </w:pPr>
            <w:r w:rsidRPr="00161C2F">
              <w:rPr>
                <w:rFonts w:ascii="Arial" w:hAnsi="Arial" w:cs="Arial"/>
                <w:color w:val="000000"/>
                <w:sz w:val="17"/>
                <w:szCs w:val="17"/>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C9E00D1" w14:textId="24DA790A"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4920EC5" w14:textId="6C62348B" w:rsidR="00596055" w:rsidRPr="00161C2F" w:rsidRDefault="00596055" w:rsidP="00596055">
            <w:pPr>
              <w:spacing w:before="0" w:after="0"/>
              <w:contextualSpacing/>
              <w:jc w:val="center"/>
              <w:rPr>
                <w:rFonts w:ascii="Arial" w:hAnsi="Arial" w:cs="Arial"/>
                <w:sz w:val="17"/>
                <w:szCs w:val="17"/>
              </w:rPr>
            </w:pPr>
            <w:r w:rsidRPr="00161C2F">
              <w:rPr>
                <w:rFonts w:ascii="Arial" w:hAnsi="Arial" w:cs="Arial"/>
                <w:sz w:val="17"/>
                <w:szCs w:val="17"/>
              </w:rPr>
              <w:t>n/a</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24D61ED" w14:textId="7446BBAB" w:rsidR="00596055" w:rsidRPr="00161C2F" w:rsidRDefault="00DB357B"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4/</w:t>
            </w:r>
            <w:r w:rsidR="00596055" w:rsidRPr="00161C2F">
              <w:rPr>
                <w:rFonts w:ascii="Arial" w:hAnsi="Arial" w:cs="Arial"/>
                <w:color w:val="000000"/>
                <w:sz w:val="17"/>
                <w:szCs w:val="17"/>
              </w:rPr>
              <w:t>1.05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3DB28A14" w14:textId="0E86B661" w:rsidR="00596055" w:rsidRPr="00161C2F" w:rsidRDefault="00596055" w:rsidP="00596055">
            <w:pPr>
              <w:spacing w:beforeLines="40" w:before="96" w:afterLines="40" w:after="96"/>
              <w:contextualSpacing/>
              <w:jc w:val="center"/>
              <w:rPr>
                <w:rFonts w:ascii="Arial" w:hAnsi="Arial" w:cs="Arial"/>
                <w:sz w:val="17"/>
                <w:szCs w:val="17"/>
              </w:rPr>
            </w:pPr>
            <w:r w:rsidRPr="00161C2F">
              <w:rPr>
                <w:rFonts w:ascii="Arial" w:hAnsi="Arial" w:cs="Arial"/>
                <w:sz w:val="17"/>
                <w:szCs w:val="17"/>
              </w:rPr>
              <w:t>Individual</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0567F7F6" w14:textId="610F60B5"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Pittsburgh</w:t>
            </w:r>
          </w:p>
        </w:tc>
        <w:tc>
          <w:tcPr>
            <w:tcW w:w="335" w:type="pct"/>
            <w:tcBorders>
              <w:top w:val="single" w:sz="4" w:space="0" w:color="auto"/>
              <w:left w:val="single" w:sz="4" w:space="0" w:color="auto"/>
              <w:bottom w:val="single" w:sz="4" w:space="0" w:color="auto"/>
              <w:right w:val="single" w:sz="4" w:space="0" w:color="auto"/>
            </w:tcBorders>
            <w:vAlign w:val="center"/>
          </w:tcPr>
          <w:p w14:paraId="00A051EB" w14:textId="25FDE5CF"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Activity in WOUS</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17344AB" w14:textId="0B18338E"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5</w:t>
            </w:r>
          </w:p>
        </w:tc>
      </w:tr>
      <w:tr w:rsidR="00066ED9" w:rsidRPr="00161C2F" w14:paraId="52AA5A7E" w14:textId="77777777" w:rsidTr="00192929">
        <w:trPr>
          <w:trHeight w:val="282"/>
          <w:jc w:val="center"/>
        </w:trPr>
        <w:tc>
          <w:tcPr>
            <w:tcW w:w="241"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A299D7C"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W63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398B7364"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PEM</w:t>
            </w:r>
          </w:p>
        </w:tc>
        <w:tc>
          <w:tcPr>
            <w:tcW w:w="269" w:type="pct"/>
            <w:tcBorders>
              <w:left w:val="single" w:sz="4" w:space="0" w:color="auto"/>
              <w:bottom w:val="single" w:sz="12" w:space="0" w:color="auto"/>
              <w:right w:val="single" w:sz="4" w:space="0" w:color="auto"/>
            </w:tcBorders>
            <w:shd w:val="clear" w:color="auto" w:fill="auto"/>
            <w:vAlign w:val="center"/>
          </w:tcPr>
          <w:p w14:paraId="35D698E6"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40.2305,</w:t>
            </w:r>
          </w:p>
          <w:p w14:paraId="04B473AB"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-79.9367</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14:paraId="19C61EDF"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050200050807</w:t>
            </w:r>
          </w:p>
        </w:tc>
        <w:tc>
          <w:tcPr>
            <w:tcW w:w="281" w:type="pct"/>
            <w:tcBorders>
              <w:top w:val="single" w:sz="4" w:space="0" w:color="auto"/>
              <w:left w:val="single" w:sz="4" w:space="0" w:color="auto"/>
              <w:bottom w:val="single" w:sz="12" w:space="0" w:color="auto"/>
              <w:right w:val="single" w:sz="4" w:space="0" w:color="auto"/>
            </w:tcBorders>
            <w:shd w:val="clear" w:color="auto" w:fill="auto"/>
            <w:vAlign w:val="center"/>
          </w:tcPr>
          <w:p w14:paraId="609B09E1"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Open Cut</w:t>
            </w:r>
          </w:p>
        </w:tc>
        <w:tc>
          <w:tcPr>
            <w:tcW w:w="405" w:type="pct"/>
            <w:tcBorders>
              <w:top w:val="single" w:sz="4" w:space="0" w:color="auto"/>
              <w:left w:val="single" w:sz="4" w:space="0" w:color="auto"/>
              <w:bottom w:val="single" w:sz="12" w:space="0" w:color="auto"/>
              <w:right w:val="single" w:sz="4" w:space="0" w:color="auto"/>
            </w:tcBorders>
            <w:shd w:val="clear" w:color="auto" w:fill="auto"/>
            <w:vAlign w:val="center"/>
          </w:tcPr>
          <w:p w14:paraId="36D6F7C5" w14:textId="1E717F30"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240</w:t>
            </w:r>
          </w:p>
        </w:tc>
        <w:tc>
          <w:tcPr>
            <w:tcW w:w="341" w:type="pct"/>
            <w:tcBorders>
              <w:top w:val="single" w:sz="4" w:space="0" w:color="auto"/>
              <w:left w:val="single" w:sz="4" w:space="0" w:color="auto"/>
              <w:bottom w:val="single" w:sz="12" w:space="0" w:color="auto"/>
              <w:right w:val="single" w:sz="4" w:space="0" w:color="auto"/>
            </w:tcBorders>
            <w:shd w:val="clear" w:color="auto" w:fill="auto"/>
            <w:vAlign w:val="center"/>
          </w:tcPr>
          <w:p w14:paraId="6FEC2425"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0.270</w:t>
            </w:r>
          </w:p>
        </w:tc>
        <w:tc>
          <w:tcPr>
            <w:tcW w:w="341" w:type="pct"/>
            <w:tcBorders>
              <w:top w:val="single" w:sz="4" w:space="0" w:color="auto"/>
              <w:left w:val="single" w:sz="4" w:space="0" w:color="auto"/>
              <w:bottom w:val="single" w:sz="12" w:space="0" w:color="auto"/>
              <w:right w:val="single" w:sz="4" w:space="0" w:color="auto"/>
            </w:tcBorders>
            <w:shd w:val="clear" w:color="auto" w:fill="auto"/>
            <w:vAlign w:val="center"/>
          </w:tcPr>
          <w:p w14:paraId="513388A4"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396" w:type="pct"/>
            <w:tcBorders>
              <w:top w:val="single" w:sz="4" w:space="0" w:color="auto"/>
              <w:left w:val="single" w:sz="4" w:space="0" w:color="auto"/>
              <w:bottom w:val="single" w:sz="12" w:space="0" w:color="auto"/>
              <w:right w:val="single" w:sz="4" w:space="0" w:color="auto"/>
            </w:tcBorders>
            <w:shd w:val="clear" w:color="auto" w:fill="auto"/>
            <w:vAlign w:val="center"/>
          </w:tcPr>
          <w:p w14:paraId="410DD651"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color w:val="000000"/>
                <w:sz w:val="17"/>
                <w:szCs w:val="17"/>
              </w:rPr>
              <w:t>-</w:t>
            </w:r>
          </w:p>
        </w:tc>
        <w:tc>
          <w:tcPr>
            <w:tcW w:w="342" w:type="pct"/>
            <w:tcBorders>
              <w:top w:val="single" w:sz="4" w:space="0" w:color="auto"/>
              <w:left w:val="single" w:sz="4" w:space="0" w:color="auto"/>
              <w:bottom w:val="single" w:sz="12" w:space="0" w:color="auto"/>
              <w:right w:val="single" w:sz="4" w:space="0" w:color="auto"/>
            </w:tcBorders>
            <w:shd w:val="clear" w:color="auto" w:fill="auto"/>
            <w:vAlign w:val="center"/>
          </w:tcPr>
          <w:p w14:paraId="4AE3B9FE" w14:textId="77777777"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tcPr>
          <w:p w14:paraId="1D631393" w14:textId="77777777" w:rsidR="00596055" w:rsidRPr="00161C2F" w:rsidRDefault="00596055" w:rsidP="00596055">
            <w:pPr>
              <w:spacing w:before="0" w:after="0"/>
              <w:contextualSpacing/>
              <w:jc w:val="center"/>
              <w:rPr>
                <w:rFonts w:ascii="Arial" w:hAnsi="Arial" w:cs="Arial"/>
                <w:sz w:val="17"/>
                <w:szCs w:val="17"/>
              </w:rPr>
            </w:pPr>
            <w:r w:rsidRPr="00161C2F">
              <w:rPr>
                <w:rFonts w:ascii="Arial" w:hAnsi="Arial" w:cs="Arial"/>
                <w:sz w:val="17"/>
                <w:szCs w:val="17"/>
              </w:rPr>
              <w:t>n/a</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14:paraId="7CF2C11F" w14:textId="589A758C" w:rsidR="00596055" w:rsidRPr="00161C2F" w:rsidRDefault="00DB357B"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5/</w:t>
            </w:r>
            <w:r w:rsidR="00596055" w:rsidRPr="00161C2F">
              <w:rPr>
                <w:rFonts w:ascii="Arial" w:hAnsi="Arial" w:cs="Arial"/>
                <w:color w:val="000000"/>
                <w:sz w:val="17"/>
                <w:szCs w:val="17"/>
              </w:rPr>
              <w:t>1.07</w:t>
            </w:r>
          </w:p>
        </w:tc>
        <w:tc>
          <w:tcPr>
            <w:tcW w:w="209" w:type="pct"/>
            <w:tcBorders>
              <w:top w:val="single" w:sz="4" w:space="0" w:color="auto"/>
              <w:left w:val="single" w:sz="4" w:space="0" w:color="auto"/>
              <w:bottom w:val="single" w:sz="12" w:space="0" w:color="auto"/>
              <w:right w:val="single" w:sz="4" w:space="0" w:color="auto"/>
            </w:tcBorders>
            <w:shd w:val="clear" w:color="auto" w:fill="auto"/>
            <w:vAlign w:val="center"/>
          </w:tcPr>
          <w:p w14:paraId="07E7B07C" w14:textId="77777777" w:rsidR="00596055" w:rsidRPr="00161C2F" w:rsidRDefault="00596055" w:rsidP="00596055">
            <w:pPr>
              <w:spacing w:beforeLines="40" w:before="96" w:afterLines="40" w:after="96"/>
              <w:contextualSpacing/>
              <w:jc w:val="center"/>
              <w:rPr>
                <w:rFonts w:ascii="Arial" w:hAnsi="Arial" w:cs="Arial"/>
                <w:sz w:val="17"/>
                <w:szCs w:val="17"/>
              </w:rPr>
            </w:pPr>
            <w:r w:rsidRPr="00161C2F">
              <w:rPr>
                <w:rFonts w:ascii="Arial" w:hAnsi="Arial" w:cs="Arial"/>
                <w:sz w:val="17"/>
                <w:szCs w:val="17"/>
              </w:rPr>
              <w:t>Individual</w:t>
            </w:r>
          </w:p>
        </w:tc>
        <w:tc>
          <w:tcPr>
            <w:tcW w:w="246" w:type="pct"/>
            <w:tcBorders>
              <w:top w:val="single" w:sz="4" w:space="0" w:color="auto"/>
              <w:left w:val="single" w:sz="4" w:space="0" w:color="auto"/>
              <w:bottom w:val="single" w:sz="12" w:space="0" w:color="auto"/>
              <w:right w:val="single" w:sz="4" w:space="0" w:color="auto"/>
            </w:tcBorders>
            <w:shd w:val="clear" w:color="auto" w:fill="auto"/>
            <w:vAlign w:val="center"/>
          </w:tcPr>
          <w:p w14:paraId="5E6A4004"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Pittsburgh</w:t>
            </w:r>
          </w:p>
        </w:tc>
        <w:tc>
          <w:tcPr>
            <w:tcW w:w="335" w:type="pct"/>
            <w:tcBorders>
              <w:top w:val="single" w:sz="4" w:space="0" w:color="auto"/>
              <w:left w:val="single" w:sz="4" w:space="0" w:color="auto"/>
              <w:bottom w:val="single" w:sz="12" w:space="0" w:color="auto"/>
              <w:right w:val="single" w:sz="4" w:space="0" w:color="auto"/>
            </w:tcBorders>
            <w:vAlign w:val="center"/>
          </w:tcPr>
          <w:p w14:paraId="2D26B16C" w14:textId="77777777" w:rsidR="00596055" w:rsidRPr="00161C2F" w:rsidRDefault="00596055" w:rsidP="00596055">
            <w:pPr>
              <w:spacing w:before="0" w:after="0"/>
              <w:jc w:val="center"/>
              <w:rPr>
                <w:rFonts w:ascii="Arial" w:hAnsi="Arial" w:cs="Arial"/>
                <w:sz w:val="17"/>
                <w:szCs w:val="17"/>
              </w:rPr>
            </w:pPr>
            <w:r w:rsidRPr="00161C2F">
              <w:rPr>
                <w:rFonts w:ascii="Arial" w:hAnsi="Arial" w:cs="Arial"/>
                <w:sz w:val="17"/>
                <w:szCs w:val="17"/>
              </w:rPr>
              <w:t>Activity in WOUS</w:t>
            </w:r>
          </w:p>
        </w:tc>
        <w:tc>
          <w:tcPr>
            <w:tcW w:w="292" w:type="pct"/>
            <w:tcBorders>
              <w:top w:val="single" w:sz="4" w:space="0" w:color="auto"/>
              <w:left w:val="single" w:sz="4" w:space="0" w:color="auto"/>
              <w:bottom w:val="single" w:sz="12" w:space="0" w:color="auto"/>
              <w:right w:val="single" w:sz="4" w:space="0" w:color="auto"/>
            </w:tcBorders>
            <w:shd w:val="clear" w:color="auto" w:fill="auto"/>
            <w:vAlign w:val="center"/>
          </w:tcPr>
          <w:p w14:paraId="40713927" w14:textId="3A7E85A9" w:rsidR="00596055" w:rsidRPr="00161C2F" w:rsidRDefault="00596055" w:rsidP="00596055">
            <w:pPr>
              <w:spacing w:before="0" w:after="0"/>
              <w:contextualSpacing/>
              <w:jc w:val="center"/>
              <w:rPr>
                <w:rFonts w:ascii="Arial" w:hAnsi="Arial" w:cs="Arial"/>
                <w:color w:val="000000"/>
                <w:sz w:val="17"/>
                <w:szCs w:val="17"/>
              </w:rPr>
            </w:pPr>
            <w:r w:rsidRPr="00161C2F">
              <w:rPr>
                <w:rFonts w:ascii="Arial" w:hAnsi="Arial" w:cs="Arial"/>
                <w:color w:val="000000"/>
                <w:sz w:val="17"/>
                <w:szCs w:val="17"/>
              </w:rPr>
              <w:t>9</w:t>
            </w:r>
          </w:p>
        </w:tc>
      </w:tr>
      <w:tr w:rsidR="00596055" w:rsidRPr="00161C2F" w14:paraId="10DB1CD1" w14:textId="77777777" w:rsidTr="00192929">
        <w:trPr>
          <w:trHeight w:val="282"/>
          <w:jc w:val="center"/>
        </w:trPr>
        <w:tc>
          <w:tcPr>
            <w:tcW w:w="836"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14:paraId="6C5E7EFE" w14:textId="77777777" w:rsidR="00596055" w:rsidRPr="00161C2F" w:rsidRDefault="00596055" w:rsidP="00596055">
            <w:pPr>
              <w:spacing w:before="0" w:after="0"/>
              <w:contextualSpacing/>
              <w:jc w:val="center"/>
              <w:rPr>
                <w:rFonts w:ascii="Arial" w:hAnsi="Arial" w:cs="Arial"/>
                <w:color w:val="000000"/>
                <w:sz w:val="17"/>
                <w:szCs w:val="17"/>
              </w:rPr>
            </w:pPr>
          </w:p>
        </w:tc>
        <w:tc>
          <w:tcPr>
            <w:tcW w:w="317" w:type="pct"/>
            <w:tcBorders>
              <w:top w:val="single" w:sz="12" w:space="0" w:color="auto"/>
              <w:bottom w:val="single" w:sz="4" w:space="0" w:color="auto"/>
              <w:right w:val="single" w:sz="6" w:space="0" w:color="auto"/>
            </w:tcBorders>
            <w:shd w:val="clear" w:color="auto" w:fill="D9D9D9" w:themeFill="background1" w:themeFillShade="D9"/>
            <w:vAlign w:val="center"/>
          </w:tcPr>
          <w:p w14:paraId="003AD3B5" w14:textId="7B2C53D4" w:rsidR="00596055" w:rsidRPr="00161C2F" w:rsidRDefault="003106B7" w:rsidP="00596055">
            <w:pPr>
              <w:spacing w:before="0" w:after="0"/>
              <w:contextualSpacing/>
              <w:jc w:val="center"/>
              <w:rPr>
                <w:rFonts w:ascii="Arial" w:hAnsi="Arial" w:cs="Arial"/>
                <w:color w:val="000000"/>
                <w:sz w:val="17"/>
                <w:szCs w:val="17"/>
              </w:rPr>
            </w:pPr>
            <w:r w:rsidRPr="00161C2F">
              <w:rPr>
                <w:rFonts w:ascii="Arial" w:hAnsi="Arial" w:cs="Arial"/>
                <w:b/>
                <w:color w:val="000000"/>
                <w:sz w:val="17"/>
                <w:szCs w:val="17"/>
              </w:rPr>
              <w:t>4</w:t>
            </w:r>
            <w:r w:rsidR="00596055" w:rsidRPr="00161C2F">
              <w:rPr>
                <w:rFonts w:ascii="Arial" w:hAnsi="Arial" w:cs="Arial"/>
                <w:b/>
                <w:color w:val="000000"/>
                <w:sz w:val="17"/>
                <w:szCs w:val="17"/>
              </w:rPr>
              <w:t xml:space="preserve"> Wetlands</w:t>
            </w:r>
          </w:p>
        </w:tc>
        <w:tc>
          <w:tcPr>
            <w:tcW w:w="281"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6BD87CED" w14:textId="7B93F31F" w:rsidR="00596055" w:rsidRPr="00161C2F" w:rsidRDefault="003106B7" w:rsidP="00596055">
            <w:pPr>
              <w:shd w:val="clear" w:color="auto" w:fill="D9D9D9" w:themeFill="background1" w:themeFillShade="D9"/>
              <w:spacing w:before="0" w:after="0"/>
              <w:contextualSpacing/>
              <w:jc w:val="center"/>
              <w:rPr>
                <w:rFonts w:ascii="Arial" w:hAnsi="Arial" w:cs="Arial"/>
                <w:b/>
                <w:sz w:val="17"/>
                <w:szCs w:val="17"/>
              </w:rPr>
            </w:pPr>
            <w:r w:rsidRPr="00161C2F">
              <w:rPr>
                <w:rFonts w:ascii="Arial" w:hAnsi="Arial" w:cs="Arial"/>
                <w:b/>
                <w:sz w:val="17"/>
                <w:szCs w:val="17"/>
              </w:rPr>
              <w:t>4</w:t>
            </w:r>
            <w:r w:rsidR="00596055" w:rsidRPr="00161C2F">
              <w:rPr>
                <w:rFonts w:ascii="Arial" w:hAnsi="Arial" w:cs="Arial"/>
                <w:b/>
                <w:sz w:val="17"/>
                <w:szCs w:val="17"/>
              </w:rPr>
              <w:t xml:space="preserve"> Temp. Crossings</w:t>
            </w:r>
          </w:p>
        </w:tc>
        <w:tc>
          <w:tcPr>
            <w:tcW w:w="405"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6B3D7673" w14:textId="302F211D" w:rsidR="00596055" w:rsidRPr="00161C2F" w:rsidRDefault="00596055" w:rsidP="00596055">
            <w:pPr>
              <w:spacing w:before="0" w:after="0"/>
              <w:contextualSpacing/>
              <w:jc w:val="center"/>
              <w:rPr>
                <w:rFonts w:ascii="Arial" w:hAnsi="Arial" w:cs="Arial"/>
                <w:b/>
                <w:color w:val="000000"/>
                <w:sz w:val="17"/>
                <w:szCs w:val="17"/>
              </w:rPr>
            </w:pPr>
            <w:r w:rsidRPr="00161C2F">
              <w:rPr>
                <w:rFonts w:ascii="Arial" w:hAnsi="Arial" w:cs="Arial"/>
                <w:b/>
                <w:color w:val="000000"/>
                <w:sz w:val="17"/>
                <w:szCs w:val="17"/>
              </w:rPr>
              <w:t>329 feet</w:t>
            </w:r>
          </w:p>
          <w:p w14:paraId="2FF606A6" w14:textId="22DB97D7" w:rsidR="00596055" w:rsidRPr="00161C2F" w:rsidRDefault="00596055" w:rsidP="00596055">
            <w:pPr>
              <w:shd w:val="clear" w:color="auto" w:fill="D9D9D9" w:themeFill="background1" w:themeFillShade="D9"/>
              <w:spacing w:before="0" w:after="0"/>
              <w:contextualSpacing/>
              <w:jc w:val="center"/>
              <w:rPr>
                <w:rFonts w:ascii="Arial" w:hAnsi="Arial" w:cs="Arial"/>
                <w:color w:val="000000"/>
                <w:sz w:val="17"/>
                <w:szCs w:val="17"/>
              </w:rPr>
            </w:pPr>
            <w:r w:rsidRPr="00161C2F">
              <w:rPr>
                <w:rFonts w:ascii="Arial" w:hAnsi="Arial" w:cs="Arial"/>
                <w:b/>
                <w:color w:val="000000"/>
                <w:sz w:val="17"/>
                <w:szCs w:val="17"/>
              </w:rPr>
              <w:t>0.062 miles</w:t>
            </w:r>
          </w:p>
        </w:tc>
        <w:tc>
          <w:tcPr>
            <w:tcW w:w="341"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0C69E54D" w14:textId="04C42780" w:rsidR="00596055" w:rsidRPr="00161C2F" w:rsidRDefault="00596055" w:rsidP="00596055">
            <w:pPr>
              <w:shd w:val="clear" w:color="auto" w:fill="D9D9D9" w:themeFill="background1" w:themeFillShade="D9"/>
              <w:spacing w:before="0" w:after="0"/>
              <w:contextualSpacing/>
              <w:jc w:val="center"/>
              <w:rPr>
                <w:rFonts w:ascii="Arial" w:hAnsi="Arial" w:cs="Arial"/>
                <w:sz w:val="17"/>
                <w:szCs w:val="17"/>
              </w:rPr>
            </w:pPr>
            <w:r w:rsidRPr="00161C2F">
              <w:rPr>
                <w:rFonts w:ascii="Arial" w:hAnsi="Arial" w:cs="Arial"/>
                <w:b/>
                <w:color w:val="000000"/>
                <w:sz w:val="17"/>
                <w:szCs w:val="17"/>
              </w:rPr>
              <w:t>0.362 acres</w:t>
            </w:r>
          </w:p>
        </w:tc>
        <w:tc>
          <w:tcPr>
            <w:tcW w:w="341" w:type="pct"/>
            <w:tcBorders>
              <w:top w:val="single" w:sz="12" w:space="0" w:color="auto"/>
              <w:left w:val="single" w:sz="6" w:space="0" w:color="auto"/>
              <w:bottom w:val="single" w:sz="4" w:space="0" w:color="auto"/>
            </w:tcBorders>
            <w:shd w:val="clear" w:color="auto" w:fill="D9D9D9" w:themeFill="background1" w:themeFillShade="D9"/>
            <w:vAlign w:val="center"/>
          </w:tcPr>
          <w:p w14:paraId="558E6A07" w14:textId="0267A1EF" w:rsidR="00596055" w:rsidRPr="00161C2F" w:rsidRDefault="00596055" w:rsidP="00596055">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161C2F">
              <w:rPr>
                <w:rFonts w:ascii="Arial" w:hAnsi="Arial" w:cs="Arial"/>
                <w:b/>
                <w:snapToGrid w:val="0"/>
                <w:color w:val="000000"/>
                <w:sz w:val="17"/>
                <w:szCs w:val="17"/>
              </w:rPr>
              <w:t>0.000 acre</w:t>
            </w:r>
          </w:p>
        </w:tc>
        <w:tc>
          <w:tcPr>
            <w:tcW w:w="396" w:type="pct"/>
            <w:tcBorders>
              <w:top w:val="single" w:sz="12" w:space="0" w:color="auto"/>
              <w:bottom w:val="single" w:sz="4" w:space="0" w:color="auto"/>
            </w:tcBorders>
            <w:shd w:val="clear" w:color="auto" w:fill="D9D9D9" w:themeFill="background1" w:themeFillShade="D9"/>
            <w:vAlign w:val="center"/>
          </w:tcPr>
          <w:p w14:paraId="53866B14" w14:textId="5CBBF349" w:rsidR="00596055" w:rsidRPr="00161C2F" w:rsidRDefault="00596055" w:rsidP="00596055">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161C2F">
              <w:rPr>
                <w:rFonts w:ascii="Arial" w:hAnsi="Arial" w:cs="Arial"/>
                <w:b/>
                <w:snapToGrid w:val="0"/>
                <w:color w:val="000000"/>
                <w:sz w:val="17"/>
                <w:szCs w:val="17"/>
              </w:rPr>
              <w:t>0.000 acre</w:t>
            </w:r>
          </w:p>
        </w:tc>
        <w:tc>
          <w:tcPr>
            <w:tcW w:w="342" w:type="pct"/>
            <w:tcBorders>
              <w:top w:val="single" w:sz="12" w:space="0" w:color="auto"/>
              <w:bottom w:val="single" w:sz="4" w:space="0" w:color="auto"/>
            </w:tcBorders>
            <w:shd w:val="clear" w:color="auto" w:fill="D9D9D9" w:themeFill="background1" w:themeFillShade="D9"/>
            <w:vAlign w:val="center"/>
          </w:tcPr>
          <w:p w14:paraId="66C6C49E" w14:textId="317130D5" w:rsidR="00596055" w:rsidRPr="00161C2F" w:rsidRDefault="00596055" w:rsidP="00596055">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161C2F">
              <w:rPr>
                <w:rFonts w:ascii="Arial" w:hAnsi="Arial" w:cs="Arial"/>
                <w:b/>
                <w:snapToGrid w:val="0"/>
                <w:color w:val="000000"/>
                <w:sz w:val="17"/>
                <w:szCs w:val="17"/>
              </w:rPr>
              <w:t>0.000 acre</w:t>
            </w:r>
          </w:p>
        </w:tc>
        <w:tc>
          <w:tcPr>
            <w:tcW w:w="1742" w:type="pct"/>
            <w:gridSpan w:val="6"/>
            <w:tcBorders>
              <w:top w:val="single" w:sz="12" w:space="0" w:color="auto"/>
              <w:bottom w:val="single" w:sz="4" w:space="0" w:color="auto"/>
            </w:tcBorders>
            <w:shd w:val="clear" w:color="auto" w:fill="D9D9D9" w:themeFill="background1" w:themeFillShade="D9"/>
            <w:vAlign w:val="center"/>
          </w:tcPr>
          <w:p w14:paraId="7271BFE1" w14:textId="77777777" w:rsidR="00596055" w:rsidRPr="00161C2F" w:rsidRDefault="00596055" w:rsidP="00596055">
            <w:pPr>
              <w:spacing w:before="0" w:after="0"/>
              <w:contextualSpacing/>
              <w:jc w:val="center"/>
              <w:rPr>
                <w:rFonts w:ascii="Arial" w:hAnsi="Arial" w:cs="Arial"/>
                <w:sz w:val="17"/>
                <w:szCs w:val="17"/>
              </w:rPr>
            </w:pPr>
          </w:p>
        </w:tc>
      </w:tr>
    </w:tbl>
    <w:p w14:paraId="40ED3DFD" w14:textId="77777777" w:rsidR="0082331A" w:rsidRDefault="0082331A" w:rsidP="00E10A70">
      <w:pPr>
        <w:pStyle w:val="BodyText"/>
        <w:ind w:left="1170" w:right="1267"/>
        <w:contextualSpacing/>
        <w:jc w:val="left"/>
        <w:rPr>
          <w:rFonts w:ascii="Arial" w:hAnsi="Arial" w:cs="Arial"/>
          <w:sz w:val="16"/>
          <w:szCs w:val="16"/>
        </w:rPr>
      </w:pPr>
    </w:p>
    <w:p w14:paraId="1A906AD3" w14:textId="77777777" w:rsidR="00066ED9" w:rsidRPr="00066ED9" w:rsidRDefault="00066ED9" w:rsidP="00066ED9">
      <w:pPr>
        <w:pStyle w:val="BodyText"/>
        <w:ind w:left="1170" w:right="1267"/>
        <w:contextualSpacing/>
        <w:jc w:val="left"/>
        <w:rPr>
          <w:rFonts w:ascii="Arial" w:hAnsi="Arial" w:cs="Arial"/>
          <w:sz w:val="16"/>
          <w:szCs w:val="16"/>
        </w:rPr>
      </w:pPr>
      <w:r w:rsidRPr="00066ED9">
        <w:rPr>
          <w:rFonts w:ascii="Arial" w:hAnsi="Arial" w:cs="Arial"/>
          <w:vanish/>
          <w:sz w:val="16"/>
          <w:szCs w:val="16"/>
        </w:rPr>
        <w:t xml:space="preserve">\ &amp;W72n s odd; no acres in CROW but there is temp disturbance.d out if indeed being avoided </w:t>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vanish/>
          <w:sz w:val="16"/>
          <w:szCs w:val="16"/>
        </w:rPr>
        <w:pgNum/>
      </w:r>
      <w:r w:rsidRPr="00066ED9">
        <w:rPr>
          <w:rFonts w:ascii="Arial" w:hAnsi="Arial" w:cs="Arial"/>
          <w:sz w:val="16"/>
          <w:szCs w:val="16"/>
        </w:rPr>
        <w:t>Notes:</w:t>
      </w:r>
    </w:p>
    <w:p w14:paraId="315EEA4F" w14:textId="77777777" w:rsidR="00066ED9" w:rsidRPr="00066ED9" w:rsidRDefault="00066ED9" w:rsidP="00066ED9">
      <w:pPr>
        <w:pStyle w:val="BodyText"/>
        <w:tabs>
          <w:tab w:val="left" w:pos="1440"/>
          <w:tab w:val="left" w:pos="19350"/>
        </w:tabs>
        <w:ind w:left="1440" w:right="2070" w:hanging="90"/>
        <w:contextualSpacing/>
        <w:jc w:val="left"/>
        <w:rPr>
          <w:rFonts w:ascii="Arial" w:hAnsi="Arial" w:cs="Arial"/>
          <w:sz w:val="16"/>
          <w:szCs w:val="16"/>
        </w:rPr>
      </w:pPr>
      <w:r w:rsidRPr="00066ED9">
        <w:rPr>
          <w:rFonts w:ascii="Arial" w:hAnsi="Arial" w:cs="Arial"/>
          <w:sz w:val="16"/>
          <w:szCs w:val="16"/>
          <w:vertAlign w:val="superscript"/>
        </w:rPr>
        <w:t xml:space="preserve">1 </w:t>
      </w:r>
      <w:r w:rsidRPr="00066ED9">
        <w:rPr>
          <w:rFonts w:ascii="Arial" w:hAnsi="Arial" w:cs="Arial"/>
          <w:sz w:val="16"/>
          <w:szCs w:val="16"/>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14:paraId="214FA162" w14:textId="77777777" w:rsidR="00066ED9" w:rsidRPr="00066ED9" w:rsidRDefault="00066ED9" w:rsidP="00066ED9">
      <w:pPr>
        <w:pStyle w:val="BodyText"/>
        <w:tabs>
          <w:tab w:val="left" w:pos="1440"/>
        </w:tabs>
        <w:ind w:left="1440" w:right="3510" w:hanging="90"/>
        <w:contextualSpacing/>
        <w:jc w:val="left"/>
        <w:rPr>
          <w:rFonts w:ascii="Arial" w:hAnsi="Arial" w:cs="Arial"/>
          <w:sz w:val="16"/>
          <w:szCs w:val="16"/>
        </w:rPr>
      </w:pPr>
      <w:r w:rsidRPr="00066ED9">
        <w:rPr>
          <w:rFonts w:ascii="Arial" w:hAnsi="Arial" w:cs="Arial"/>
          <w:sz w:val="16"/>
          <w:szCs w:val="16"/>
          <w:vertAlign w:val="superscript"/>
        </w:rPr>
        <w:t>2</w:t>
      </w:r>
      <w:r w:rsidRPr="00066ED9">
        <w:rPr>
          <w:rFonts w:ascii="Arial" w:hAnsi="Arial" w:cs="Arial"/>
          <w:sz w:val="16"/>
          <w:szCs w:val="16"/>
        </w:rPr>
        <w:t xml:space="preserve"> Field classification based on Cowardin et al. 1979.   PEM = palustrine emergent wetland, PSS = palustrine scrub-shrub wetland, PFO = palustrine forested wetland. </w:t>
      </w:r>
    </w:p>
    <w:p w14:paraId="06EEE76D" w14:textId="77777777" w:rsidR="00066ED9" w:rsidRPr="00066ED9" w:rsidRDefault="00066ED9" w:rsidP="00066ED9">
      <w:pPr>
        <w:pStyle w:val="BodyText"/>
        <w:tabs>
          <w:tab w:val="left" w:pos="1440"/>
        </w:tabs>
        <w:ind w:left="1440" w:right="3510" w:hanging="90"/>
        <w:contextualSpacing/>
        <w:jc w:val="left"/>
        <w:rPr>
          <w:rFonts w:ascii="Arial" w:hAnsi="Arial" w:cs="Arial"/>
          <w:sz w:val="16"/>
          <w:szCs w:val="16"/>
        </w:rPr>
      </w:pPr>
      <w:r w:rsidRPr="00066ED9">
        <w:rPr>
          <w:rFonts w:ascii="Arial" w:hAnsi="Arial" w:cs="Arial"/>
          <w:sz w:val="16"/>
          <w:szCs w:val="16"/>
          <w:vertAlign w:val="superscript"/>
        </w:rPr>
        <w:t xml:space="preserve">3 </w:t>
      </w:r>
      <w:r w:rsidRPr="00066ED9">
        <w:rPr>
          <w:rFonts w:ascii="Arial" w:hAnsi="Arial" w:cs="Arial"/>
          <w:sz w:val="16"/>
          <w:szCs w:val="16"/>
        </w:rPr>
        <w:t xml:space="preserve">Additional crossing details can be found in Attachment 12 which includes the Project’s Erosion and Sediment Control Plan; Additional site-specific drawings (HDD, bore, and site-specific open-cut) can be found in Attachment 7. </w:t>
      </w:r>
    </w:p>
    <w:p w14:paraId="1630E444" w14:textId="77777777" w:rsidR="00066ED9" w:rsidRPr="00066ED9" w:rsidRDefault="00066ED9" w:rsidP="00066ED9">
      <w:pPr>
        <w:pStyle w:val="BodyText"/>
        <w:tabs>
          <w:tab w:val="left" w:pos="1440"/>
        </w:tabs>
        <w:ind w:left="1440" w:right="3510" w:hanging="90"/>
        <w:contextualSpacing/>
        <w:jc w:val="left"/>
        <w:rPr>
          <w:rFonts w:ascii="Arial" w:hAnsi="Arial" w:cs="Arial"/>
          <w:sz w:val="16"/>
          <w:szCs w:val="16"/>
          <w:vertAlign w:val="superscript"/>
        </w:rPr>
      </w:pPr>
      <w:r w:rsidRPr="00066ED9">
        <w:rPr>
          <w:rFonts w:ascii="Arial" w:hAnsi="Arial" w:cs="Arial"/>
          <w:sz w:val="16"/>
          <w:szCs w:val="16"/>
          <w:vertAlign w:val="superscript"/>
        </w:rPr>
        <w:t>4</w:t>
      </w:r>
      <w:r w:rsidRPr="00066ED9">
        <w:rPr>
          <w:rFonts w:ascii="Arial" w:hAnsi="Arial" w:cs="Arial"/>
          <w:sz w:val="16"/>
          <w:szCs w:val="16"/>
        </w:rPr>
        <w:t xml:space="preserve"> A zero length of centerline crossing indicates the wetland is located in the construction right-of-way but is not directly crossed by the pipeline centerlines.</w:t>
      </w:r>
    </w:p>
    <w:p w14:paraId="6CB1C9DC" w14:textId="77777777" w:rsidR="00066ED9" w:rsidRPr="00066ED9" w:rsidRDefault="00066ED9" w:rsidP="00066ED9">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6"/>
        </w:rPr>
      </w:pPr>
      <w:r w:rsidRPr="00066ED9">
        <w:rPr>
          <w:rFonts w:ascii="Arial" w:hAnsi="Arial" w:cs="Arial"/>
          <w:sz w:val="16"/>
          <w:szCs w:val="16"/>
          <w:vertAlign w:val="superscript"/>
        </w:rPr>
        <w:t xml:space="preserve">5 </w:t>
      </w:r>
      <w:r w:rsidRPr="00066ED9">
        <w:rPr>
          <w:rFonts w:ascii="Arial" w:eastAsiaTheme="minorHAnsi" w:hAnsi="Arial" w:cs="Arial"/>
          <w:sz w:val="16"/>
          <w:szCs w:val="16"/>
        </w:rPr>
        <w:t>Permanent impacts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Permanent disturbance impacts at HDD crossings are calculated on the width of the pipes multiplied by the length of the wetland crossing.</w:t>
      </w:r>
    </w:p>
    <w:p w14:paraId="7B99EFDC" w14:textId="77777777" w:rsidR="00066ED9" w:rsidRPr="00066ED9" w:rsidRDefault="00066ED9" w:rsidP="00066ED9">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6"/>
        </w:rPr>
      </w:pPr>
      <w:r w:rsidRPr="00066ED9">
        <w:rPr>
          <w:rFonts w:ascii="Arial" w:hAnsi="Arial" w:cs="Arial"/>
          <w:sz w:val="16"/>
          <w:szCs w:val="16"/>
          <w:vertAlign w:val="superscript"/>
        </w:rPr>
        <w:t>6</w:t>
      </w:r>
      <w:r w:rsidRPr="00066ED9">
        <w:rPr>
          <w:rFonts w:ascii="Arial" w:eastAsiaTheme="minorHAnsi" w:hAnsi="Arial" w:cs="Arial"/>
          <w:sz w:val="16"/>
          <w:szCs w:val="16"/>
        </w:rPr>
        <w:t xml:space="preserve">Temporary impacts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14:paraId="5B93BD56" w14:textId="77777777" w:rsidR="00066ED9" w:rsidRPr="00066ED9" w:rsidRDefault="00066ED9" w:rsidP="00066ED9">
      <w:pPr>
        <w:pStyle w:val="BodyText"/>
        <w:tabs>
          <w:tab w:val="left" w:pos="1440"/>
        </w:tabs>
        <w:ind w:left="1440" w:right="3510" w:hanging="90"/>
        <w:contextualSpacing/>
        <w:jc w:val="left"/>
        <w:rPr>
          <w:rFonts w:ascii="Arial" w:hAnsi="Arial" w:cs="Arial"/>
          <w:sz w:val="16"/>
          <w:szCs w:val="16"/>
          <w:vertAlign w:val="superscript"/>
        </w:rPr>
      </w:pPr>
      <w:r w:rsidRPr="00066ED9">
        <w:rPr>
          <w:rFonts w:ascii="Arial" w:hAnsi="Arial" w:cs="Arial"/>
          <w:sz w:val="16"/>
          <w:szCs w:val="16"/>
          <w:vertAlign w:val="superscript"/>
        </w:rPr>
        <w:t xml:space="preserve">7 </w:t>
      </w:r>
      <w:r w:rsidRPr="00066ED9">
        <w:rPr>
          <w:rFonts w:ascii="Arial" w:hAnsi="Arial" w:cs="Arial"/>
          <w:sz w:val="16"/>
          <w:szCs w:val="16"/>
        </w:rPr>
        <w:t>Loss of wetland acreages due to permanent fill.</w:t>
      </w:r>
    </w:p>
    <w:p w14:paraId="4DD3742B" w14:textId="77777777" w:rsidR="00066ED9" w:rsidRPr="00066ED9" w:rsidRDefault="00066ED9" w:rsidP="00066ED9">
      <w:pPr>
        <w:pStyle w:val="BodyText"/>
        <w:tabs>
          <w:tab w:val="left" w:pos="1440"/>
          <w:tab w:val="left" w:pos="18720"/>
        </w:tabs>
        <w:ind w:left="1440" w:right="3600" w:hanging="90"/>
        <w:jc w:val="left"/>
        <w:rPr>
          <w:rFonts w:ascii="Arial" w:hAnsi="Arial" w:cs="Arial"/>
          <w:sz w:val="16"/>
          <w:szCs w:val="16"/>
        </w:rPr>
        <w:sectPr w:rsidR="00066ED9" w:rsidRPr="00066ED9" w:rsidSect="00D65E95">
          <w:type w:val="continuous"/>
          <w:pgSz w:w="24480" w:h="15840" w:orient="landscape" w:code="17"/>
          <w:pgMar w:top="720" w:right="720" w:bottom="720" w:left="720" w:header="720" w:footer="720" w:gutter="0"/>
          <w:cols w:space="720"/>
          <w:docGrid w:linePitch="360"/>
        </w:sectPr>
      </w:pPr>
      <w:r w:rsidRPr="00066ED9">
        <w:rPr>
          <w:rFonts w:ascii="Arial" w:hAnsi="Arial" w:cs="Arial"/>
          <w:sz w:val="16"/>
          <w:szCs w:val="16"/>
          <w:vertAlign w:val="superscript"/>
        </w:rPr>
        <w:t xml:space="preserve">8 </w:t>
      </w:r>
      <w:r w:rsidRPr="00066ED9">
        <w:rPr>
          <w:rFonts w:ascii="Arial" w:hAnsi="Arial" w:cs="Arial"/>
          <w:sz w:val="16"/>
          <w:szCs w:val="16"/>
        </w:rPr>
        <w:t>For PSS located in the permanent and temporary disturbance areas, these areas will be replanted with wetland shrubs in accordance with the wetland restoration and mitigation plan (Attachment 18).  PFO located in temporary disturbance areas will be replanted with wetland tree species in accordance with the wetland restoration and mitigation plan (Attachment 18).  PFO located in the permanent ROW will be restored to the wetland condition, however PFO habitat is expected to be permanently converted to PEM habitat in these areas.</w:t>
      </w:r>
    </w:p>
    <w:p w14:paraId="60ED6ADA" w14:textId="1ABC4B4B" w:rsidR="00B34BA1" w:rsidRPr="00990CBD" w:rsidRDefault="00B34BA1" w:rsidP="00AA5210">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5B1AE4" w:rsidRPr="005B1AE4">
        <w:rPr>
          <w:rFonts w:ascii="Arial" w:hAnsi="Arial" w:cs="Arial"/>
          <w:b/>
          <w:bCs/>
          <w:sz w:val="20"/>
        </w:rPr>
        <w:t>Allegheny</w:t>
      </w:r>
      <w:r w:rsidR="005B1AE4">
        <w:rPr>
          <w:rFonts w:ascii="Arial" w:hAnsi="Arial" w:cs="Arial"/>
          <w:b/>
          <w:bCs/>
          <w:sz w:val="20"/>
        </w:rPr>
        <w:t xml:space="preserve"> </w:t>
      </w:r>
      <w:r w:rsidR="008E3A7A">
        <w:rPr>
          <w:rFonts w:ascii="Arial" w:hAnsi="Arial" w:cs="Arial"/>
          <w:b/>
          <w:bCs/>
          <w:sz w:val="20"/>
        </w:rPr>
        <w:t xml:space="preserve">– </w:t>
      </w:r>
      <w:r w:rsidR="00201809">
        <w:rPr>
          <w:rFonts w:ascii="Arial" w:hAnsi="Arial" w:cs="Arial"/>
          <w:b/>
          <w:bCs/>
          <w:sz w:val="20"/>
        </w:rPr>
        <w:t>5</w:t>
      </w:r>
      <w:r w:rsidR="007537D7" w:rsidRPr="007537D7">
        <w:rPr>
          <w:rFonts w:ascii="Arial" w:hAnsi="Arial" w:cs="Arial"/>
          <w:b/>
          <w:bCs/>
          <w:sz w:val="20"/>
        </w:rPr>
        <w:t>/</w:t>
      </w:r>
      <w:r w:rsidR="00AC143C">
        <w:rPr>
          <w:rFonts w:ascii="Arial" w:hAnsi="Arial" w:cs="Arial"/>
          <w:b/>
          <w:bCs/>
          <w:sz w:val="20"/>
        </w:rPr>
        <w:t>24</w:t>
      </w:r>
      <w:r w:rsidR="007537D7" w:rsidRPr="007537D7">
        <w:rPr>
          <w:rFonts w:ascii="Arial" w:hAnsi="Arial" w:cs="Arial"/>
          <w:b/>
          <w:bCs/>
          <w:sz w:val="20"/>
        </w:rPr>
        <w:t>/2016</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617"/>
        <w:gridCol w:w="1171"/>
        <w:gridCol w:w="1027"/>
        <w:gridCol w:w="772"/>
        <w:gridCol w:w="1077"/>
        <w:gridCol w:w="729"/>
        <w:gridCol w:w="720"/>
        <w:gridCol w:w="631"/>
        <w:gridCol w:w="1258"/>
        <w:gridCol w:w="1258"/>
        <w:gridCol w:w="1258"/>
        <w:gridCol w:w="1082"/>
        <w:gridCol w:w="1165"/>
        <w:gridCol w:w="1082"/>
        <w:gridCol w:w="1165"/>
        <w:gridCol w:w="2247"/>
        <w:gridCol w:w="952"/>
        <w:gridCol w:w="989"/>
        <w:gridCol w:w="1170"/>
        <w:gridCol w:w="1031"/>
      </w:tblGrid>
      <w:tr w:rsidR="00192929" w:rsidRPr="00161C2F" w14:paraId="7A1A55CF" w14:textId="77777777" w:rsidTr="00192929">
        <w:trPr>
          <w:cantSplit/>
          <w:trHeight w:val="665"/>
          <w:tblHeader/>
          <w:jc w:val="center"/>
        </w:trPr>
        <w:tc>
          <w:tcPr>
            <w:tcW w:w="175" w:type="pct"/>
            <w:vMerge w:val="restart"/>
            <w:shd w:val="clear" w:color="auto" w:fill="A6A6A6"/>
            <w:vAlign w:val="bottom"/>
          </w:tcPr>
          <w:p w14:paraId="0F290F5B" w14:textId="77777777"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Stream ID</w:t>
            </w:r>
          </w:p>
        </w:tc>
        <w:tc>
          <w:tcPr>
            <w:tcW w:w="348" w:type="pct"/>
            <w:vMerge w:val="restart"/>
            <w:shd w:val="clear" w:color="auto" w:fill="A6A6A6"/>
            <w:vAlign w:val="bottom"/>
          </w:tcPr>
          <w:p w14:paraId="353EC796" w14:textId="77777777"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Stream Name</w:t>
            </w:r>
          </w:p>
        </w:tc>
        <w:tc>
          <w:tcPr>
            <w:tcW w:w="252" w:type="pct"/>
            <w:vMerge w:val="restart"/>
            <w:shd w:val="clear" w:color="auto" w:fill="A6A6A6"/>
            <w:vAlign w:val="bottom"/>
          </w:tcPr>
          <w:p w14:paraId="447BA1CE" w14:textId="77777777"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Coordinates</w:t>
            </w:r>
          </w:p>
        </w:tc>
        <w:tc>
          <w:tcPr>
            <w:tcW w:w="221" w:type="pct"/>
            <w:vMerge w:val="restart"/>
            <w:shd w:val="clear" w:color="auto" w:fill="A6A6A6"/>
            <w:vAlign w:val="bottom"/>
          </w:tcPr>
          <w:p w14:paraId="55FB2D48" w14:textId="77777777"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Flow Regime</w:t>
            </w:r>
          </w:p>
        </w:tc>
        <w:tc>
          <w:tcPr>
            <w:tcW w:w="166" w:type="pct"/>
            <w:vMerge w:val="restart"/>
            <w:shd w:val="clear" w:color="auto" w:fill="A6A6A6"/>
            <w:vAlign w:val="bottom"/>
          </w:tcPr>
          <w:p w14:paraId="20050E02" w14:textId="77777777"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Bank to Bank Width (feet)</w:t>
            </w:r>
          </w:p>
        </w:tc>
        <w:tc>
          <w:tcPr>
            <w:tcW w:w="232" w:type="pct"/>
            <w:vMerge w:val="restart"/>
            <w:shd w:val="clear" w:color="auto" w:fill="A6A6A6"/>
            <w:vAlign w:val="bottom"/>
          </w:tcPr>
          <w:p w14:paraId="5FF1F3F9" w14:textId="245C4D08" w:rsidR="00201809" w:rsidRPr="00161C2F" w:rsidRDefault="00201809" w:rsidP="00AA5210">
            <w:pPr>
              <w:spacing w:before="20" w:after="4"/>
              <w:jc w:val="center"/>
              <w:rPr>
                <w:rFonts w:ascii="Arial" w:hAnsi="Arial" w:cs="Arial"/>
                <w:b/>
                <w:sz w:val="15"/>
                <w:szCs w:val="15"/>
                <w:vertAlign w:val="superscript"/>
              </w:rPr>
            </w:pPr>
            <w:r w:rsidRPr="00161C2F">
              <w:rPr>
                <w:rFonts w:ascii="Arial" w:hAnsi="Arial" w:cs="Arial"/>
                <w:b/>
                <w:sz w:val="15"/>
                <w:szCs w:val="15"/>
              </w:rPr>
              <w:t xml:space="preserve">Length of Centerline Stream Crossing </w:t>
            </w:r>
            <w:r w:rsidR="00A35B90" w:rsidRPr="00161C2F">
              <w:rPr>
                <w:rFonts w:ascii="Arial" w:hAnsi="Arial" w:cs="Arial"/>
                <w:b/>
                <w:sz w:val="15"/>
                <w:szCs w:val="15"/>
              </w:rPr>
              <w:t>at</w:t>
            </w:r>
            <w:r w:rsidRPr="00161C2F">
              <w:rPr>
                <w:rFonts w:ascii="Arial" w:hAnsi="Arial" w:cs="Arial"/>
                <w:b/>
                <w:sz w:val="15"/>
                <w:szCs w:val="15"/>
              </w:rPr>
              <w:t xml:space="preserve"> HDD/Bore</w:t>
            </w:r>
            <w:r w:rsidRPr="00BC132B">
              <w:rPr>
                <w:rFonts w:ascii="Arial" w:hAnsi="Arial" w:cs="Arial"/>
                <w:b/>
                <w:sz w:val="18"/>
                <w:szCs w:val="15"/>
                <w:vertAlign w:val="superscript"/>
              </w:rPr>
              <w:t>1</w:t>
            </w:r>
          </w:p>
        </w:tc>
        <w:tc>
          <w:tcPr>
            <w:tcW w:w="447" w:type="pct"/>
            <w:gridSpan w:val="3"/>
            <w:shd w:val="clear" w:color="auto" w:fill="A6A6A6"/>
            <w:vAlign w:val="bottom"/>
          </w:tcPr>
          <w:p w14:paraId="7CF716F3" w14:textId="4850D46B"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Stream Disturbance Length in ROW (feet)</w:t>
            </w:r>
            <w:r w:rsidRPr="00161C2F">
              <w:rPr>
                <w:rFonts w:ascii="Arial" w:hAnsi="Arial" w:cs="Arial"/>
                <w:b/>
                <w:sz w:val="15"/>
                <w:szCs w:val="15"/>
                <w:vertAlign w:val="superscript"/>
              </w:rPr>
              <w:t>2</w:t>
            </w:r>
          </w:p>
        </w:tc>
        <w:tc>
          <w:tcPr>
            <w:tcW w:w="271" w:type="pct"/>
            <w:vMerge w:val="restart"/>
            <w:shd w:val="clear" w:color="auto" w:fill="A6A6A6"/>
            <w:vAlign w:val="bottom"/>
          </w:tcPr>
          <w:p w14:paraId="2E385945" w14:textId="7340FE7C" w:rsidR="00201809" w:rsidRPr="00161C2F" w:rsidRDefault="00201809" w:rsidP="00C75B7B">
            <w:pPr>
              <w:spacing w:before="20" w:after="4"/>
              <w:jc w:val="center"/>
              <w:rPr>
                <w:rFonts w:ascii="Arial" w:hAnsi="Arial" w:cs="Arial"/>
                <w:b/>
                <w:sz w:val="15"/>
                <w:szCs w:val="15"/>
                <w:vertAlign w:val="superscript"/>
              </w:rPr>
            </w:pPr>
            <w:r w:rsidRPr="00161C2F">
              <w:rPr>
                <w:rFonts w:ascii="Arial" w:hAnsi="Arial" w:cs="Arial"/>
                <w:b/>
                <w:sz w:val="15"/>
                <w:szCs w:val="15"/>
              </w:rPr>
              <w:t>Crossing Method</w:t>
            </w:r>
            <w:r w:rsidR="00C75B7B" w:rsidRPr="00BC132B">
              <w:rPr>
                <w:rFonts w:ascii="Arial" w:hAnsi="Arial" w:cs="Arial"/>
                <w:b/>
                <w:sz w:val="18"/>
                <w:szCs w:val="15"/>
                <w:vertAlign w:val="superscript"/>
              </w:rPr>
              <w:t>3,4</w:t>
            </w:r>
          </w:p>
        </w:tc>
        <w:tc>
          <w:tcPr>
            <w:tcW w:w="271" w:type="pct"/>
            <w:vMerge w:val="restart"/>
            <w:shd w:val="clear" w:color="auto" w:fill="A6A6A6"/>
            <w:vAlign w:val="bottom"/>
          </w:tcPr>
          <w:p w14:paraId="42C5829C" w14:textId="20FBBAD8"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Stream Permanent Impact (square feet)</w:t>
            </w:r>
            <w:r w:rsidR="00C75B7B" w:rsidRPr="00BC132B">
              <w:rPr>
                <w:rFonts w:ascii="Arial" w:hAnsi="Arial" w:cs="Arial"/>
                <w:b/>
                <w:sz w:val="18"/>
                <w:szCs w:val="15"/>
                <w:vertAlign w:val="superscript"/>
              </w:rPr>
              <w:t>5</w:t>
            </w:r>
          </w:p>
        </w:tc>
        <w:tc>
          <w:tcPr>
            <w:tcW w:w="271" w:type="pct"/>
            <w:vMerge w:val="restart"/>
            <w:shd w:val="clear" w:color="auto" w:fill="A6A6A6"/>
            <w:vAlign w:val="bottom"/>
          </w:tcPr>
          <w:p w14:paraId="2E306CA5" w14:textId="321E0948"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Stream Temporary Impact (square feet)</w:t>
            </w:r>
            <w:r w:rsidR="00C75B7B" w:rsidRPr="00BC132B">
              <w:rPr>
                <w:rFonts w:ascii="Arial" w:hAnsi="Arial" w:cs="Arial"/>
                <w:b/>
                <w:sz w:val="18"/>
                <w:szCs w:val="15"/>
                <w:vertAlign w:val="superscript"/>
              </w:rPr>
              <w:t>5</w:t>
            </w:r>
          </w:p>
        </w:tc>
        <w:tc>
          <w:tcPr>
            <w:tcW w:w="233" w:type="pct"/>
            <w:vMerge w:val="restart"/>
            <w:shd w:val="clear" w:color="auto" w:fill="A6A6A6"/>
            <w:vAlign w:val="bottom"/>
          </w:tcPr>
          <w:p w14:paraId="12C4C4D8" w14:textId="3046E68E"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PADEP Permanent Floodway Impact (acre)</w:t>
            </w:r>
            <w:r w:rsidR="00C75B7B" w:rsidRPr="00BC132B">
              <w:rPr>
                <w:rFonts w:ascii="Arial" w:hAnsi="Arial" w:cs="Arial"/>
                <w:b/>
                <w:sz w:val="18"/>
                <w:szCs w:val="15"/>
                <w:vertAlign w:val="superscript"/>
              </w:rPr>
              <w:t>6</w:t>
            </w:r>
          </w:p>
        </w:tc>
        <w:tc>
          <w:tcPr>
            <w:tcW w:w="251" w:type="pct"/>
            <w:vMerge w:val="restart"/>
            <w:shd w:val="clear" w:color="auto" w:fill="A6A6A6"/>
            <w:vAlign w:val="bottom"/>
          </w:tcPr>
          <w:p w14:paraId="21C05036" w14:textId="5DCE1DB4"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PADEP Temporary Floodway Disturbance (acre)</w:t>
            </w:r>
            <w:r w:rsidR="00C75B7B" w:rsidRPr="00BC132B">
              <w:rPr>
                <w:rFonts w:ascii="Arial" w:hAnsi="Arial" w:cs="Arial"/>
                <w:b/>
                <w:sz w:val="18"/>
                <w:szCs w:val="15"/>
                <w:vertAlign w:val="superscript"/>
              </w:rPr>
              <w:t>7</w:t>
            </w:r>
          </w:p>
        </w:tc>
        <w:tc>
          <w:tcPr>
            <w:tcW w:w="233" w:type="pct"/>
            <w:vMerge w:val="restart"/>
            <w:shd w:val="clear" w:color="auto" w:fill="A6A6A6"/>
            <w:vAlign w:val="bottom"/>
          </w:tcPr>
          <w:p w14:paraId="69D1F4DE" w14:textId="5989F92B"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Ch. 93 Designated Use</w:t>
            </w:r>
            <w:r w:rsidR="00C75B7B" w:rsidRPr="00BC132B">
              <w:rPr>
                <w:rFonts w:ascii="Arial" w:hAnsi="Arial" w:cs="Arial"/>
                <w:b/>
                <w:sz w:val="18"/>
                <w:szCs w:val="15"/>
                <w:vertAlign w:val="superscript"/>
              </w:rPr>
              <w:t>8</w:t>
            </w:r>
          </w:p>
        </w:tc>
        <w:tc>
          <w:tcPr>
            <w:tcW w:w="251" w:type="pct"/>
            <w:vMerge w:val="restart"/>
            <w:shd w:val="clear" w:color="auto" w:fill="A6A6A6"/>
            <w:vAlign w:val="bottom"/>
          </w:tcPr>
          <w:p w14:paraId="36ABCCE7" w14:textId="43EFCC8D"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PAFBC Stream Designation</w:t>
            </w:r>
            <w:r w:rsidR="00C75B7B" w:rsidRPr="00BC132B">
              <w:rPr>
                <w:rFonts w:ascii="Arial" w:hAnsi="Arial" w:cs="Arial"/>
                <w:b/>
                <w:sz w:val="18"/>
                <w:szCs w:val="15"/>
                <w:vertAlign w:val="superscript"/>
              </w:rPr>
              <w:t>9</w:t>
            </w:r>
          </w:p>
        </w:tc>
        <w:tc>
          <w:tcPr>
            <w:tcW w:w="484" w:type="pct"/>
            <w:vMerge w:val="restart"/>
            <w:shd w:val="clear" w:color="auto" w:fill="A6A6A6"/>
            <w:vAlign w:val="bottom"/>
          </w:tcPr>
          <w:p w14:paraId="77E0951A" w14:textId="401400C7"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Site Plan/E&amp;S Plan</w:t>
            </w:r>
            <w:r w:rsidR="001665BB">
              <w:rPr>
                <w:rFonts w:ascii="Arial" w:hAnsi="Arial" w:cs="Arial"/>
                <w:b/>
                <w:sz w:val="15"/>
                <w:szCs w:val="15"/>
              </w:rPr>
              <w:t>/HDD</w:t>
            </w:r>
            <w:r w:rsidRPr="00161C2F">
              <w:rPr>
                <w:rFonts w:ascii="Arial" w:hAnsi="Arial" w:cs="Arial"/>
                <w:b/>
                <w:sz w:val="15"/>
                <w:szCs w:val="15"/>
              </w:rPr>
              <w:t xml:space="preserve"> Sheet Number</w:t>
            </w:r>
          </w:p>
        </w:tc>
        <w:tc>
          <w:tcPr>
            <w:tcW w:w="205" w:type="pct"/>
            <w:vMerge w:val="restart"/>
            <w:shd w:val="clear" w:color="auto" w:fill="A6A6A6"/>
            <w:vAlign w:val="bottom"/>
          </w:tcPr>
          <w:p w14:paraId="7DC508D1" w14:textId="61870F91" w:rsidR="00201809" w:rsidRPr="00C75B7B" w:rsidRDefault="00201809" w:rsidP="00AA5210">
            <w:pPr>
              <w:spacing w:before="20" w:after="4"/>
              <w:jc w:val="center"/>
              <w:rPr>
                <w:rFonts w:ascii="Arial" w:hAnsi="Arial" w:cs="Arial"/>
                <w:b/>
                <w:sz w:val="15"/>
                <w:szCs w:val="15"/>
                <w:vertAlign w:val="superscript"/>
              </w:rPr>
            </w:pPr>
            <w:r w:rsidRPr="00161C2F">
              <w:rPr>
                <w:rFonts w:ascii="Arial" w:hAnsi="Arial" w:cs="Arial"/>
                <w:b/>
                <w:sz w:val="15"/>
                <w:szCs w:val="15"/>
              </w:rPr>
              <w:t>Permit</w:t>
            </w:r>
            <w:r w:rsidR="00C75B7B" w:rsidRPr="00BC132B">
              <w:rPr>
                <w:rFonts w:ascii="Arial" w:hAnsi="Arial" w:cs="Arial"/>
                <w:b/>
                <w:sz w:val="18"/>
                <w:szCs w:val="15"/>
                <w:vertAlign w:val="superscript"/>
              </w:rPr>
              <w:t>10</w:t>
            </w:r>
          </w:p>
        </w:tc>
        <w:tc>
          <w:tcPr>
            <w:tcW w:w="213" w:type="pct"/>
            <w:vMerge w:val="restart"/>
            <w:shd w:val="clear" w:color="auto" w:fill="A6A6A6"/>
            <w:vAlign w:val="bottom"/>
          </w:tcPr>
          <w:p w14:paraId="0AF03C3B" w14:textId="77777777"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USACE District</w:t>
            </w:r>
          </w:p>
        </w:tc>
        <w:tc>
          <w:tcPr>
            <w:tcW w:w="252" w:type="pct"/>
            <w:vMerge w:val="restart"/>
            <w:shd w:val="clear" w:color="auto" w:fill="A6A6A6"/>
            <w:vAlign w:val="bottom"/>
          </w:tcPr>
          <w:p w14:paraId="3D43521D" w14:textId="77777777"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USACE Section 10/404 Activity</w:t>
            </w:r>
          </w:p>
        </w:tc>
        <w:tc>
          <w:tcPr>
            <w:tcW w:w="221" w:type="pct"/>
            <w:vMerge w:val="restart"/>
            <w:shd w:val="clear" w:color="auto" w:fill="A6A6A6"/>
            <w:vAlign w:val="bottom"/>
          </w:tcPr>
          <w:p w14:paraId="5AB20298" w14:textId="77777777" w:rsidR="00201809" w:rsidRPr="00161C2F" w:rsidRDefault="00201809" w:rsidP="00AA5210">
            <w:pPr>
              <w:spacing w:before="20" w:after="4"/>
              <w:jc w:val="center"/>
              <w:rPr>
                <w:rFonts w:ascii="Arial" w:hAnsi="Arial" w:cs="Arial"/>
                <w:b/>
                <w:sz w:val="15"/>
                <w:szCs w:val="15"/>
              </w:rPr>
            </w:pPr>
            <w:r w:rsidRPr="00161C2F">
              <w:rPr>
                <w:rFonts w:ascii="Arial" w:hAnsi="Arial" w:cs="Arial"/>
                <w:b/>
                <w:sz w:val="15"/>
                <w:szCs w:val="15"/>
              </w:rPr>
              <w:t>Fee Crossing Reference Number</w:t>
            </w:r>
          </w:p>
        </w:tc>
      </w:tr>
      <w:tr w:rsidR="00192929" w:rsidRPr="00161C2F" w14:paraId="2B643366" w14:textId="77777777" w:rsidTr="00192929">
        <w:trPr>
          <w:cantSplit/>
          <w:trHeight w:val="600"/>
          <w:tblHeader/>
          <w:jc w:val="center"/>
        </w:trPr>
        <w:tc>
          <w:tcPr>
            <w:tcW w:w="175" w:type="pct"/>
            <w:vMerge/>
            <w:tcBorders>
              <w:bottom w:val="single" w:sz="12" w:space="0" w:color="auto"/>
            </w:tcBorders>
            <w:shd w:val="clear" w:color="auto" w:fill="A6A6A6"/>
            <w:vAlign w:val="center"/>
          </w:tcPr>
          <w:p w14:paraId="5F5AE92C" w14:textId="77777777" w:rsidR="00201809" w:rsidRPr="00161C2F" w:rsidRDefault="00201809" w:rsidP="00AA5210">
            <w:pPr>
              <w:spacing w:before="20" w:after="4"/>
              <w:jc w:val="center"/>
              <w:rPr>
                <w:rFonts w:ascii="Arial" w:hAnsi="Arial" w:cs="Arial"/>
                <w:b/>
                <w:sz w:val="15"/>
                <w:szCs w:val="15"/>
              </w:rPr>
            </w:pPr>
          </w:p>
        </w:tc>
        <w:tc>
          <w:tcPr>
            <w:tcW w:w="348" w:type="pct"/>
            <w:vMerge/>
            <w:tcBorders>
              <w:bottom w:val="single" w:sz="12" w:space="0" w:color="auto"/>
            </w:tcBorders>
            <w:shd w:val="clear" w:color="auto" w:fill="A6A6A6"/>
            <w:vAlign w:val="center"/>
          </w:tcPr>
          <w:p w14:paraId="3DB02A4E" w14:textId="77777777" w:rsidR="00201809" w:rsidRPr="00161C2F" w:rsidRDefault="00201809" w:rsidP="00AA5210">
            <w:pPr>
              <w:spacing w:before="20" w:after="4"/>
              <w:jc w:val="left"/>
              <w:rPr>
                <w:rFonts w:ascii="Arial" w:hAnsi="Arial" w:cs="Arial"/>
                <w:b/>
                <w:sz w:val="15"/>
                <w:szCs w:val="15"/>
              </w:rPr>
            </w:pPr>
          </w:p>
        </w:tc>
        <w:tc>
          <w:tcPr>
            <w:tcW w:w="252" w:type="pct"/>
            <w:vMerge/>
            <w:tcBorders>
              <w:bottom w:val="single" w:sz="12" w:space="0" w:color="auto"/>
            </w:tcBorders>
            <w:shd w:val="clear" w:color="auto" w:fill="A6A6A6"/>
            <w:vAlign w:val="center"/>
          </w:tcPr>
          <w:p w14:paraId="2A53CCB3" w14:textId="77777777" w:rsidR="00201809" w:rsidRPr="00161C2F" w:rsidRDefault="00201809" w:rsidP="00AA5210">
            <w:pPr>
              <w:spacing w:before="20" w:after="4"/>
              <w:jc w:val="center"/>
              <w:rPr>
                <w:rFonts w:ascii="Arial" w:hAnsi="Arial" w:cs="Arial"/>
                <w:b/>
                <w:sz w:val="15"/>
                <w:szCs w:val="15"/>
              </w:rPr>
            </w:pPr>
          </w:p>
        </w:tc>
        <w:tc>
          <w:tcPr>
            <w:tcW w:w="221" w:type="pct"/>
            <w:vMerge/>
            <w:tcBorders>
              <w:bottom w:val="single" w:sz="12" w:space="0" w:color="auto"/>
            </w:tcBorders>
            <w:shd w:val="clear" w:color="auto" w:fill="A6A6A6"/>
            <w:vAlign w:val="center"/>
          </w:tcPr>
          <w:p w14:paraId="6BE0CB1D" w14:textId="77777777" w:rsidR="00201809" w:rsidRPr="00161C2F" w:rsidRDefault="00201809" w:rsidP="00AA5210">
            <w:pPr>
              <w:spacing w:before="20" w:after="4"/>
              <w:jc w:val="left"/>
              <w:rPr>
                <w:rFonts w:ascii="Arial" w:hAnsi="Arial" w:cs="Arial"/>
                <w:b/>
                <w:sz w:val="15"/>
                <w:szCs w:val="15"/>
              </w:rPr>
            </w:pPr>
          </w:p>
        </w:tc>
        <w:tc>
          <w:tcPr>
            <w:tcW w:w="166" w:type="pct"/>
            <w:vMerge/>
            <w:tcBorders>
              <w:bottom w:val="single" w:sz="12" w:space="0" w:color="auto"/>
            </w:tcBorders>
            <w:shd w:val="clear" w:color="auto" w:fill="A6A6A6"/>
            <w:vAlign w:val="center"/>
          </w:tcPr>
          <w:p w14:paraId="29DCFA71" w14:textId="77777777" w:rsidR="00201809" w:rsidRPr="00161C2F" w:rsidRDefault="00201809" w:rsidP="00AA5210">
            <w:pPr>
              <w:spacing w:before="20" w:after="4"/>
              <w:jc w:val="center"/>
              <w:rPr>
                <w:rFonts w:ascii="Arial" w:hAnsi="Arial" w:cs="Arial"/>
                <w:b/>
                <w:sz w:val="15"/>
                <w:szCs w:val="15"/>
              </w:rPr>
            </w:pPr>
          </w:p>
        </w:tc>
        <w:tc>
          <w:tcPr>
            <w:tcW w:w="232" w:type="pct"/>
            <w:vMerge/>
            <w:tcBorders>
              <w:bottom w:val="single" w:sz="12" w:space="0" w:color="auto"/>
            </w:tcBorders>
            <w:shd w:val="clear" w:color="auto" w:fill="A6A6A6"/>
            <w:vAlign w:val="center"/>
          </w:tcPr>
          <w:p w14:paraId="3402BEB8" w14:textId="77777777" w:rsidR="00201809" w:rsidRPr="00161C2F" w:rsidRDefault="00201809" w:rsidP="00AA5210">
            <w:pPr>
              <w:spacing w:before="20" w:after="4"/>
              <w:jc w:val="center"/>
              <w:rPr>
                <w:rFonts w:ascii="Arial" w:hAnsi="Arial" w:cs="Arial"/>
                <w:b/>
                <w:sz w:val="15"/>
                <w:szCs w:val="15"/>
              </w:rPr>
            </w:pPr>
          </w:p>
        </w:tc>
        <w:tc>
          <w:tcPr>
            <w:tcW w:w="156" w:type="pct"/>
            <w:tcBorders>
              <w:bottom w:val="single" w:sz="12" w:space="0" w:color="auto"/>
            </w:tcBorders>
            <w:shd w:val="clear" w:color="auto" w:fill="A6A6A6"/>
            <w:vAlign w:val="bottom"/>
          </w:tcPr>
          <w:p w14:paraId="1D8091E7" w14:textId="602985E6" w:rsidR="00201809" w:rsidRPr="00161C2F" w:rsidRDefault="00201809" w:rsidP="00192929">
            <w:pPr>
              <w:spacing w:before="20" w:after="4"/>
              <w:jc w:val="center"/>
              <w:rPr>
                <w:rFonts w:ascii="Arial" w:hAnsi="Arial" w:cs="Arial"/>
                <w:b/>
                <w:sz w:val="15"/>
                <w:szCs w:val="15"/>
              </w:rPr>
            </w:pPr>
            <w:r w:rsidRPr="00161C2F">
              <w:rPr>
                <w:rFonts w:ascii="Arial" w:hAnsi="Arial" w:cs="Arial"/>
                <w:b/>
                <w:sz w:val="15"/>
                <w:szCs w:val="15"/>
              </w:rPr>
              <w:t>Perm.</w:t>
            </w:r>
          </w:p>
        </w:tc>
        <w:tc>
          <w:tcPr>
            <w:tcW w:w="155" w:type="pct"/>
            <w:tcBorders>
              <w:bottom w:val="single" w:sz="12" w:space="0" w:color="auto"/>
            </w:tcBorders>
            <w:shd w:val="clear" w:color="auto" w:fill="A6A6A6"/>
            <w:vAlign w:val="bottom"/>
          </w:tcPr>
          <w:p w14:paraId="6869FE04" w14:textId="77777777" w:rsidR="00201809" w:rsidRPr="00161C2F" w:rsidRDefault="00201809" w:rsidP="00192929">
            <w:pPr>
              <w:spacing w:before="20" w:after="4"/>
              <w:jc w:val="center"/>
              <w:rPr>
                <w:rFonts w:ascii="Arial" w:hAnsi="Arial" w:cs="Arial"/>
                <w:b/>
                <w:sz w:val="15"/>
                <w:szCs w:val="15"/>
              </w:rPr>
            </w:pPr>
            <w:r w:rsidRPr="00161C2F">
              <w:rPr>
                <w:rFonts w:ascii="Arial" w:hAnsi="Arial" w:cs="Arial"/>
                <w:b/>
                <w:sz w:val="15"/>
                <w:szCs w:val="15"/>
              </w:rPr>
              <w:t>Temp.</w:t>
            </w:r>
          </w:p>
        </w:tc>
        <w:tc>
          <w:tcPr>
            <w:tcW w:w="136" w:type="pct"/>
            <w:tcBorders>
              <w:bottom w:val="single" w:sz="12" w:space="0" w:color="auto"/>
            </w:tcBorders>
            <w:shd w:val="clear" w:color="auto" w:fill="A6A6A6"/>
            <w:vAlign w:val="bottom"/>
          </w:tcPr>
          <w:p w14:paraId="4542DB03" w14:textId="77777777" w:rsidR="00201809" w:rsidRPr="00161C2F" w:rsidRDefault="00201809" w:rsidP="00192929">
            <w:pPr>
              <w:spacing w:before="20" w:after="4"/>
              <w:jc w:val="center"/>
              <w:rPr>
                <w:rFonts w:ascii="Arial" w:hAnsi="Arial" w:cs="Arial"/>
                <w:b/>
                <w:sz w:val="15"/>
                <w:szCs w:val="15"/>
              </w:rPr>
            </w:pPr>
            <w:r w:rsidRPr="00161C2F">
              <w:rPr>
                <w:rFonts w:ascii="Arial" w:hAnsi="Arial" w:cs="Arial"/>
                <w:b/>
                <w:sz w:val="15"/>
                <w:szCs w:val="15"/>
              </w:rPr>
              <w:t>Total</w:t>
            </w:r>
          </w:p>
        </w:tc>
        <w:tc>
          <w:tcPr>
            <w:tcW w:w="271" w:type="pct"/>
            <w:vMerge/>
            <w:tcBorders>
              <w:bottom w:val="single" w:sz="12" w:space="0" w:color="auto"/>
            </w:tcBorders>
            <w:shd w:val="clear" w:color="auto" w:fill="A6A6A6"/>
            <w:vAlign w:val="center"/>
          </w:tcPr>
          <w:p w14:paraId="30D8C9B9" w14:textId="77777777" w:rsidR="00201809" w:rsidRPr="00161C2F" w:rsidRDefault="00201809" w:rsidP="00AA5210">
            <w:pPr>
              <w:spacing w:before="20" w:after="4"/>
              <w:jc w:val="center"/>
              <w:rPr>
                <w:rFonts w:ascii="Arial" w:hAnsi="Arial" w:cs="Arial"/>
                <w:b/>
                <w:sz w:val="15"/>
                <w:szCs w:val="15"/>
              </w:rPr>
            </w:pPr>
          </w:p>
        </w:tc>
        <w:tc>
          <w:tcPr>
            <w:tcW w:w="271" w:type="pct"/>
            <w:vMerge/>
            <w:tcBorders>
              <w:bottom w:val="single" w:sz="12" w:space="0" w:color="auto"/>
            </w:tcBorders>
            <w:shd w:val="clear" w:color="auto" w:fill="A6A6A6"/>
            <w:vAlign w:val="center"/>
          </w:tcPr>
          <w:p w14:paraId="07BF8A90" w14:textId="77777777" w:rsidR="00201809" w:rsidRPr="00161C2F" w:rsidRDefault="00201809" w:rsidP="00AA5210">
            <w:pPr>
              <w:spacing w:before="20" w:after="4"/>
              <w:jc w:val="center"/>
              <w:rPr>
                <w:rFonts w:ascii="Arial" w:hAnsi="Arial" w:cs="Arial"/>
                <w:b/>
                <w:sz w:val="15"/>
                <w:szCs w:val="15"/>
              </w:rPr>
            </w:pPr>
          </w:p>
        </w:tc>
        <w:tc>
          <w:tcPr>
            <w:tcW w:w="271" w:type="pct"/>
            <w:vMerge/>
            <w:tcBorders>
              <w:bottom w:val="single" w:sz="12" w:space="0" w:color="auto"/>
            </w:tcBorders>
            <w:shd w:val="clear" w:color="auto" w:fill="A6A6A6"/>
            <w:vAlign w:val="center"/>
          </w:tcPr>
          <w:p w14:paraId="5A336D4F" w14:textId="77777777" w:rsidR="00201809" w:rsidRPr="00161C2F" w:rsidRDefault="00201809" w:rsidP="00AA5210">
            <w:pPr>
              <w:spacing w:before="20" w:after="4"/>
              <w:jc w:val="center"/>
              <w:rPr>
                <w:rFonts w:ascii="Arial" w:hAnsi="Arial" w:cs="Arial"/>
                <w:b/>
                <w:sz w:val="15"/>
                <w:szCs w:val="15"/>
              </w:rPr>
            </w:pPr>
          </w:p>
        </w:tc>
        <w:tc>
          <w:tcPr>
            <w:tcW w:w="233" w:type="pct"/>
            <w:vMerge/>
            <w:tcBorders>
              <w:bottom w:val="single" w:sz="12" w:space="0" w:color="auto"/>
            </w:tcBorders>
            <w:shd w:val="clear" w:color="auto" w:fill="A6A6A6"/>
            <w:vAlign w:val="center"/>
          </w:tcPr>
          <w:p w14:paraId="01F555FB" w14:textId="77777777" w:rsidR="00201809" w:rsidRPr="00161C2F" w:rsidRDefault="00201809" w:rsidP="00AA5210">
            <w:pPr>
              <w:spacing w:before="20" w:after="4"/>
              <w:jc w:val="center"/>
              <w:rPr>
                <w:rFonts w:ascii="Arial" w:hAnsi="Arial" w:cs="Arial"/>
                <w:b/>
                <w:sz w:val="15"/>
                <w:szCs w:val="15"/>
              </w:rPr>
            </w:pPr>
          </w:p>
        </w:tc>
        <w:tc>
          <w:tcPr>
            <w:tcW w:w="251" w:type="pct"/>
            <w:vMerge/>
            <w:tcBorders>
              <w:bottom w:val="single" w:sz="12" w:space="0" w:color="auto"/>
            </w:tcBorders>
            <w:shd w:val="clear" w:color="auto" w:fill="A6A6A6"/>
            <w:vAlign w:val="center"/>
          </w:tcPr>
          <w:p w14:paraId="3BF02F56" w14:textId="77777777" w:rsidR="00201809" w:rsidRPr="00161C2F" w:rsidRDefault="00201809" w:rsidP="00AA5210">
            <w:pPr>
              <w:spacing w:before="20" w:after="4"/>
              <w:jc w:val="center"/>
              <w:rPr>
                <w:rFonts w:ascii="Arial" w:hAnsi="Arial" w:cs="Arial"/>
                <w:b/>
                <w:sz w:val="15"/>
                <w:szCs w:val="15"/>
              </w:rPr>
            </w:pPr>
          </w:p>
        </w:tc>
        <w:tc>
          <w:tcPr>
            <w:tcW w:w="233" w:type="pct"/>
            <w:vMerge/>
            <w:tcBorders>
              <w:bottom w:val="single" w:sz="12" w:space="0" w:color="auto"/>
            </w:tcBorders>
            <w:shd w:val="clear" w:color="auto" w:fill="A6A6A6"/>
            <w:vAlign w:val="center"/>
          </w:tcPr>
          <w:p w14:paraId="0854D615" w14:textId="77777777" w:rsidR="00201809" w:rsidRPr="00161C2F" w:rsidRDefault="00201809" w:rsidP="00AA5210">
            <w:pPr>
              <w:spacing w:before="20" w:after="4"/>
              <w:jc w:val="center"/>
              <w:rPr>
                <w:rFonts w:ascii="Arial" w:hAnsi="Arial" w:cs="Arial"/>
                <w:b/>
                <w:sz w:val="15"/>
                <w:szCs w:val="15"/>
              </w:rPr>
            </w:pPr>
          </w:p>
        </w:tc>
        <w:tc>
          <w:tcPr>
            <w:tcW w:w="251" w:type="pct"/>
            <w:vMerge/>
            <w:tcBorders>
              <w:bottom w:val="single" w:sz="12" w:space="0" w:color="auto"/>
            </w:tcBorders>
            <w:shd w:val="clear" w:color="auto" w:fill="A6A6A6"/>
            <w:vAlign w:val="center"/>
          </w:tcPr>
          <w:p w14:paraId="39A593F5" w14:textId="77777777" w:rsidR="00201809" w:rsidRPr="00161C2F" w:rsidRDefault="00201809" w:rsidP="00AA5210">
            <w:pPr>
              <w:spacing w:before="20" w:after="4"/>
              <w:jc w:val="center"/>
              <w:rPr>
                <w:rFonts w:ascii="Arial" w:hAnsi="Arial" w:cs="Arial"/>
                <w:b/>
                <w:sz w:val="15"/>
                <w:szCs w:val="15"/>
              </w:rPr>
            </w:pPr>
          </w:p>
        </w:tc>
        <w:tc>
          <w:tcPr>
            <w:tcW w:w="484" w:type="pct"/>
            <w:vMerge/>
            <w:tcBorders>
              <w:bottom w:val="single" w:sz="12" w:space="0" w:color="auto"/>
            </w:tcBorders>
            <w:shd w:val="clear" w:color="auto" w:fill="A6A6A6"/>
            <w:vAlign w:val="center"/>
          </w:tcPr>
          <w:p w14:paraId="2029FDEA" w14:textId="77777777" w:rsidR="00201809" w:rsidRPr="00161C2F" w:rsidRDefault="00201809" w:rsidP="00AA5210">
            <w:pPr>
              <w:spacing w:before="20" w:after="4"/>
              <w:jc w:val="center"/>
              <w:rPr>
                <w:rFonts w:ascii="Arial" w:hAnsi="Arial" w:cs="Arial"/>
                <w:b/>
                <w:sz w:val="15"/>
                <w:szCs w:val="15"/>
              </w:rPr>
            </w:pPr>
          </w:p>
        </w:tc>
        <w:tc>
          <w:tcPr>
            <w:tcW w:w="205" w:type="pct"/>
            <w:vMerge/>
            <w:tcBorders>
              <w:bottom w:val="single" w:sz="12" w:space="0" w:color="auto"/>
            </w:tcBorders>
            <w:shd w:val="clear" w:color="auto" w:fill="A6A6A6"/>
            <w:vAlign w:val="center"/>
          </w:tcPr>
          <w:p w14:paraId="05FEC0AB" w14:textId="77777777" w:rsidR="00201809" w:rsidRPr="00161C2F" w:rsidRDefault="00201809" w:rsidP="00AA5210">
            <w:pPr>
              <w:spacing w:before="20" w:after="4"/>
              <w:jc w:val="center"/>
              <w:rPr>
                <w:rFonts w:ascii="Arial" w:hAnsi="Arial" w:cs="Arial"/>
                <w:b/>
                <w:sz w:val="15"/>
                <w:szCs w:val="15"/>
              </w:rPr>
            </w:pPr>
          </w:p>
        </w:tc>
        <w:tc>
          <w:tcPr>
            <w:tcW w:w="213" w:type="pct"/>
            <w:vMerge/>
            <w:tcBorders>
              <w:bottom w:val="single" w:sz="12" w:space="0" w:color="auto"/>
            </w:tcBorders>
            <w:shd w:val="clear" w:color="auto" w:fill="A6A6A6"/>
            <w:vAlign w:val="center"/>
          </w:tcPr>
          <w:p w14:paraId="19321E9D" w14:textId="77777777" w:rsidR="00201809" w:rsidRPr="00161C2F" w:rsidRDefault="00201809" w:rsidP="00AA5210">
            <w:pPr>
              <w:spacing w:before="20" w:after="4"/>
              <w:jc w:val="center"/>
              <w:rPr>
                <w:rFonts w:ascii="Arial" w:hAnsi="Arial" w:cs="Arial"/>
                <w:b/>
                <w:sz w:val="15"/>
                <w:szCs w:val="15"/>
              </w:rPr>
            </w:pPr>
          </w:p>
        </w:tc>
        <w:tc>
          <w:tcPr>
            <w:tcW w:w="252" w:type="pct"/>
            <w:vMerge/>
            <w:tcBorders>
              <w:bottom w:val="single" w:sz="12" w:space="0" w:color="auto"/>
            </w:tcBorders>
            <w:shd w:val="clear" w:color="auto" w:fill="A6A6A6"/>
            <w:vAlign w:val="center"/>
          </w:tcPr>
          <w:p w14:paraId="32CD333E" w14:textId="77777777" w:rsidR="00201809" w:rsidRPr="00161C2F" w:rsidRDefault="00201809" w:rsidP="00AA5210">
            <w:pPr>
              <w:spacing w:before="20" w:after="4"/>
              <w:jc w:val="center"/>
              <w:rPr>
                <w:rFonts w:ascii="Arial" w:hAnsi="Arial" w:cs="Arial"/>
                <w:b/>
                <w:sz w:val="15"/>
                <w:szCs w:val="15"/>
              </w:rPr>
            </w:pPr>
          </w:p>
        </w:tc>
        <w:tc>
          <w:tcPr>
            <w:tcW w:w="221" w:type="pct"/>
            <w:vMerge/>
            <w:tcBorders>
              <w:bottom w:val="single" w:sz="12" w:space="0" w:color="auto"/>
            </w:tcBorders>
            <w:shd w:val="clear" w:color="auto" w:fill="A6A6A6"/>
            <w:vAlign w:val="center"/>
          </w:tcPr>
          <w:p w14:paraId="0533B2EF" w14:textId="77777777" w:rsidR="00201809" w:rsidRPr="00161C2F" w:rsidRDefault="00201809" w:rsidP="00AA5210">
            <w:pPr>
              <w:spacing w:before="20" w:after="4"/>
              <w:jc w:val="center"/>
              <w:rPr>
                <w:rFonts w:ascii="Arial" w:hAnsi="Arial" w:cs="Arial"/>
                <w:b/>
                <w:sz w:val="15"/>
                <w:szCs w:val="15"/>
              </w:rPr>
            </w:pPr>
          </w:p>
        </w:tc>
      </w:tr>
      <w:tr w:rsidR="00192929" w:rsidRPr="00161C2F" w14:paraId="5CA179D4" w14:textId="77777777" w:rsidTr="00192929">
        <w:trPr>
          <w:cantSplit/>
          <w:jc w:val="center"/>
        </w:trPr>
        <w:tc>
          <w:tcPr>
            <w:tcW w:w="175" w:type="pct"/>
            <w:tcBorders>
              <w:top w:val="single" w:sz="12" w:space="0" w:color="auto"/>
            </w:tcBorders>
            <w:shd w:val="clear" w:color="auto" w:fill="D9D9D9" w:themeFill="background1" w:themeFillShade="D9"/>
            <w:vAlign w:val="center"/>
          </w:tcPr>
          <w:p w14:paraId="3E1488DA"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S31</w:t>
            </w:r>
          </w:p>
        </w:tc>
        <w:tc>
          <w:tcPr>
            <w:tcW w:w="348" w:type="pct"/>
            <w:tcBorders>
              <w:top w:val="single" w:sz="12" w:space="0" w:color="auto"/>
            </w:tcBorders>
            <w:shd w:val="clear" w:color="auto" w:fill="auto"/>
            <w:vAlign w:val="center"/>
          </w:tcPr>
          <w:p w14:paraId="34D2E0E6"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Bunola Run</w:t>
            </w:r>
          </w:p>
        </w:tc>
        <w:tc>
          <w:tcPr>
            <w:tcW w:w="252" w:type="pct"/>
            <w:tcBorders>
              <w:top w:val="single" w:sz="12" w:space="0" w:color="auto"/>
            </w:tcBorders>
            <w:shd w:val="clear" w:color="auto" w:fill="auto"/>
            <w:vAlign w:val="center"/>
          </w:tcPr>
          <w:p w14:paraId="190A98E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40.2287,</w:t>
            </w:r>
          </w:p>
          <w:p w14:paraId="46984BA7" w14:textId="33E8FBEA"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-79.9530</w:t>
            </w:r>
          </w:p>
        </w:tc>
        <w:tc>
          <w:tcPr>
            <w:tcW w:w="221" w:type="pct"/>
            <w:tcBorders>
              <w:top w:val="single" w:sz="12" w:space="0" w:color="auto"/>
            </w:tcBorders>
            <w:shd w:val="clear" w:color="auto" w:fill="auto"/>
            <w:vAlign w:val="center"/>
          </w:tcPr>
          <w:p w14:paraId="5B9B23ED"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Perennial</w:t>
            </w:r>
          </w:p>
        </w:tc>
        <w:tc>
          <w:tcPr>
            <w:tcW w:w="166" w:type="pct"/>
            <w:tcBorders>
              <w:top w:val="single" w:sz="12" w:space="0" w:color="auto"/>
            </w:tcBorders>
            <w:shd w:val="clear" w:color="auto" w:fill="auto"/>
            <w:vAlign w:val="center"/>
          </w:tcPr>
          <w:p w14:paraId="69BE284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10</w:t>
            </w:r>
          </w:p>
        </w:tc>
        <w:tc>
          <w:tcPr>
            <w:tcW w:w="232" w:type="pct"/>
            <w:tcBorders>
              <w:top w:val="single" w:sz="12" w:space="0" w:color="auto"/>
            </w:tcBorders>
            <w:vAlign w:val="center"/>
          </w:tcPr>
          <w:p w14:paraId="141DF9D9" w14:textId="6595678C"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top w:val="single" w:sz="12" w:space="0" w:color="auto"/>
            </w:tcBorders>
            <w:shd w:val="clear" w:color="auto" w:fill="auto"/>
            <w:vAlign w:val="center"/>
          </w:tcPr>
          <w:p w14:paraId="3F1BAB7E" w14:textId="685B5D7A"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53</w:t>
            </w:r>
          </w:p>
        </w:tc>
        <w:tc>
          <w:tcPr>
            <w:tcW w:w="155" w:type="pct"/>
            <w:tcBorders>
              <w:top w:val="single" w:sz="12" w:space="0" w:color="auto"/>
            </w:tcBorders>
            <w:shd w:val="clear" w:color="auto" w:fill="auto"/>
            <w:vAlign w:val="center"/>
          </w:tcPr>
          <w:p w14:paraId="238EE51B"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top w:val="single" w:sz="12" w:space="0" w:color="auto"/>
            </w:tcBorders>
            <w:shd w:val="clear" w:color="auto" w:fill="auto"/>
            <w:vAlign w:val="center"/>
          </w:tcPr>
          <w:p w14:paraId="3BF7F89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53</w:t>
            </w:r>
          </w:p>
        </w:tc>
        <w:tc>
          <w:tcPr>
            <w:tcW w:w="271" w:type="pct"/>
            <w:tcBorders>
              <w:top w:val="single" w:sz="12" w:space="0" w:color="auto"/>
            </w:tcBorders>
            <w:shd w:val="clear" w:color="auto" w:fill="auto"/>
            <w:vAlign w:val="center"/>
          </w:tcPr>
          <w:p w14:paraId="330903D6"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top w:val="single" w:sz="12" w:space="0" w:color="auto"/>
            </w:tcBorders>
            <w:vAlign w:val="center"/>
          </w:tcPr>
          <w:p w14:paraId="7BE5050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530</w:t>
            </w:r>
          </w:p>
        </w:tc>
        <w:tc>
          <w:tcPr>
            <w:tcW w:w="271" w:type="pct"/>
            <w:tcBorders>
              <w:top w:val="single" w:sz="12" w:space="0" w:color="auto"/>
            </w:tcBorders>
            <w:shd w:val="clear" w:color="auto" w:fill="auto"/>
            <w:vAlign w:val="center"/>
          </w:tcPr>
          <w:p w14:paraId="1BFFBB89"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tcBorders>
              <w:top w:val="single" w:sz="12" w:space="0" w:color="auto"/>
            </w:tcBorders>
            <w:shd w:val="clear" w:color="auto" w:fill="auto"/>
            <w:vAlign w:val="center"/>
          </w:tcPr>
          <w:p w14:paraId="3CCA3B5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0.133</w:t>
            </w:r>
          </w:p>
        </w:tc>
        <w:tc>
          <w:tcPr>
            <w:tcW w:w="251" w:type="pct"/>
            <w:tcBorders>
              <w:top w:val="single" w:sz="12" w:space="0" w:color="auto"/>
            </w:tcBorders>
            <w:shd w:val="clear" w:color="auto" w:fill="auto"/>
            <w:vAlign w:val="center"/>
          </w:tcPr>
          <w:p w14:paraId="3552E71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0.097</w:t>
            </w:r>
          </w:p>
        </w:tc>
        <w:tc>
          <w:tcPr>
            <w:tcW w:w="233" w:type="pct"/>
            <w:tcBorders>
              <w:top w:val="single" w:sz="12" w:space="0" w:color="auto"/>
            </w:tcBorders>
            <w:shd w:val="clear" w:color="auto" w:fill="auto"/>
            <w:vAlign w:val="center"/>
          </w:tcPr>
          <w:p w14:paraId="48778A6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tcBorders>
              <w:top w:val="single" w:sz="12" w:space="0" w:color="auto"/>
            </w:tcBorders>
            <w:shd w:val="clear" w:color="auto" w:fill="auto"/>
            <w:vAlign w:val="center"/>
          </w:tcPr>
          <w:p w14:paraId="2D05B510"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n/a</w:t>
            </w:r>
          </w:p>
        </w:tc>
        <w:tc>
          <w:tcPr>
            <w:tcW w:w="484" w:type="pct"/>
            <w:tcBorders>
              <w:top w:val="single" w:sz="12" w:space="0" w:color="auto"/>
            </w:tcBorders>
            <w:shd w:val="clear" w:color="auto" w:fill="auto"/>
            <w:vAlign w:val="center"/>
          </w:tcPr>
          <w:p w14:paraId="4EFFF543" w14:textId="2D9132E2"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3/1.04</w:t>
            </w:r>
          </w:p>
        </w:tc>
        <w:tc>
          <w:tcPr>
            <w:tcW w:w="205" w:type="pct"/>
            <w:tcBorders>
              <w:top w:val="single" w:sz="12" w:space="0" w:color="auto"/>
            </w:tcBorders>
            <w:vAlign w:val="center"/>
          </w:tcPr>
          <w:p w14:paraId="4C70EBFF" w14:textId="77777777" w:rsidR="00201809" w:rsidRPr="00161C2F" w:rsidRDefault="00201809" w:rsidP="00AA5210">
            <w:pPr>
              <w:spacing w:beforeLines="40" w:before="96" w:afterLines="40" w:after="96"/>
              <w:contextualSpacing/>
              <w:jc w:val="center"/>
              <w:rPr>
                <w:rFonts w:ascii="Arial" w:hAnsi="Arial" w:cs="Arial"/>
                <w:sz w:val="15"/>
                <w:szCs w:val="15"/>
              </w:rPr>
            </w:pPr>
            <w:r w:rsidRPr="00161C2F">
              <w:rPr>
                <w:rFonts w:ascii="Arial" w:hAnsi="Arial" w:cs="Arial"/>
                <w:sz w:val="15"/>
                <w:szCs w:val="15"/>
              </w:rPr>
              <w:t>Individual</w:t>
            </w:r>
          </w:p>
        </w:tc>
        <w:tc>
          <w:tcPr>
            <w:tcW w:w="213" w:type="pct"/>
            <w:tcBorders>
              <w:top w:val="single" w:sz="12" w:space="0" w:color="auto"/>
            </w:tcBorders>
            <w:shd w:val="clear" w:color="auto" w:fill="auto"/>
            <w:vAlign w:val="center"/>
          </w:tcPr>
          <w:p w14:paraId="231A7B9E" w14:textId="77777777" w:rsidR="00201809" w:rsidRPr="00161C2F" w:rsidRDefault="00201809" w:rsidP="00AA5210">
            <w:pPr>
              <w:spacing w:beforeLines="40" w:before="96" w:afterLines="40" w:after="96"/>
              <w:contextualSpacing/>
              <w:jc w:val="center"/>
              <w:rPr>
                <w:rFonts w:ascii="Arial" w:hAnsi="Arial" w:cs="Arial"/>
                <w:sz w:val="15"/>
                <w:szCs w:val="15"/>
              </w:rPr>
            </w:pPr>
            <w:r w:rsidRPr="00161C2F">
              <w:rPr>
                <w:rFonts w:ascii="Arial" w:hAnsi="Arial" w:cs="Arial"/>
                <w:sz w:val="15"/>
                <w:szCs w:val="15"/>
              </w:rPr>
              <w:t>Pittsburgh</w:t>
            </w:r>
          </w:p>
        </w:tc>
        <w:tc>
          <w:tcPr>
            <w:tcW w:w="252" w:type="pct"/>
            <w:tcBorders>
              <w:top w:val="single" w:sz="12" w:space="0" w:color="auto"/>
            </w:tcBorders>
            <w:shd w:val="clear" w:color="auto" w:fill="auto"/>
            <w:vAlign w:val="center"/>
          </w:tcPr>
          <w:p w14:paraId="4A05180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top w:val="single" w:sz="12" w:space="0" w:color="auto"/>
            </w:tcBorders>
            <w:shd w:val="clear" w:color="auto" w:fill="auto"/>
            <w:vAlign w:val="center"/>
          </w:tcPr>
          <w:p w14:paraId="407827F3" w14:textId="2E5606A8"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4</w:t>
            </w:r>
          </w:p>
        </w:tc>
      </w:tr>
      <w:tr w:rsidR="00192929" w:rsidRPr="00161C2F" w14:paraId="58209D0E" w14:textId="77777777" w:rsidTr="00192929">
        <w:trPr>
          <w:cantSplit/>
          <w:jc w:val="center"/>
        </w:trPr>
        <w:tc>
          <w:tcPr>
            <w:tcW w:w="175" w:type="pct"/>
            <w:shd w:val="clear" w:color="auto" w:fill="D9D9D9" w:themeFill="background1" w:themeFillShade="D9"/>
            <w:vAlign w:val="center"/>
          </w:tcPr>
          <w:p w14:paraId="39CBB114"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S121</w:t>
            </w:r>
          </w:p>
        </w:tc>
        <w:tc>
          <w:tcPr>
            <w:tcW w:w="348" w:type="pct"/>
            <w:shd w:val="clear" w:color="auto" w:fill="auto"/>
            <w:vAlign w:val="center"/>
          </w:tcPr>
          <w:p w14:paraId="565517CB"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Monongahela River</w:t>
            </w:r>
          </w:p>
        </w:tc>
        <w:tc>
          <w:tcPr>
            <w:tcW w:w="252" w:type="pct"/>
            <w:shd w:val="clear" w:color="auto" w:fill="auto"/>
            <w:vAlign w:val="center"/>
          </w:tcPr>
          <w:p w14:paraId="197EA42F" w14:textId="0C1509AA"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40.2300,</w:t>
            </w:r>
          </w:p>
          <w:p w14:paraId="2A6D65F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-79.9709</w:t>
            </w:r>
          </w:p>
        </w:tc>
        <w:tc>
          <w:tcPr>
            <w:tcW w:w="221" w:type="pct"/>
            <w:shd w:val="clear" w:color="auto" w:fill="auto"/>
            <w:vAlign w:val="center"/>
          </w:tcPr>
          <w:p w14:paraId="41ED3B66"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Perennial</w:t>
            </w:r>
          </w:p>
        </w:tc>
        <w:tc>
          <w:tcPr>
            <w:tcW w:w="166" w:type="pct"/>
            <w:shd w:val="clear" w:color="auto" w:fill="auto"/>
            <w:vAlign w:val="center"/>
          </w:tcPr>
          <w:p w14:paraId="450C984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800</w:t>
            </w:r>
          </w:p>
        </w:tc>
        <w:tc>
          <w:tcPr>
            <w:tcW w:w="232" w:type="pct"/>
            <w:shd w:val="clear" w:color="auto" w:fill="auto"/>
            <w:vAlign w:val="center"/>
          </w:tcPr>
          <w:p w14:paraId="666F87A2" w14:textId="58FB46A2" w:rsidR="00201809" w:rsidRPr="00192929" w:rsidRDefault="00511B07" w:rsidP="00AA5210">
            <w:pPr>
              <w:spacing w:before="20" w:after="4"/>
              <w:contextualSpacing/>
              <w:jc w:val="center"/>
              <w:rPr>
                <w:rFonts w:ascii="Arial" w:hAnsi="Arial" w:cs="Arial"/>
                <w:sz w:val="15"/>
                <w:szCs w:val="15"/>
              </w:rPr>
            </w:pPr>
            <w:r w:rsidRPr="00192929">
              <w:rPr>
                <w:rFonts w:ascii="Arial" w:hAnsi="Arial" w:cs="Arial"/>
                <w:sz w:val="15"/>
                <w:szCs w:val="15"/>
              </w:rPr>
              <w:t>782</w:t>
            </w:r>
          </w:p>
        </w:tc>
        <w:tc>
          <w:tcPr>
            <w:tcW w:w="156" w:type="pct"/>
            <w:shd w:val="clear" w:color="auto" w:fill="auto"/>
            <w:vAlign w:val="center"/>
          </w:tcPr>
          <w:p w14:paraId="0F3A24E0" w14:textId="55039236" w:rsidR="00201809" w:rsidRPr="00161C2F" w:rsidRDefault="00AC143C" w:rsidP="00AA5210">
            <w:pPr>
              <w:spacing w:before="20" w:after="4"/>
              <w:contextualSpacing/>
              <w:jc w:val="center"/>
              <w:rPr>
                <w:rFonts w:ascii="Arial" w:hAnsi="Arial" w:cs="Arial"/>
                <w:i/>
                <w:sz w:val="15"/>
                <w:szCs w:val="15"/>
              </w:rPr>
            </w:pPr>
            <w:r>
              <w:rPr>
                <w:rFonts w:ascii="Arial" w:hAnsi="Arial" w:cs="Arial"/>
                <w:i/>
                <w:sz w:val="15"/>
                <w:szCs w:val="15"/>
              </w:rPr>
              <w:t>3</w:t>
            </w:r>
          </w:p>
        </w:tc>
        <w:tc>
          <w:tcPr>
            <w:tcW w:w="155" w:type="pct"/>
            <w:shd w:val="clear" w:color="auto" w:fill="auto"/>
            <w:vAlign w:val="center"/>
          </w:tcPr>
          <w:p w14:paraId="44A55362"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157C9E50" w14:textId="5FA43754" w:rsidR="00201809" w:rsidRPr="00161C2F" w:rsidRDefault="00AC143C" w:rsidP="00AA5210">
            <w:pPr>
              <w:spacing w:before="20" w:after="4"/>
              <w:contextualSpacing/>
              <w:jc w:val="center"/>
              <w:rPr>
                <w:rFonts w:ascii="Arial" w:hAnsi="Arial" w:cs="Arial"/>
                <w:sz w:val="15"/>
                <w:szCs w:val="15"/>
              </w:rPr>
            </w:pPr>
            <w:r>
              <w:rPr>
                <w:rFonts w:ascii="Arial" w:hAnsi="Arial" w:cs="Arial"/>
                <w:sz w:val="15"/>
                <w:szCs w:val="15"/>
              </w:rPr>
              <w:t>3</w:t>
            </w:r>
          </w:p>
        </w:tc>
        <w:tc>
          <w:tcPr>
            <w:tcW w:w="271" w:type="pct"/>
            <w:shd w:val="clear" w:color="auto" w:fill="auto"/>
            <w:vAlign w:val="center"/>
          </w:tcPr>
          <w:p w14:paraId="68D21004"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HDD</w:t>
            </w:r>
          </w:p>
        </w:tc>
        <w:tc>
          <w:tcPr>
            <w:tcW w:w="271" w:type="pct"/>
            <w:shd w:val="clear" w:color="auto" w:fill="auto"/>
            <w:vAlign w:val="center"/>
          </w:tcPr>
          <w:p w14:paraId="5DBD690E" w14:textId="2CEDC524" w:rsidR="00201809" w:rsidRPr="00161C2F" w:rsidRDefault="00201809" w:rsidP="00AC143C">
            <w:pPr>
              <w:spacing w:before="20" w:after="4"/>
              <w:contextualSpacing/>
              <w:jc w:val="center"/>
              <w:rPr>
                <w:rFonts w:ascii="Arial" w:hAnsi="Arial" w:cs="Arial"/>
                <w:sz w:val="15"/>
                <w:szCs w:val="15"/>
              </w:rPr>
            </w:pPr>
            <w:r w:rsidRPr="00161C2F">
              <w:rPr>
                <w:rFonts w:ascii="Arial" w:hAnsi="Arial" w:cs="Arial"/>
                <w:sz w:val="15"/>
                <w:szCs w:val="15"/>
              </w:rPr>
              <w:t>2,</w:t>
            </w:r>
            <w:r w:rsidR="00AC143C">
              <w:rPr>
                <w:rFonts w:ascii="Arial" w:hAnsi="Arial" w:cs="Arial"/>
                <w:sz w:val="15"/>
                <w:szCs w:val="15"/>
              </w:rPr>
              <w:t>346</w:t>
            </w:r>
          </w:p>
        </w:tc>
        <w:tc>
          <w:tcPr>
            <w:tcW w:w="271" w:type="pct"/>
            <w:shd w:val="clear" w:color="auto" w:fill="auto"/>
            <w:vAlign w:val="center"/>
          </w:tcPr>
          <w:p w14:paraId="467424BD"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shd w:val="clear" w:color="auto" w:fill="auto"/>
            <w:vAlign w:val="center"/>
          </w:tcPr>
          <w:p w14:paraId="70B23AA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0.125</w:t>
            </w:r>
          </w:p>
        </w:tc>
        <w:tc>
          <w:tcPr>
            <w:tcW w:w="251" w:type="pct"/>
            <w:shd w:val="clear" w:color="auto" w:fill="auto"/>
            <w:vAlign w:val="center"/>
          </w:tcPr>
          <w:p w14:paraId="00810A4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shd w:val="clear" w:color="auto" w:fill="auto"/>
            <w:vAlign w:val="center"/>
          </w:tcPr>
          <w:p w14:paraId="71736DE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shd w:val="clear" w:color="auto" w:fill="auto"/>
            <w:vAlign w:val="center"/>
          </w:tcPr>
          <w:p w14:paraId="744C0E4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25A7607E"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1/1.01</w:t>
            </w:r>
          </w:p>
          <w:p w14:paraId="24CCE3F5" w14:textId="35CE083E" w:rsidR="003829B4" w:rsidRPr="00161C2F" w:rsidRDefault="00DB1FDD" w:rsidP="00AA5210">
            <w:pPr>
              <w:spacing w:before="20" w:after="4"/>
              <w:contextualSpacing/>
              <w:jc w:val="center"/>
              <w:rPr>
                <w:rFonts w:ascii="Arial" w:hAnsi="Arial" w:cs="Arial"/>
                <w:sz w:val="15"/>
                <w:szCs w:val="15"/>
              </w:rPr>
            </w:pPr>
            <w:r w:rsidRPr="00161C2F">
              <w:rPr>
                <w:rFonts w:ascii="Arial" w:hAnsi="Arial" w:cs="Arial"/>
                <w:color w:val="000000"/>
                <w:sz w:val="15"/>
                <w:szCs w:val="15"/>
              </w:rPr>
              <w:t>PA-WA-0176.0000-RR</w:t>
            </w:r>
          </w:p>
        </w:tc>
        <w:tc>
          <w:tcPr>
            <w:tcW w:w="205" w:type="pct"/>
            <w:vAlign w:val="center"/>
          </w:tcPr>
          <w:p w14:paraId="6351F4F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Individual</w:t>
            </w:r>
          </w:p>
        </w:tc>
        <w:tc>
          <w:tcPr>
            <w:tcW w:w="213" w:type="pct"/>
            <w:shd w:val="clear" w:color="auto" w:fill="auto"/>
            <w:vAlign w:val="center"/>
          </w:tcPr>
          <w:p w14:paraId="5A2F5BB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65DEF10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Non-jurisdictional</w:t>
            </w:r>
          </w:p>
        </w:tc>
        <w:tc>
          <w:tcPr>
            <w:tcW w:w="221" w:type="pct"/>
            <w:shd w:val="clear" w:color="auto" w:fill="auto"/>
            <w:vAlign w:val="center"/>
          </w:tcPr>
          <w:p w14:paraId="34D12FB9" w14:textId="120EC33A"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w:t>
            </w:r>
          </w:p>
        </w:tc>
      </w:tr>
      <w:tr w:rsidR="00192929" w:rsidRPr="00161C2F" w14:paraId="41BF1CAD" w14:textId="77777777" w:rsidTr="00192929">
        <w:trPr>
          <w:cantSplit/>
          <w:trHeight w:val="287"/>
          <w:jc w:val="center"/>
        </w:trPr>
        <w:tc>
          <w:tcPr>
            <w:tcW w:w="175" w:type="pct"/>
            <w:shd w:val="clear" w:color="auto" w:fill="D9D9D9" w:themeFill="background1" w:themeFillShade="D9"/>
            <w:vAlign w:val="center"/>
          </w:tcPr>
          <w:p w14:paraId="7635FB8C"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S143</w:t>
            </w:r>
          </w:p>
        </w:tc>
        <w:tc>
          <w:tcPr>
            <w:tcW w:w="348" w:type="pct"/>
            <w:tcBorders>
              <w:bottom w:val="dashed" w:sz="4" w:space="0" w:color="auto"/>
            </w:tcBorders>
            <w:shd w:val="clear" w:color="auto" w:fill="auto"/>
            <w:vAlign w:val="center"/>
          </w:tcPr>
          <w:p w14:paraId="1000256B"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Bunola Run</w:t>
            </w:r>
          </w:p>
        </w:tc>
        <w:tc>
          <w:tcPr>
            <w:tcW w:w="252" w:type="pct"/>
            <w:tcBorders>
              <w:bottom w:val="dashed" w:sz="4" w:space="0" w:color="auto"/>
            </w:tcBorders>
            <w:shd w:val="clear" w:color="auto" w:fill="auto"/>
            <w:vAlign w:val="center"/>
          </w:tcPr>
          <w:p w14:paraId="70A84193" w14:textId="1E208771"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40.2300,</w:t>
            </w:r>
          </w:p>
          <w:p w14:paraId="01E89E1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-79.9475</w:t>
            </w:r>
          </w:p>
        </w:tc>
        <w:tc>
          <w:tcPr>
            <w:tcW w:w="221" w:type="pct"/>
            <w:tcBorders>
              <w:bottom w:val="dashed" w:sz="4" w:space="0" w:color="auto"/>
            </w:tcBorders>
            <w:shd w:val="clear" w:color="auto" w:fill="auto"/>
            <w:vAlign w:val="center"/>
          </w:tcPr>
          <w:p w14:paraId="54058B3B"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Intermittent</w:t>
            </w:r>
          </w:p>
        </w:tc>
        <w:tc>
          <w:tcPr>
            <w:tcW w:w="166" w:type="pct"/>
            <w:tcBorders>
              <w:bottom w:val="dashed" w:sz="4" w:space="0" w:color="auto"/>
            </w:tcBorders>
            <w:shd w:val="clear" w:color="auto" w:fill="auto"/>
            <w:vAlign w:val="center"/>
          </w:tcPr>
          <w:p w14:paraId="73BB3D1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w:t>
            </w:r>
          </w:p>
        </w:tc>
        <w:tc>
          <w:tcPr>
            <w:tcW w:w="232" w:type="pct"/>
            <w:tcBorders>
              <w:bottom w:val="dashed" w:sz="4" w:space="0" w:color="auto"/>
            </w:tcBorders>
            <w:vAlign w:val="center"/>
          </w:tcPr>
          <w:p w14:paraId="7B23AE7E" w14:textId="13664D63"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bottom w:val="dashed" w:sz="4" w:space="0" w:color="auto"/>
            </w:tcBorders>
            <w:shd w:val="clear" w:color="auto" w:fill="auto"/>
            <w:vAlign w:val="center"/>
          </w:tcPr>
          <w:p w14:paraId="71235FFD" w14:textId="5FB34324"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63</w:t>
            </w:r>
          </w:p>
        </w:tc>
        <w:tc>
          <w:tcPr>
            <w:tcW w:w="155" w:type="pct"/>
            <w:tcBorders>
              <w:bottom w:val="dashed" w:sz="4" w:space="0" w:color="auto"/>
            </w:tcBorders>
            <w:shd w:val="clear" w:color="auto" w:fill="auto"/>
            <w:vAlign w:val="center"/>
          </w:tcPr>
          <w:p w14:paraId="7526556F"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bottom w:val="dashed" w:sz="4" w:space="0" w:color="auto"/>
            </w:tcBorders>
            <w:shd w:val="clear" w:color="auto" w:fill="auto"/>
            <w:vAlign w:val="center"/>
          </w:tcPr>
          <w:p w14:paraId="5AA86C2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63</w:t>
            </w:r>
          </w:p>
        </w:tc>
        <w:tc>
          <w:tcPr>
            <w:tcW w:w="271" w:type="pct"/>
            <w:tcBorders>
              <w:bottom w:val="dashed" w:sz="4" w:space="0" w:color="auto"/>
            </w:tcBorders>
            <w:shd w:val="clear" w:color="auto" w:fill="auto"/>
            <w:vAlign w:val="center"/>
          </w:tcPr>
          <w:p w14:paraId="0A49CC25"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bottom w:val="dashed" w:sz="4" w:space="0" w:color="auto"/>
            </w:tcBorders>
            <w:vAlign w:val="center"/>
          </w:tcPr>
          <w:p w14:paraId="4C294ED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252</w:t>
            </w:r>
          </w:p>
        </w:tc>
        <w:tc>
          <w:tcPr>
            <w:tcW w:w="271" w:type="pct"/>
            <w:tcBorders>
              <w:bottom w:val="dashed" w:sz="4" w:space="0" w:color="auto"/>
            </w:tcBorders>
            <w:shd w:val="clear" w:color="auto" w:fill="auto"/>
            <w:vAlign w:val="center"/>
          </w:tcPr>
          <w:p w14:paraId="67C2EFDD"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val="restart"/>
            <w:tcBorders>
              <w:bottom w:val="dashed" w:sz="4" w:space="0" w:color="auto"/>
            </w:tcBorders>
            <w:shd w:val="clear" w:color="auto" w:fill="auto"/>
            <w:vAlign w:val="center"/>
          </w:tcPr>
          <w:p w14:paraId="2164A326" w14:textId="00351024"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0.285</w:t>
            </w:r>
          </w:p>
        </w:tc>
        <w:tc>
          <w:tcPr>
            <w:tcW w:w="251" w:type="pct"/>
            <w:vMerge w:val="restart"/>
            <w:tcBorders>
              <w:bottom w:val="dashed" w:sz="4" w:space="0" w:color="auto"/>
            </w:tcBorders>
            <w:shd w:val="clear" w:color="auto" w:fill="auto"/>
            <w:vAlign w:val="center"/>
          </w:tcPr>
          <w:p w14:paraId="4379DF5C" w14:textId="0EB8DAC5"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0.043</w:t>
            </w:r>
          </w:p>
        </w:tc>
        <w:tc>
          <w:tcPr>
            <w:tcW w:w="233" w:type="pct"/>
            <w:tcBorders>
              <w:bottom w:val="dashed" w:sz="4" w:space="0" w:color="auto"/>
            </w:tcBorders>
            <w:shd w:val="clear" w:color="auto" w:fill="auto"/>
            <w:vAlign w:val="center"/>
          </w:tcPr>
          <w:p w14:paraId="357AB13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bottom w:val="dashed" w:sz="4" w:space="0" w:color="auto"/>
            </w:tcBorders>
            <w:shd w:val="clear" w:color="auto" w:fill="auto"/>
            <w:vAlign w:val="center"/>
          </w:tcPr>
          <w:p w14:paraId="3EECD72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bottom w:val="dashed" w:sz="4" w:space="0" w:color="auto"/>
            </w:tcBorders>
            <w:shd w:val="clear" w:color="auto" w:fill="auto"/>
            <w:vAlign w:val="center"/>
          </w:tcPr>
          <w:p w14:paraId="1F05F285" w14:textId="31DBC51C"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4/1.05</w:t>
            </w:r>
          </w:p>
        </w:tc>
        <w:tc>
          <w:tcPr>
            <w:tcW w:w="205" w:type="pct"/>
            <w:tcBorders>
              <w:bottom w:val="dashed" w:sz="4" w:space="0" w:color="auto"/>
            </w:tcBorders>
            <w:vAlign w:val="center"/>
          </w:tcPr>
          <w:p w14:paraId="4235908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Individual</w:t>
            </w:r>
          </w:p>
        </w:tc>
        <w:tc>
          <w:tcPr>
            <w:tcW w:w="213" w:type="pct"/>
            <w:tcBorders>
              <w:bottom w:val="dashed" w:sz="4" w:space="0" w:color="auto"/>
            </w:tcBorders>
            <w:shd w:val="clear" w:color="auto" w:fill="auto"/>
            <w:vAlign w:val="center"/>
          </w:tcPr>
          <w:p w14:paraId="1BF5D44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bottom w:val="dashed" w:sz="4" w:space="0" w:color="auto"/>
            </w:tcBorders>
            <w:shd w:val="clear" w:color="auto" w:fill="auto"/>
            <w:vAlign w:val="center"/>
          </w:tcPr>
          <w:p w14:paraId="40DD3D5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bottom w:val="dashed" w:sz="4" w:space="0" w:color="auto"/>
            </w:tcBorders>
            <w:shd w:val="clear" w:color="auto" w:fill="auto"/>
            <w:vAlign w:val="center"/>
          </w:tcPr>
          <w:p w14:paraId="02884B58" w14:textId="2FC4EB82"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6</w:t>
            </w:r>
          </w:p>
        </w:tc>
      </w:tr>
      <w:tr w:rsidR="00192929" w:rsidRPr="00161C2F" w14:paraId="70641081" w14:textId="77777777" w:rsidTr="00192929">
        <w:trPr>
          <w:cantSplit/>
          <w:trHeight w:val="287"/>
          <w:jc w:val="center"/>
        </w:trPr>
        <w:tc>
          <w:tcPr>
            <w:tcW w:w="175" w:type="pct"/>
            <w:shd w:val="clear" w:color="auto" w:fill="D9D9D9" w:themeFill="background1" w:themeFillShade="D9"/>
            <w:vAlign w:val="center"/>
          </w:tcPr>
          <w:p w14:paraId="5BBBEB0C"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S219</w:t>
            </w:r>
          </w:p>
        </w:tc>
        <w:tc>
          <w:tcPr>
            <w:tcW w:w="348" w:type="pct"/>
            <w:tcBorders>
              <w:top w:val="dashed" w:sz="4" w:space="0" w:color="auto"/>
            </w:tcBorders>
            <w:shd w:val="clear" w:color="auto" w:fill="auto"/>
            <w:vAlign w:val="center"/>
          </w:tcPr>
          <w:p w14:paraId="5334FFCD"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Bunola Run</w:t>
            </w:r>
          </w:p>
        </w:tc>
        <w:tc>
          <w:tcPr>
            <w:tcW w:w="252" w:type="pct"/>
            <w:tcBorders>
              <w:top w:val="dashed" w:sz="4" w:space="0" w:color="auto"/>
            </w:tcBorders>
            <w:shd w:val="clear" w:color="auto" w:fill="auto"/>
            <w:vAlign w:val="center"/>
          </w:tcPr>
          <w:p w14:paraId="33465083" w14:textId="60F8B4DE"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40.2300,</w:t>
            </w:r>
          </w:p>
          <w:p w14:paraId="2B8B80C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-79.9478</w:t>
            </w:r>
          </w:p>
        </w:tc>
        <w:tc>
          <w:tcPr>
            <w:tcW w:w="221" w:type="pct"/>
            <w:tcBorders>
              <w:top w:val="dashed" w:sz="4" w:space="0" w:color="auto"/>
            </w:tcBorders>
            <w:shd w:val="clear" w:color="auto" w:fill="auto"/>
            <w:vAlign w:val="center"/>
          </w:tcPr>
          <w:p w14:paraId="21D89F00"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top w:val="dashed" w:sz="4" w:space="0" w:color="auto"/>
            </w:tcBorders>
            <w:shd w:val="clear" w:color="auto" w:fill="auto"/>
            <w:vAlign w:val="center"/>
          </w:tcPr>
          <w:p w14:paraId="0E587FC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w:t>
            </w:r>
          </w:p>
        </w:tc>
        <w:tc>
          <w:tcPr>
            <w:tcW w:w="232" w:type="pct"/>
            <w:tcBorders>
              <w:top w:val="dashed" w:sz="4" w:space="0" w:color="auto"/>
            </w:tcBorders>
            <w:vAlign w:val="center"/>
          </w:tcPr>
          <w:p w14:paraId="06006DAD" w14:textId="56B393AC" w:rsidR="00201809" w:rsidRPr="00192929" w:rsidRDefault="00ED496F" w:rsidP="00AA5210">
            <w:pPr>
              <w:spacing w:before="20" w:after="4"/>
              <w:contextualSpacing/>
              <w:jc w:val="center"/>
              <w:rPr>
                <w:rFonts w:ascii="Arial" w:hAnsi="Arial" w:cs="Arial"/>
                <w:sz w:val="15"/>
                <w:szCs w:val="15"/>
              </w:rPr>
            </w:pPr>
            <w:r w:rsidRPr="00192929">
              <w:rPr>
                <w:rFonts w:ascii="Arial" w:hAnsi="Arial" w:cs="Arial"/>
                <w:sz w:val="15"/>
                <w:szCs w:val="15"/>
              </w:rPr>
              <w:t xml:space="preserve"> </w:t>
            </w:r>
            <w:r w:rsidR="004F7459" w:rsidRPr="00192929">
              <w:rPr>
                <w:rFonts w:ascii="Arial" w:hAnsi="Arial" w:cs="Arial"/>
                <w:sz w:val="15"/>
                <w:szCs w:val="15"/>
              </w:rPr>
              <w:t>-</w:t>
            </w:r>
          </w:p>
        </w:tc>
        <w:tc>
          <w:tcPr>
            <w:tcW w:w="156" w:type="pct"/>
            <w:tcBorders>
              <w:top w:val="dashed" w:sz="4" w:space="0" w:color="auto"/>
            </w:tcBorders>
            <w:shd w:val="clear" w:color="auto" w:fill="auto"/>
            <w:vAlign w:val="center"/>
          </w:tcPr>
          <w:p w14:paraId="742A67F4" w14:textId="22E9FFA0"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99</w:t>
            </w:r>
          </w:p>
        </w:tc>
        <w:tc>
          <w:tcPr>
            <w:tcW w:w="155" w:type="pct"/>
            <w:tcBorders>
              <w:top w:val="dashed" w:sz="4" w:space="0" w:color="auto"/>
            </w:tcBorders>
            <w:shd w:val="clear" w:color="auto" w:fill="auto"/>
            <w:vAlign w:val="center"/>
          </w:tcPr>
          <w:p w14:paraId="19E2EF1C"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top w:val="dashed" w:sz="4" w:space="0" w:color="auto"/>
            </w:tcBorders>
            <w:shd w:val="clear" w:color="auto" w:fill="auto"/>
            <w:vAlign w:val="center"/>
          </w:tcPr>
          <w:p w14:paraId="31FBB53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99</w:t>
            </w:r>
          </w:p>
        </w:tc>
        <w:tc>
          <w:tcPr>
            <w:tcW w:w="271" w:type="pct"/>
            <w:tcBorders>
              <w:top w:val="dashed" w:sz="4" w:space="0" w:color="auto"/>
            </w:tcBorders>
            <w:shd w:val="clear" w:color="auto" w:fill="auto"/>
            <w:vAlign w:val="center"/>
          </w:tcPr>
          <w:p w14:paraId="20634FEE"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top w:val="dashed" w:sz="4" w:space="0" w:color="auto"/>
            </w:tcBorders>
            <w:vAlign w:val="center"/>
          </w:tcPr>
          <w:p w14:paraId="1CFE0E3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99</w:t>
            </w:r>
          </w:p>
        </w:tc>
        <w:tc>
          <w:tcPr>
            <w:tcW w:w="271" w:type="pct"/>
            <w:tcBorders>
              <w:top w:val="dashed" w:sz="4" w:space="0" w:color="auto"/>
            </w:tcBorders>
            <w:shd w:val="clear" w:color="auto" w:fill="auto"/>
            <w:vAlign w:val="center"/>
          </w:tcPr>
          <w:p w14:paraId="59751D84"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tcBorders>
              <w:top w:val="dashed" w:sz="4" w:space="0" w:color="auto"/>
            </w:tcBorders>
            <w:shd w:val="clear" w:color="auto" w:fill="auto"/>
            <w:vAlign w:val="center"/>
          </w:tcPr>
          <w:p w14:paraId="7CFA253E" w14:textId="77777777" w:rsidR="00201809" w:rsidRPr="00161C2F" w:rsidRDefault="00201809" w:rsidP="00AA5210">
            <w:pPr>
              <w:spacing w:before="20" w:after="4"/>
              <w:contextualSpacing/>
              <w:jc w:val="center"/>
              <w:rPr>
                <w:rFonts w:ascii="Arial" w:hAnsi="Arial" w:cs="Arial"/>
                <w:color w:val="000000"/>
                <w:sz w:val="15"/>
                <w:szCs w:val="15"/>
              </w:rPr>
            </w:pPr>
          </w:p>
        </w:tc>
        <w:tc>
          <w:tcPr>
            <w:tcW w:w="251" w:type="pct"/>
            <w:vMerge/>
            <w:tcBorders>
              <w:top w:val="dashed" w:sz="4" w:space="0" w:color="auto"/>
            </w:tcBorders>
            <w:shd w:val="clear" w:color="auto" w:fill="auto"/>
            <w:vAlign w:val="center"/>
          </w:tcPr>
          <w:p w14:paraId="2373C8FD" w14:textId="77777777" w:rsidR="00201809" w:rsidRPr="00161C2F" w:rsidRDefault="00201809" w:rsidP="00AA5210">
            <w:pPr>
              <w:spacing w:before="20" w:after="4"/>
              <w:contextualSpacing/>
              <w:jc w:val="center"/>
              <w:rPr>
                <w:rFonts w:ascii="Arial" w:hAnsi="Arial" w:cs="Arial"/>
                <w:color w:val="000000"/>
                <w:sz w:val="15"/>
                <w:szCs w:val="15"/>
              </w:rPr>
            </w:pPr>
          </w:p>
        </w:tc>
        <w:tc>
          <w:tcPr>
            <w:tcW w:w="233" w:type="pct"/>
            <w:tcBorders>
              <w:top w:val="dashed" w:sz="4" w:space="0" w:color="auto"/>
            </w:tcBorders>
            <w:shd w:val="clear" w:color="auto" w:fill="auto"/>
            <w:vAlign w:val="center"/>
          </w:tcPr>
          <w:p w14:paraId="2BF2695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top w:val="dashed" w:sz="4" w:space="0" w:color="auto"/>
            </w:tcBorders>
            <w:shd w:val="clear" w:color="auto" w:fill="auto"/>
            <w:vAlign w:val="center"/>
          </w:tcPr>
          <w:p w14:paraId="0DC07A9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top w:val="dashed" w:sz="4" w:space="0" w:color="auto"/>
            </w:tcBorders>
            <w:shd w:val="clear" w:color="auto" w:fill="auto"/>
            <w:vAlign w:val="center"/>
          </w:tcPr>
          <w:p w14:paraId="2C2AAA20" w14:textId="5725A015"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4/1.05</w:t>
            </w:r>
          </w:p>
        </w:tc>
        <w:tc>
          <w:tcPr>
            <w:tcW w:w="205" w:type="pct"/>
            <w:tcBorders>
              <w:top w:val="dashed" w:sz="4" w:space="0" w:color="auto"/>
            </w:tcBorders>
            <w:vAlign w:val="center"/>
          </w:tcPr>
          <w:p w14:paraId="7BCD4FD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Individual</w:t>
            </w:r>
          </w:p>
        </w:tc>
        <w:tc>
          <w:tcPr>
            <w:tcW w:w="213" w:type="pct"/>
            <w:tcBorders>
              <w:top w:val="dashed" w:sz="4" w:space="0" w:color="auto"/>
            </w:tcBorders>
            <w:shd w:val="clear" w:color="auto" w:fill="auto"/>
            <w:vAlign w:val="center"/>
          </w:tcPr>
          <w:p w14:paraId="0E7D9AA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top w:val="dashed" w:sz="4" w:space="0" w:color="auto"/>
            </w:tcBorders>
            <w:shd w:val="clear" w:color="auto" w:fill="auto"/>
            <w:vAlign w:val="center"/>
          </w:tcPr>
          <w:p w14:paraId="03A258D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top w:val="dashed" w:sz="4" w:space="0" w:color="auto"/>
            </w:tcBorders>
            <w:shd w:val="clear" w:color="auto" w:fill="auto"/>
            <w:vAlign w:val="center"/>
          </w:tcPr>
          <w:p w14:paraId="063668ED" w14:textId="308B9665"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7</w:t>
            </w:r>
          </w:p>
        </w:tc>
      </w:tr>
      <w:tr w:rsidR="00192929" w:rsidRPr="00161C2F" w14:paraId="3831AFE7" w14:textId="77777777" w:rsidTr="00192929">
        <w:trPr>
          <w:cantSplit/>
          <w:trHeight w:val="287"/>
          <w:jc w:val="center"/>
        </w:trPr>
        <w:tc>
          <w:tcPr>
            <w:tcW w:w="175" w:type="pct"/>
            <w:shd w:val="clear" w:color="auto" w:fill="D9D9D9" w:themeFill="background1" w:themeFillShade="D9"/>
            <w:vAlign w:val="center"/>
          </w:tcPr>
          <w:p w14:paraId="49DA1ED9"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S147</w:t>
            </w:r>
          </w:p>
        </w:tc>
        <w:tc>
          <w:tcPr>
            <w:tcW w:w="348" w:type="pct"/>
            <w:shd w:val="clear" w:color="auto" w:fill="auto"/>
            <w:vAlign w:val="center"/>
          </w:tcPr>
          <w:p w14:paraId="4FDE3995"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Kelly Run</w:t>
            </w:r>
          </w:p>
        </w:tc>
        <w:tc>
          <w:tcPr>
            <w:tcW w:w="252" w:type="pct"/>
            <w:shd w:val="clear" w:color="auto" w:fill="auto"/>
            <w:vAlign w:val="center"/>
          </w:tcPr>
          <w:p w14:paraId="1B53DF4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40.2281,</w:t>
            </w:r>
          </w:p>
          <w:p w14:paraId="7BAA3C1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-79.9329</w:t>
            </w:r>
          </w:p>
        </w:tc>
        <w:tc>
          <w:tcPr>
            <w:tcW w:w="221" w:type="pct"/>
            <w:shd w:val="clear" w:color="auto" w:fill="auto"/>
            <w:vAlign w:val="center"/>
          </w:tcPr>
          <w:p w14:paraId="4CD094F3"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Perennial</w:t>
            </w:r>
          </w:p>
        </w:tc>
        <w:tc>
          <w:tcPr>
            <w:tcW w:w="166" w:type="pct"/>
            <w:shd w:val="clear" w:color="auto" w:fill="auto"/>
            <w:vAlign w:val="center"/>
          </w:tcPr>
          <w:p w14:paraId="78EF108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13</w:t>
            </w:r>
          </w:p>
        </w:tc>
        <w:tc>
          <w:tcPr>
            <w:tcW w:w="232" w:type="pct"/>
            <w:vAlign w:val="center"/>
          </w:tcPr>
          <w:p w14:paraId="0F34055E" w14:textId="42351CFA"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06592A17" w14:textId="597C4370"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51</w:t>
            </w:r>
          </w:p>
        </w:tc>
        <w:tc>
          <w:tcPr>
            <w:tcW w:w="155" w:type="pct"/>
            <w:shd w:val="clear" w:color="auto" w:fill="auto"/>
            <w:vAlign w:val="center"/>
          </w:tcPr>
          <w:p w14:paraId="25B06656"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7B52AAA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51</w:t>
            </w:r>
          </w:p>
        </w:tc>
        <w:tc>
          <w:tcPr>
            <w:tcW w:w="271" w:type="pct"/>
            <w:shd w:val="clear" w:color="auto" w:fill="auto"/>
            <w:vAlign w:val="center"/>
          </w:tcPr>
          <w:p w14:paraId="2D690E4D"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325666C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663</w:t>
            </w:r>
          </w:p>
        </w:tc>
        <w:tc>
          <w:tcPr>
            <w:tcW w:w="271" w:type="pct"/>
            <w:shd w:val="clear" w:color="auto" w:fill="auto"/>
            <w:vAlign w:val="center"/>
          </w:tcPr>
          <w:p w14:paraId="37B1D315"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shd w:val="clear" w:color="auto" w:fill="auto"/>
            <w:vAlign w:val="center"/>
          </w:tcPr>
          <w:p w14:paraId="3BFBB0F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0.126</w:t>
            </w:r>
          </w:p>
        </w:tc>
        <w:tc>
          <w:tcPr>
            <w:tcW w:w="251" w:type="pct"/>
            <w:shd w:val="clear" w:color="auto" w:fill="auto"/>
            <w:vAlign w:val="center"/>
          </w:tcPr>
          <w:p w14:paraId="41C0892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0.051</w:t>
            </w:r>
          </w:p>
        </w:tc>
        <w:tc>
          <w:tcPr>
            <w:tcW w:w="233" w:type="pct"/>
            <w:shd w:val="clear" w:color="auto" w:fill="auto"/>
            <w:vAlign w:val="center"/>
          </w:tcPr>
          <w:p w14:paraId="125AC1C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shd w:val="clear" w:color="auto" w:fill="auto"/>
            <w:vAlign w:val="center"/>
          </w:tcPr>
          <w:p w14:paraId="3EC9185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43B74653" w14:textId="597B2875"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6/1.07</w:t>
            </w:r>
          </w:p>
        </w:tc>
        <w:tc>
          <w:tcPr>
            <w:tcW w:w="205" w:type="pct"/>
            <w:vAlign w:val="center"/>
          </w:tcPr>
          <w:p w14:paraId="6911C8F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Individual</w:t>
            </w:r>
          </w:p>
        </w:tc>
        <w:tc>
          <w:tcPr>
            <w:tcW w:w="213" w:type="pct"/>
            <w:shd w:val="clear" w:color="auto" w:fill="auto"/>
            <w:vAlign w:val="center"/>
          </w:tcPr>
          <w:p w14:paraId="6A58DF9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6E866E7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36496197" w14:textId="3038AE85"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10</w:t>
            </w:r>
          </w:p>
        </w:tc>
      </w:tr>
      <w:tr w:rsidR="00192929" w:rsidRPr="00161C2F" w14:paraId="219445F6" w14:textId="77777777" w:rsidTr="00192929">
        <w:trPr>
          <w:cantSplit/>
          <w:trHeight w:val="287"/>
          <w:jc w:val="center"/>
        </w:trPr>
        <w:tc>
          <w:tcPr>
            <w:tcW w:w="175" w:type="pct"/>
            <w:shd w:val="clear" w:color="auto" w:fill="D9D9D9" w:themeFill="background1" w:themeFillShade="D9"/>
            <w:vAlign w:val="center"/>
          </w:tcPr>
          <w:p w14:paraId="653606C9"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S149</w:t>
            </w:r>
          </w:p>
        </w:tc>
        <w:tc>
          <w:tcPr>
            <w:tcW w:w="348" w:type="pct"/>
            <w:tcBorders>
              <w:bottom w:val="dashed" w:sz="4" w:space="0" w:color="auto"/>
            </w:tcBorders>
            <w:shd w:val="clear" w:color="auto" w:fill="auto"/>
            <w:vAlign w:val="center"/>
          </w:tcPr>
          <w:p w14:paraId="64AF2D00"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Sunfish Run</w:t>
            </w:r>
          </w:p>
        </w:tc>
        <w:tc>
          <w:tcPr>
            <w:tcW w:w="252" w:type="pct"/>
            <w:tcBorders>
              <w:bottom w:val="dashed" w:sz="4" w:space="0" w:color="auto"/>
            </w:tcBorders>
            <w:shd w:val="clear" w:color="auto" w:fill="auto"/>
            <w:vAlign w:val="center"/>
          </w:tcPr>
          <w:p w14:paraId="2F5E4CF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40.2232,</w:t>
            </w:r>
          </w:p>
          <w:p w14:paraId="4FBC66A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-79.8935</w:t>
            </w:r>
          </w:p>
        </w:tc>
        <w:tc>
          <w:tcPr>
            <w:tcW w:w="221" w:type="pct"/>
            <w:tcBorders>
              <w:bottom w:val="dashed" w:sz="4" w:space="0" w:color="auto"/>
            </w:tcBorders>
            <w:shd w:val="clear" w:color="auto" w:fill="auto"/>
            <w:vAlign w:val="center"/>
          </w:tcPr>
          <w:p w14:paraId="09BA8E87"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bottom w:val="dashed" w:sz="4" w:space="0" w:color="auto"/>
            </w:tcBorders>
            <w:shd w:val="clear" w:color="auto" w:fill="auto"/>
            <w:vAlign w:val="center"/>
          </w:tcPr>
          <w:p w14:paraId="54FA889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w:t>
            </w:r>
          </w:p>
        </w:tc>
        <w:tc>
          <w:tcPr>
            <w:tcW w:w="232" w:type="pct"/>
            <w:tcBorders>
              <w:bottom w:val="dashed" w:sz="4" w:space="0" w:color="auto"/>
            </w:tcBorders>
            <w:vAlign w:val="center"/>
          </w:tcPr>
          <w:p w14:paraId="030A7D99" w14:textId="6A9E731D" w:rsidR="00201809" w:rsidRPr="00192929" w:rsidRDefault="00DC2022" w:rsidP="00AA5210">
            <w:pPr>
              <w:spacing w:before="20" w:after="4"/>
              <w:contextualSpacing/>
              <w:jc w:val="center"/>
              <w:rPr>
                <w:rFonts w:ascii="Arial" w:hAnsi="Arial" w:cs="Arial"/>
                <w:sz w:val="15"/>
                <w:szCs w:val="15"/>
              </w:rPr>
            </w:pPr>
            <w:r>
              <w:rPr>
                <w:rFonts w:ascii="Arial" w:hAnsi="Arial" w:cs="Arial"/>
                <w:sz w:val="15"/>
                <w:szCs w:val="15"/>
              </w:rPr>
              <w:t>1</w:t>
            </w:r>
          </w:p>
        </w:tc>
        <w:tc>
          <w:tcPr>
            <w:tcW w:w="156" w:type="pct"/>
            <w:tcBorders>
              <w:bottom w:val="dashed" w:sz="4" w:space="0" w:color="auto"/>
            </w:tcBorders>
            <w:shd w:val="clear" w:color="auto" w:fill="auto"/>
            <w:vAlign w:val="center"/>
          </w:tcPr>
          <w:p w14:paraId="2A55ED02" w14:textId="59BEAD48"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25</w:t>
            </w:r>
          </w:p>
        </w:tc>
        <w:tc>
          <w:tcPr>
            <w:tcW w:w="155" w:type="pct"/>
            <w:tcBorders>
              <w:bottom w:val="dashed" w:sz="4" w:space="0" w:color="auto"/>
            </w:tcBorders>
            <w:shd w:val="clear" w:color="auto" w:fill="auto"/>
            <w:vAlign w:val="center"/>
          </w:tcPr>
          <w:p w14:paraId="3D722065"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bottom w:val="dashed" w:sz="4" w:space="0" w:color="auto"/>
            </w:tcBorders>
            <w:shd w:val="clear" w:color="auto" w:fill="auto"/>
            <w:vAlign w:val="center"/>
          </w:tcPr>
          <w:p w14:paraId="5E51A52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25</w:t>
            </w:r>
          </w:p>
        </w:tc>
        <w:tc>
          <w:tcPr>
            <w:tcW w:w="271" w:type="pct"/>
            <w:tcBorders>
              <w:bottom w:val="dashed" w:sz="4" w:space="0" w:color="auto"/>
            </w:tcBorders>
            <w:shd w:val="clear" w:color="auto" w:fill="auto"/>
            <w:vAlign w:val="center"/>
          </w:tcPr>
          <w:p w14:paraId="5DC5EB63" w14:textId="77777777" w:rsidR="00192929" w:rsidRDefault="00AC143C" w:rsidP="00192929">
            <w:pPr>
              <w:spacing w:before="20" w:after="4"/>
              <w:contextualSpacing/>
              <w:jc w:val="center"/>
              <w:rPr>
                <w:rFonts w:ascii="Arial" w:hAnsi="Arial" w:cs="Arial"/>
                <w:color w:val="000000"/>
                <w:sz w:val="15"/>
                <w:szCs w:val="15"/>
              </w:rPr>
            </w:pPr>
            <w:r>
              <w:rPr>
                <w:rFonts w:ascii="Arial" w:hAnsi="Arial" w:cs="Arial"/>
                <w:color w:val="000000"/>
                <w:sz w:val="15"/>
                <w:szCs w:val="15"/>
              </w:rPr>
              <w:t>Dry Crossing</w:t>
            </w:r>
            <w:r w:rsidR="00192929">
              <w:rPr>
                <w:rFonts w:ascii="Arial" w:hAnsi="Arial" w:cs="Arial"/>
                <w:color w:val="000000"/>
                <w:sz w:val="15"/>
                <w:szCs w:val="15"/>
              </w:rPr>
              <w:t>/</w:t>
            </w:r>
          </w:p>
          <w:p w14:paraId="7D397034" w14:textId="45014BCE" w:rsidR="00201809" w:rsidRPr="00161C2F" w:rsidRDefault="00201809" w:rsidP="00192929">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Bore</w:t>
            </w:r>
          </w:p>
        </w:tc>
        <w:tc>
          <w:tcPr>
            <w:tcW w:w="271" w:type="pct"/>
            <w:tcBorders>
              <w:bottom w:val="dashed" w:sz="4" w:space="0" w:color="auto"/>
            </w:tcBorders>
            <w:vAlign w:val="center"/>
          </w:tcPr>
          <w:p w14:paraId="1F926D1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25</w:t>
            </w:r>
          </w:p>
        </w:tc>
        <w:tc>
          <w:tcPr>
            <w:tcW w:w="271" w:type="pct"/>
            <w:tcBorders>
              <w:bottom w:val="dashed" w:sz="4" w:space="0" w:color="auto"/>
            </w:tcBorders>
            <w:shd w:val="clear" w:color="auto" w:fill="auto"/>
            <w:vAlign w:val="center"/>
          </w:tcPr>
          <w:p w14:paraId="4F6F9193"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val="restart"/>
            <w:tcBorders>
              <w:bottom w:val="dashed" w:sz="4" w:space="0" w:color="auto"/>
            </w:tcBorders>
            <w:shd w:val="clear" w:color="auto" w:fill="auto"/>
            <w:vAlign w:val="center"/>
          </w:tcPr>
          <w:p w14:paraId="2DF4234A" w14:textId="2726C846"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0.078</w:t>
            </w:r>
          </w:p>
        </w:tc>
        <w:tc>
          <w:tcPr>
            <w:tcW w:w="251" w:type="pct"/>
            <w:vMerge w:val="restart"/>
            <w:tcBorders>
              <w:bottom w:val="dashed" w:sz="4" w:space="0" w:color="auto"/>
            </w:tcBorders>
            <w:shd w:val="clear" w:color="auto" w:fill="auto"/>
            <w:vAlign w:val="center"/>
          </w:tcPr>
          <w:p w14:paraId="347D5DC1" w14:textId="15DDFCB9"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0.047</w:t>
            </w:r>
          </w:p>
        </w:tc>
        <w:tc>
          <w:tcPr>
            <w:tcW w:w="233" w:type="pct"/>
            <w:tcBorders>
              <w:bottom w:val="dashed" w:sz="4" w:space="0" w:color="auto"/>
            </w:tcBorders>
            <w:shd w:val="clear" w:color="auto" w:fill="auto"/>
            <w:vAlign w:val="center"/>
          </w:tcPr>
          <w:p w14:paraId="4882926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bottom w:val="dashed" w:sz="4" w:space="0" w:color="auto"/>
            </w:tcBorders>
            <w:shd w:val="clear" w:color="auto" w:fill="auto"/>
            <w:vAlign w:val="center"/>
          </w:tcPr>
          <w:p w14:paraId="5437325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bottom w:val="dashed" w:sz="4" w:space="0" w:color="auto"/>
            </w:tcBorders>
            <w:shd w:val="clear" w:color="auto" w:fill="auto"/>
            <w:vAlign w:val="center"/>
          </w:tcPr>
          <w:p w14:paraId="305A37EA"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10/1.15</w:t>
            </w:r>
          </w:p>
          <w:p w14:paraId="6493F56C" w14:textId="2DB86135" w:rsidR="009E3758" w:rsidRPr="00161C2F" w:rsidRDefault="009E3758" w:rsidP="00AA5210">
            <w:pPr>
              <w:spacing w:before="20" w:after="4"/>
              <w:contextualSpacing/>
              <w:jc w:val="center"/>
              <w:rPr>
                <w:rFonts w:ascii="Arial" w:hAnsi="Arial" w:cs="Arial"/>
                <w:sz w:val="15"/>
                <w:szCs w:val="15"/>
              </w:rPr>
            </w:pPr>
            <w:r w:rsidRPr="00161C2F">
              <w:rPr>
                <w:rFonts w:ascii="Arial" w:hAnsi="Arial" w:cs="Arial"/>
                <w:sz w:val="15"/>
                <w:szCs w:val="15"/>
              </w:rPr>
              <w:t>PPP-PA-AL-0021.0000-AR</w:t>
            </w:r>
          </w:p>
        </w:tc>
        <w:tc>
          <w:tcPr>
            <w:tcW w:w="205" w:type="pct"/>
            <w:tcBorders>
              <w:bottom w:val="dashed" w:sz="4" w:space="0" w:color="auto"/>
            </w:tcBorders>
            <w:vAlign w:val="center"/>
          </w:tcPr>
          <w:p w14:paraId="1B3B0FB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bottom w:val="dashed" w:sz="4" w:space="0" w:color="auto"/>
            </w:tcBorders>
            <w:shd w:val="clear" w:color="auto" w:fill="auto"/>
            <w:vAlign w:val="center"/>
          </w:tcPr>
          <w:p w14:paraId="43D5E2E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bottom w:val="dashed" w:sz="4" w:space="0" w:color="auto"/>
            </w:tcBorders>
            <w:shd w:val="clear" w:color="auto" w:fill="auto"/>
            <w:vAlign w:val="center"/>
          </w:tcPr>
          <w:p w14:paraId="7F6D829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bottom w:val="dashed" w:sz="4" w:space="0" w:color="auto"/>
            </w:tcBorders>
            <w:shd w:val="clear" w:color="auto" w:fill="auto"/>
            <w:vAlign w:val="center"/>
          </w:tcPr>
          <w:p w14:paraId="2737C52E" w14:textId="59AAE153"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12</w:t>
            </w:r>
          </w:p>
        </w:tc>
      </w:tr>
      <w:tr w:rsidR="00192929" w:rsidRPr="00161C2F" w14:paraId="7649B8AE" w14:textId="77777777" w:rsidTr="00AF221C">
        <w:trPr>
          <w:cantSplit/>
          <w:trHeight w:val="287"/>
          <w:jc w:val="center"/>
        </w:trPr>
        <w:tc>
          <w:tcPr>
            <w:tcW w:w="175" w:type="pct"/>
            <w:shd w:val="clear" w:color="auto" w:fill="D9D9D9" w:themeFill="background1" w:themeFillShade="D9"/>
            <w:vAlign w:val="center"/>
          </w:tcPr>
          <w:p w14:paraId="504CB673" w14:textId="0CE40EBB"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S150</w:t>
            </w:r>
          </w:p>
        </w:tc>
        <w:tc>
          <w:tcPr>
            <w:tcW w:w="348" w:type="pct"/>
            <w:tcBorders>
              <w:top w:val="dashed" w:sz="4" w:space="0" w:color="auto"/>
            </w:tcBorders>
            <w:shd w:val="clear" w:color="auto" w:fill="auto"/>
            <w:vAlign w:val="center"/>
          </w:tcPr>
          <w:p w14:paraId="2A002994"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Sunfish Run</w:t>
            </w:r>
          </w:p>
        </w:tc>
        <w:tc>
          <w:tcPr>
            <w:tcW w:w="252" w:type="pct"/>
            <w:tcBorders>
              <w:top w:val="dashed" w:sz="4" w:space="0" w:color="auto"/>
            </w:tcBorders>
            <w:shd w:val="clear" w:color="auto" w:fill="auto"/>
            <w:vAlign w:val="center"/>
          </w:tcPr>
          <w:p w14:paraId="6347D76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40.2233,</w:t>
            </w:r>
          </w:p>
          <w:p w14:paraId="561F4C9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-79.8932</w:t>
            </w:r>
          </w:p>
        </w:tc>
        <w:tc>
          <w:tcPr>
            <w:tcW w:w="221" w:type="pct"/>
            <w:tcBorders>
              <w:top w:val="dashed" w:sz="4" w:space="0" w:color="auto"/>
            </w:tcBorders>
            <w:shd w:val="clear" w:color="auto" w:fill="auto"/>
            <w:vAlign w:val="center"/>
          </w:tcPr>
          <w:p w14:paraId="09C9B285"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top w:val="dashed" w:sz="4" w:space="0" w:color="auto"/>
            </w:tcBorders>
            <w:shd w:val="clear" w:color="auto" w:fill="auto"/>
            <w:vAlign w:val="center"/>
          </w:tcPr>
          <w:p w14:paraId="19D2493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w:t>
            </w:r>
          </w:p>
        </w:tc>
        <w:tc>
          <w:tcPr>
            <w:tcW w:w="232" w:type="pct"/>
            <w:tcBorders>
              <w:top w:val="dashed" w:sz="4" w:space="0" w:color="auto"/>
            </w:tcBorders>
            <w:vAlign w:val="center"/>
          </w:tcPr>
          <w:p w14:paraId="26CD4338" w14:textId="70644815" w:rsidR="00201809" w:rsidRPr="00192929" w:rsidRDefault="00214923" w:rsidP="00AA5210">
            <w:pPr>
              <w:spacing w:before="20" w:after="4"/>
              <w:contextualSpacing/>
              <w:jc w:val="center"/>
              <w:rPr>
                <w:rFonts w:ascii="Arial" w:hAnsi="Arial" w:cs="Arial"/>
                <w:sz w:val="15"/>
                <w:szCs w:val="15"/>
              </w:rPr>
            </w:pPr>
            <w:r>
              <w:rPr>
                <w:rFonts w:ascii="Arial" w:hAnsi="Arial" w:cs="Arial"/>
                <w:sz w:val="15"/>
                <w:szCs w:val="15"/>
              </w:rPr>
              <w:t>1</w:t>
            </w:r>
          </w:p>
        </w:tc>
        <w:tc>
          <w:tcPr>
            <w:tcW w:w="156" w:type="pct"/>
            <w:tcBorders>
              <w:top w:val="dashed" w:sz="4" w:space="0" w:color="auto"/>
            </w:tcBorders>
            <w:shd w:val="clear" w:color="auto" w:fill="auto"/>
            <w:vAlign w:val="center"/>
          </w:tcPr>
          <w:p w14:paraId="3350C0D1" w14:textId="55C2F23F" w:rsidR="00201809" w:rsidRPr="00161C2F" w:rsidRDefault="00214923" w:rsidP="00AA5210">
            <w:pPr>
              <w:spacing w:before="20" w:after="4"/>
              <w:contextualSpacing/>
              <w:jc w:val="center"/>
              <w:rPr>
                <w:rFonts w:ascii="Arial" w:hAnsi="Arial" w:cs="Arial"/>
                <w:i/>
                <w:sz w:val="15"/>
                <w:szCs w:val="15"/>
              </w:rPr>
            </w:pPr>
            <w:r>
              <w:rPr>
                <w:rFonts w:ascii="Arial" w:hAnsi="Arial" w:cs="Arial"/>
                <w:i/>
                <w:sz w:val="15"/>
                <w:szCs w:val="15"/>
              </w:rPr>
              <w:t>3</w:t>
            </w:r>
          </w:p>
        </w:tc>
        <w:tc>
          <w:tcPr>
            <w:tcW w:w="155" w:type="pct"/>
            <w:tcBorders>
              <w:top w:val="dashed" w:sz="4" w:space="0" w:color="auto"/>
            </w:tcBorders>
            <w:shd w:val="clear" w:color="auto" w:fill="auto"/>
            <w:vAlign w:val="center"/>
          </w:tcPr>
          <w:p w14:paraId="3C01DDFB"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top w:val="dashed" w:sz="4" w:space="0" w:color="auto"/>
            </w:tcBorders>
            <w:shd w:val="clear" w:color="auto" w:fill="auto"/>
            <w:vAlign w:val="center"/>
          </w:tcPr>
          <w:p w14:paraId="2EADA7AC" w14:textId="11A9F8BD" w:rsidR="00201809" w:rsidRPr="00161C2F" w:rsidRDefault="00214923" w:rsidP="00AA5210">
            <w:pPr>
              <w:spacing w:before="20" w:after="4"/>
              <w:contextualSpacing/>
              <w:jc w:val="center"/>
              <w:rPr>
                <w:rFonts w:ascii="Arial" w:hAnsi="Arial" w:cs="Arial"/>
                <w:sz w:val="15"/>
                <w:szCs w:val="15"/>
              </w:rPr>
            </w:pPr>
            <w:r>
              <w:rPr>
                <w:rFonts w:ascii="Arial" w:hAnsi="Arial" w:cs="Arial"/>
                <w:sz w:val="15"/>
                <w:szCs w:val="15"/>
              </w:rPr>
              <w:t>3</w:t>
            </w:r>
          </w:p>
        </w:tc>
        <w:tc>
          <w:tcPr>
            <w:tcW w:w="271" w:type="pct"/>
            <w:tcBorders>
              <w:top w:val="dashed" w:sz="4" w:space="0" w:color="auto"/>
            </w:tcBorders>
            <w:shd w:val="clear" w:color="auto" w:fill="auto"/>
            <w:vAlign w:val="center"/>
          </w:tcPr>
          <w:p w14:paraId="570641E2" w14:textId="56D5AD55" w:rsidR="00201809" w:rsidRPr="00161C2F" w:rsidRDefault="00AC143C" w:rsidP="00AA5210">
            <w:pPr>
              <w:spacing w:before="20" w:after="4"/>
              <w:contextualSpacing/>
              <w:jc w:val="center"/>
              <w:rPr>
                <w:rFonts w:ascii="Arial" w:hAnsi="Arial" w:cs="Arial"/>
                <w:color w:val="000000"/>
                <w:sz w:val="15"/>
                <w:szCs w:val="15"/>
              </w:rPr>
            </w:pPr>
            <w:r>
              <w:rPr>
                <w:rFonts w:ascii="Arial" w:hAnsi="Arial" w:cs="Arial"/>
                <w:color w:val="000000"/>
                <w:sz w:val="15"/>
                <w:szCs w:val="15"/>
              </w:rPr>
              <w:t>Open Cut Floodway</w:t>
            </w:r>
            <w:r w:rsidR="00192929">
              <w:rPr>
                <w:rFonts w:ascii="Arial" w:hAnsi="Arial" w:cs="Arial"/>
                <w:color w:val="000000"/>
                <w:sz w:val="15"/>
                <w:szCs w:val="15"/>
              </w:rPr>
              <w:t>/</w:t>
            </w:r>
            <w:r w:rsidR="00201809" w:rsidRPr="00161C2F">
              <w:rPr>
                <w:rFonts w:ascii="Arial" w:hAnsi="Arial" w:cs="Arial"/>
                <w:color w:val="000000"/>
                <w:sz w:val="15"/>
                <w:szCs w:val="15"/>
              </w:rPr>
              <w:t>Bore</w:t>
            </w:r>
          </w:p>
        </w:tc>
        <w:tc>
          <w:tcPr>
            <w:tcW w:w="271" w:type="pct"/>
            <w:tcBorders>
              <w:top w:val="dashed" w:sz="4" w:space="0" w:color="auto"/>
            </w:tcBorders>
            <w:shd w:val="clear" w:color="auto" w:fill="auto"/>
            <w:vAlign w:val="center"/>
          </w:tcPr>
          <w:p w14:paraId="261A511F" w14:textId="71C51DC1" w:rsidR="00201809" w:rsidRPr="00161C2F" w:rsidRDefault="00214923" w:rsidP="00AA5210">
            <w:pPr>
              <w:spacing w:before="20" w:after="4"/>
              <w:contextualSpacing/>
              <w:jc w:val="center"/>
              <w:rPr>
                <w:rFonts w:ascii="Arial" w:hAnsi="Arial" w:cs="Arial"/>
                <w:sz w:val="15"/>
                <w:szCs w:val="15"/>
              </w:rPr>
            </w:pPr>
            <w:r>
              <w:rPr>
                <w:rFonts w:ascii="Arial" w:hAnsi="Arial" w:cs="Arial"/>
                <w:sz w:val="15"/>
                <w:szCs w:val="15"/>
              </w:rPr>
              <w:t>3</w:t>
            </w:r>
          </w:p>
        </w:tc>
        <w:tc>
          <w:tcPr>
            <w:tcW w:w="271" w:type="pct"/>
            <w:tcBorders>
              <w:top w:val="dashed" w:sz="4" w:space="0" w:color="auto"/>
            </w:tcBorders>
            <w:shd w:val="clear" w:color="auto" w:fill="auto"/>
            <w:vAlign w:val="center"/>
          </w:tcPr>
          <w:p w14:paraId="5AA6D9D1"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tcBorders>
              <w:top w:val="dashed" w:sz="4" w:space="0" w:color="auto"/>
            </w:tcBorders>
            <w:shd w:val="clear" w:color="auto" w:fill="auto"/>
            <w:vAlign w:val="center"/>
          </w:tcPr>
          <w:p w14:paraId="4DFF12AC" w14:textId="77777777" w:rsidR="00201809" w:rsidRPr="00161C2F" w:rsidRDefault="00201809" w:rsidP="00AA5210">
            <w:pPr>
              <w:spacing w:before="20" w:after="4"/>
              <w:contextualSpacing/>
              <w:jc w:val="center"/>
              <w:rPr>
                <w:rFonts w:ascii="Arial" w:hAnsi="Arial" w:cs="Arial"/>
                <w:color w:val="000000"/>
                <w:sz w:val="15"/>
                <w:szCs w:val="15"/>
              </w:rPr>
            </w:pPr>
          </w:p>
        </w:tc>
        <w:tc>
          <w:tcPr>
            <w:tcW w:w="251" w:type="pct"/>
            <w:vMerge/>
            <w:tcBorders>
              <w:top w:val="dashed" w:sz="4" w:space="0" w:color="auto"/>
            </w:tcBorders>
            <w:shd w:val="clear" w:color="auto" w:fill="auto"/>
            <w:vAlign w:val="center"/>
          </w:tcPr>
          <w:p w14:paraId="4D7C31F7" w14:textId="77777777" w:rsidR="00201809" w:rsidRPr="00161C2F" w:rsidRDefault="00201809" w:rsidP="00AA5210">
            <w:pPr>
              <w:spacing w:before="20" w:after="4"/>
              <w:contextualSpacing/>
              <w:jc w:val="center"/>
              <w:rPr>
                <w:rFonts w:ascii="Arial" w:hAnsi="Arial" w:cs="Arial"/>
                <w:color w:val="000000"/>
                <w:sz w:val="15"/>
                <w:szCs w:val="15"/>
              </w:rPr>
            </w:pPr>
          </w:p>
        </w:tc>
        <w:tc>
          <w:tcPr>
            <w:tcW w:w="233" w:type="pct"/>
            <w:tcBorders>
              <w:top w:val="dashed" w:sz="4" w:space="0" w:color="auto"/>
            </w:tcBorders>
            <w:shd w:val="clear" w:color="auto" w:fill="auto"/>
            <w:vAlign w:val="center"/>
          </w:tcPr>
          <w:p w14:paraId="3095B6A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top w:val="dashed" w:sz="4" w:space="0" w:color="auto"/>
            </w:tcBorders>
            <w:shd w:val="clear" w:color="auto" w:fill="auto"/>
            <w:vAlign w:val="center"/>
          </w:tcPr>
          <w:p w14:paraId="7A8C3FE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top w:val="dashed" w:sz="4" w:space="0" w:color="auto"/>
            </w:tcBorders>
            <w:shd w:val="clear" w:color="auto" w:fill="auto"/>
            <w:vAlign w:val="center"/>
          </w:tcPr>
          <w:p w14:paraId="1576064C"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10/1.15</w:t>
            </w:r>
          </w:p>
          <w:p w14:paraId="717BDBE7" w14:textId="746E9F46" w:rsidR="009E3758" w:rsidRPr="00161C2F" w:rsidRDefault="009E3758" w:rsidP="00AA5210">
            <w:pPr>
              <w:spacing w:before="20" w:after="4"/>
              <w:contextualSpacing/>
              <w:jc w:val="center"/>
              <w:rPr>
                <w:rFonts w:ascii="Arial" w:hAnsi="Arial" w:cs="Arial"/>
                <w:sz w:val="15"/>
                <w:szCs w:val="15"/>
              </w:rPr>
            </w:pPr>
            <w:r w:rsidRPr="00161C2F">
              <w:rPr>
                <w:rFonts w:ascii="Arial" w:hAnsi="Arial" w:cs="Arial"/>
                <w:sz w:val="15"/>
                <w:szCs w:val="15"/>
              </w:rPr>
              <w:t>PPP-PA-AL-0021.0000-AR</w:t>
            </w:r>
          </w:p>
        </w:tc>
        <w:tc>
          <w:tcPr>
            <w:tcW w:w="205" w:type="pct"/>
            <w:tcBorders>
              <w:top w:val="dashed" w:sz="4" w:space="0" w:color="auto"/>
            </w:tcBorders>
            <w:vAlign w:val="center"/>
          </w:tcPr>
          <w:p w14:paraId="37B0113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top w:val="dashed" w:sz="4" w:space="0" w:color="auto"/>
            </w:tcBorders>
            <w:shd w:val="clear" w:color="auto" w:fill="auto"/>
            <w:vAlign w:val="center"/>
          </w:tcPr>
          <w:p w14:paraId="7892801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top w:val="dashed" w:sz="4" w:space="0" w:color="auto"/>
            </w:tcBorders>
            <w:shd w:val="clear" w:color="auto" w:fill="auto"/>
            <w:vAlign w:val="center"/>
          </w:tcPr>
          <w:p w14:paraId="2749DDC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Non-jurisdictional</w:t>
            </w:r>
          </w:p>
        </w:tc>
        <w:tc>
          <w:tcPr>
            <w:tcW w:w="221" w:type="pct"/>
            <w:tcBorders>
              <w:top w:val="dashed" w:sz="4" w:space="0" w:color="auto"/>
            </w:tcBorders>
            <w:shd w:val="clear" w:color="auto" w:fill="auto"/>
            <w:vAlign w:val="center"/>
          </w:tcPr>
          <w:p w14:paraId="57CD33D1" w14:textId="0B930FB0"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13</w:t>
            </w:r>
          </w:p>
        </w:tc>
      </w:tr>
      <w:tr w:rsidR="00192929" w:rsidRPr="00161C2F" w14:paraId="4F736B9C" w14:textId="77777777" w:rsidTr="00192929">
        <w:trPr>
          <w:cantSplit/>
          <w:trHeight w:val="287"/>
          <w:jc w:val="center"/>
        </w:trPr>
        <w:tc>
          <w:tcPr>
            <w:tcW w:w="175" w:type="pct"/>
            <w:shd w:val="clear" w:color="auto" w:fill="D9D9D9" w:themeFill="background1" w:themeFillShade="D9"/>
            <w:vAlign w:val="center"/>
          </w:tcPr>
          <w:p w14:paraId="053EF0AA"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S151</w:t>
            </w:r>
          </w:p>
        </w:tc>
        <w:tc>
          <w:tcPr>
            <w:tcW w:w="348" w:type="pct"/>
            <w:tcBorders>
              <w:bottom w:val="dashed" w:sz="4" w:space="0" w:color="auto"/>
            </w:tcBorders>
            <w:shd w:val="clear" w:color="auto" w:fill="auto"/>
            <w:vAlign w:val="center"/>
          </w:tcPr>
          <w:p w14:paraId="5AA34A33"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Sunfish Run</w:t>
            </w:r>
          </w:p>
        </w:tc>
        <w:tc>
          <w:tcPr>
            <w:tcW w:w="252" w:type="pct"/>
            <w:tcBorders>
              <w:bottom w:val="dashed" w:sz="4" w:space="0" w:color="auto"/>
            </w:tcBorders>
            <w:shd w:val="clear" w:color="auto" w:fill="auto"/>
            <w:vAlign w:val="center"/>
          </w:tcPr>
          <w:p w14:paraId="4562795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40.2232,</w:t>
            </w:r>
          </w:p>
          <w:p w14:paraId="6DD4FCC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-79.8861</w:t>
            </w:r>
          </w:p>
        </w:tc>
        <w:tc>
          <w:tcPr>
            <w:tcW w:w="221" w:type="pct"/>
            <w:tcBorders>
              <w:bottom w:val="dashed" w:sz="4" w:space="0" w:color="auto"/>
            </w:tcBorders>
            <w:shd w:val="clear" w:color="auto" w:fill="auto"/>
            <w:vAlign w:val="center"/>
          </w:tcPr>
          <w:p w14:paraId="1EF15A46"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bottom w:val="dashed" w:sz="4" w:space="0" w:color="auto"/>
            </w:tcBorders>
            <w:shd w:val="clear" w:color="auto" w:fill="auto"/>
            <w:vAlign w:val="center"/>
          </w:tcPr>
          <w:p w14:paraId="2C20E11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w:t>
            </w:r>
          </w:p>
        </w:tc>
        <w:tc>
          <w:tcPr>
            <w:tcW w:w="232" w:type="pct"/>
            <w:tcBorders>
              <w:bottom w:val="dashed" w:sz="4" w:space="0" w:color="auto"/>
            </w:tcBorders>
            <w:vAlign w:val="center"/>
          </w:tcPr>
          <w:p w14:paraId="14082722" w14:textId="357EC2D2"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bottom w:val="dashed" w:sz="4" w:space="0" w:color="auto"/>
            </w:tcBorders>
            <w:shd w:val="clear" w:color="auto" w:fill="auto"/>
            <w:vAlign w:val="center"/>
          </w:tcPr>
          <w:p w14:paraId="0468B310" w14:textId="2B987D35"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103</w:t>
            </w:r>
          </w:p>
        </w:tc>
        <w:tc>
          <w:tcPr>
            <w:tcW w:w="155" w:type="pct"/>
            <w:tcBorders>
              <w:bottom w:val="dashed" w:sz="4" w:space="0" w:color="auto"/>
            </w:tcBorders>
            <w:shd w:val="clear" w:color="auto" w:fill="auto"/>
            <w:vAlign w:val="center"/>
          </w:tcPr>
          <w:p w14:paraId="3FAA0FA8"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bottom w:val="dashed" w:sz="4" w:space="0" w:color="auto"/>
            </w:tcBorders>
            <w:shd w:val="clear" w:color="auto" w:fill="auto"/>
            <w:vAlign w:val="center"/>
          </w:tcPr>
          <w:p w14:paraId="7A27654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103</w:t>
            </w:r>
          </w:p>
        </w:tc>
        <w:tc>
          <w:tcPr>
            <w:tcW w:w="271" w:type="pct"/>
            <w:tcBorders>
              <w:bottom w:val="dashed" w:sz="4" w:space="0" w:color="auto"/>
            </w:tcBorders>
            <w:shd w:val="clear" w:color="auto" w:fill="auto"/>
            <w:vAlign w:val="center"/>
          </w:tcPr>
          <w:p w14:paraId="5464B53F"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bottom w:val="dashed" w:sz="4" w:space="0" w:color="auto"/>
            </w:tcBorders>
            <w:vAlign w:val="center"/>
          </w:tcPr>
          <w:p w14:paraId="368A201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103</w:t>
            </w:r>
          </w:p>
        </w:tc>
        <w:tc>
          <w:tcPr>
            <w:tcW w:w="271" w:type="pct"/>
            <w:tcBorders>
              <w:bottom w:val="dashed" w:sz="4" w:space="0" w:color="auto"/>
            </w:tcBorders>
            <w:shd w:val="clear" w:color="auto" w:fill="auto"/>
            <w:vAlign w:val="center"/>
          </w:tcPr>
          <w:p w14:paraId="6BFE8D10"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val="restart"/>
            <w:tcBorders>
              <w:bottom w:val="dashed" w:sz="4" w:space="0" w:color="auto"/>
            </w:tcBorders>
            <w:shd w:val="clear" w:color="auto" w:fill="auto"/>
            <w:vAlign w:val="center"/>
          </w:tcPr>
          <w:p w14:paraId="00E76BCB" w14:textId="517F993E"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0.443</w:t>
            </w:r>
          </w:p>
        </w:tc>
        <w:tc>
          <w:tcPr>
            <w:tcW w:w="251" w:type="pct"/>
            <w:vMerge w:val="restart"/>
            <w:tcBorders>
              <w:bottom w:val="dashed" w:sz="4" w:space="0" w:color="auto"/>
            </w:tcBorders>
            <w:shd w:val="clear" w:color="auto" w:fill="auto"/>
            <w:vAlign w:val="center"/>
          </w:tcPr>
          <w:p w14:paraId="5B2A2794" w14:textId="1809F819"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0.240</w:t>
            </w:r>
          </w:p>
        </w:tc>
        <w:tc>
          <w:tcPr>
            <w:tcW w:w="233" w:type="pct"/>
            <w:tcBorders>
              <w:bottom w:val="dashed" w:sz="4" w:space="0" w:color="auto"/>
            </w:tcBorders>
            <w:shd w:val="clear" w:color="auto" w:fill="auto"/>
            <w:vAlign w:val="center"/>
          </w:tcPr>
          <w:p w14:paraId="7B3D4C8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bottom w:val="dashed" w:sz="4" w:space="0" w:color="auto"/>
            </w:tcBorders>
            <w:shd w:val="clear" w:color="auto" w:fill="auto"/>
            <w:vAlign w:val="center"/>
          </w:tcPr>
          <w:p w14:paraId="79ADC93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bottom w:val="dashed" w:sz="4" w:space="0" w:color="auto"/>
            </w:tcBorders>
            <w:shd w:val="clear" w:color="auto" w:fill="auto"/>
            <w:vAlign w:val="center"/>
          </w:tcPr>
          <w:p w14:paraId="43C51EB2"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11/1.16</w:t>
            </w:r>
          </w:p>
          <w:p w14:paraId="1B0DD5BF" w14:textId="5C6CA70D" w:rsidR="00A73280" w:rsidRPr="00161C2F" w:rsidRDefault="00A73280" w:rsidP="00AA5210">
            <w:pPr>
              <w:spacing w:before="20" w:after="4"/>
              <w:contextualSpacing/>
              <w:jc w:val="center"/>
              <w:rPr>
                <w:rFonts w:ascii="Arial" w:hAnsi="Arial" w:cs="Arial"/>
                <w:sz w:val="15"/>
                <w:szCs w:val="15"/>
              </w:rPr>
            </w:pPr>
            <w:r w:rsidRPr="00161C2F">
              <w:rPr>
                <w:rFonts w:ascii="Arial" w:hAnsi="Arial" w:cs="Arial"/>
                <w:sz w:val="15"/>
                <w:szCs w:val="15"/>
              </w:rPr>
              <w:t>S-151_S-152_S-153-Layout1</w:t>
            </w:r>
          </w:p>
        </w:tc>
        <w:tc>
          <w:tcPr>
            <w:tcW w:w="205" w:type="pct"/>
            <w:tcBorders>
              <w:bottom w:val="dashed" w:sz="4" w:space="0" w:color="auto"/>
            </w:tcBorders>
            <w:vAlign w:val="center"/>
          </w:tcPr>
          <w:p w14:paraId="7CCDB6D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bottom w:val="dashed" w:sz="4" w:space="0" w:color="auto"/>
            </w:tcBorders>
            <w:shd w:val="clear" w:color="auto" w:fill="auto"/>
            <w:vAlign w:val="center"/>
          </w:tcPr>
          <w:p w14:paraId="7AECF1C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bottom w:val="dashed" w:sz="4" w:space="0" w:color="auto"/>
            </w:tcBorders>
            <w:shd w:val="clear" w:color="auto" w:fill="auto"/>
            <w:vAlign w:val="center"/>
          </w:tcPr>
          <w:p w14:paraId="6F047A2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bottom w:val="dashed" w:sz="4" w:space="0" w:color="auto"/>
            </w:tcBorders>
            <w:shd w:val="clear" w:color="auto" w:fill="auto"/>
            <w:vAlign w:val="center"/>
          </w:tcPr>
          <w:p w14:paraId="19CFAED9" w14:textId="23CD80F2"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14</w:t>
            </w:r>
          </w:p>
        </w:tc>
      </w:tr>
      <w:tr w:rsidR="00192929" w:rsidRPr="00161C2F" w14:paraId="31F2AD12" w14:textId="77777777" w:rsidTr="00192929">
        <w:trPr>
          <w:cantSplit/>
          <w:jc w:val="center"/>
        </w:trPr>
        <w:tc>
          <w:tcPr>
            <w:tcW w:w="175" w:type="pct"/>
            <w:shd w:val="clear" w:color="auto" w:fill="D9D9D9" w:themeFill="background1" w:themeFillShade="D9"/>
            <w:vAlign w:val="center"/>
          </w:tcPr>
          <w:p w14:paraId="19F42308"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S152</w:t>
            </w:r>
          </w:p>
        </w:tc>
        <w:tc>
          <w:tcPr>
            <w:tcW w:w="348" w:type="pct"/>
            <w:tcBorders>
              <w:top w:val="dashed" w:sz="4" w:space="0" w:color="auto"/>
              <w:bottom w:val="dashed" w:sz="4" w:space="0" w:color="auto"/>
            </w:tcBorders>
            <w:shd w:val="clear" w:color="auto" w:fill="auto"/>
            <w:vAlign w:val="center"/>
          </w:tcPr>
          <w:p w14:paraId="45F097D6"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Sunfish Run</w:t>
            </w:r>
          </w:p>
        </w:tc>
        <w:tc>
          <w:tcPr>
            <w:tcW w:w="252" w:type="pct"/>
            <w:tcBorders>
              <w:top w:val="dashed" w:sz="4" w:space="0" w:color="auto"/>
              <w:bottom w:val="dashed" w:sz="4" w:space="0" w:color="auto"/>
            </w:tcBorders>
            <w:shd w:val="clear" w:color="auto" w:fill="auto"/>
            <w:vAlign w:val="center"/>
          </w:tcPr>
          <w:p w14:paraId="39FDD3D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40.2231,</w:t>
            </w:r>
          </w:p>
          <w:p w14:paraId="59B4DCE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-79.8856</w:t>
            </w:r>
          </w:p>
        </w:tc>
        <w:tc>
          <w:tcPr>
            <w:tcW w:w="221" w:type="pct"/>
            <w:tcBorders>
              <w:top w:val="dashed" w:sz="4" w:space="0" w:color="auto"/>
              <w:bottom w:val="dashed" w:sz="4" w:space="0" w:color="auto"/>
            </w:tcBorders>
            <w:shd w:val="clear" w:color="auto" w:fill="auto"/>
            <w:vAlign w:val="center"/>
          </w:tcPr>
          <w:p w14:paraId="0A8BAF83"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Intermittent</w:t>
            </w:r>
          </w:p>
        </w:tc>
        <w:tc>
          <w:tcPr>
            <w:tcW w:w="166" w:type="pct"/>
            <w:tcBorders>
              <w:top w:val="dashed" w:sz="4" w:space="0" w:color="auto"/>
              <w:bottom w:val="dashed" w:sz="4" w:space="0" w:color="auto"/>
            </w:tcBorders>
            <w:shd w:val="clear" w:color="auto" w:fill="auto"/>
            <w:vAlign w:val="center"/>
          </w:tcPr>
          <w:p w14:paraId="2BD8F86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w:t>
            </w:r>
          </w:p>
        </w:tc>
        <w:tc>
          <w:tcPr>
            <w:tcW w:w="232" w:type="pct"/>
            <w:tcBorders>
              <w:top w:val="dashed" w:sz="4" w:space="0" w:color="auto"/>
              <w:bottom w:val="dashed" w:sz="4" w:space="0" w:color="auto"/>
            </w:tcBorders>
            <w:vAlign w:val="center"/>
          </w:tcPr>
          <w:p w14:paraId="6F0D9CA1" w14:textId="5B04D019"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top w:val="dashed" w:sz="4" w:space="0" w:color="auto"/>
              <w:bottom w:val="dashed" w:sz="4" w:space="0" w:color="auto"/>
            </w:tcBorders>
            <w:shd w:val="clear" w:color="auto" w:fill="auto"/>
            <w:vAlign w:val="center"/>
          </w:tcPr>
          <w:p w14:paraId="3DBE49A8" w14:textId="17D204C4"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168</w:t>
            </w:r>
          </w:p>
        </w:tc>
        <w:tc>
          <w:tcPr>
            <w:tcW w:w="155" w:type="pct"/>
            <w:tcBorders>
              <w:top w:val="dashed" w:sz="4" w:space="0" w:color="auto"/>
              <w:bottom w:val="dashed" w:sz="4" w:space="0" w:color="auto"/>
            </w:tcBorders>
            <w:shd w:val="clear" w:color="auto" w:fill="auto"/>
            <w:vAlign w:val="center"/>
          </w:tcPr>
          <w:p w14:paraId="481C7B63"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top w:val="dashed" w:sz="4" w:space="0" w:color="auto"/>
              <w:bottom w:val="dashed" w:sz="4" w:space="0" w:color="auto"/>
            </w:tcBorders>
            <w:shd w:val="clear" w:color="auto" w:fill="auto"/>
            <w:vAlign w:val="center"/>
          </w:tcPr>
          <w:p w14:paraId="07B6582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168</w:t>
            </w:r>
          </w:p>
        </w:tc>
        <w:tc>
          <w:tcPr>
            <w:tcW w:w="271" w:type="pct"/>
            <w:tcBorders>
              <w:top w:val="dashed" w:sz="4" w:space="0" w:color="auto"/>
              <w:bottom w:val="dashed" w:sz="4" w:space="0" w:color="auto"/>
            </w:tcBorders>
            <w:shd w:val="clear" w:color="auto" w:fill="auto"/>
            <w:vAlign w:val="center"/>
          </w:tcPr>
          <w:p w14:paraId="79600204"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top w:val="dashed" w:sz="4" w:space="0" w:color="auto"/>
              <w:bottom w:val="dashed" w:sz="4" w:space="0" w:color="auto"/>
            </w:tcBorders>
            <w:vAlign w:val="center"/>
          </w:tcPr>
          <w:p w14:paraId="733A4258" w14:textId="363963A0"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1,176</w:t>
            </w:r>
          </w:p>
        </w:tc>
        <w:tc>
          <w:tcPr>
            <w:tcW w:w="271" w:type="pct"/>
            <w:tcBorders>
              <w:top w:val="dashed" w:sz="4" w:space="0" w:color="auto"/>
              <w:bottom w:val="dashed" w:sz="4" w:space="0" w:color="auto"/>
            </w:tcBorders>
            <w:shd w:val="clear" w:color="auto" w:fill="auto"/>
            <w:vAlign w:val="center"/>
          </w:tcPr>
          <w:p w14:paraId="1D102394"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tcBorders>
              <w:top w:val="dashed" w:sz="4" w:space="0" w:color="auto"/>
              <w:bottom w:val="dashed" w:sz="4" w:space="0" w:color="auto"/>
            </w:tcBorders>
            <w:shd w:val="clear" w:color="auto" w:fill="auto"/>
            <w:vAlign w:val="center"/>
          </w:tcPr>
          <w:p w14:paraId="0F31B71D" w14:textId="77777777" w:rsidR="00201809" w:rsidRPr="00161C2F" w:rsidRDefault="00201809" w:rsidP="00AA5210">
            <w:pPr>
              <w:spacing w:before="20" w:after="4"/>
              <w:contextualSpacing/>
              <w:jc w:val="center"/>
              <w:rPr>
                <w:rFonts w:ascii="Arial" w:hAnsi="Arial" w:cs="Arial"/>
                <w:color w:val="000000"/>
                <w:sz w:val="15"/>
                <w:szCs w:val="15"/>
              </w:rPr>
            </w:pPr>
          </w:p>
        </w:tc>
        <w:tc>
          <w:tcPr>
            <w:tcW w:w="251" w:type="pct"/>
            <w:vMerge/>
            <w:tcBorders>
              <w:top w:val="dashed" w:sz="4" w:space="0" w:color="auto"/>
              <w:bottom w:val="dashed" w:sz="4" w:space="0" w:color="auto"/>
            </w:tcBorders>
            <w:shd w:val="clear" w:color="auto" w:fill="auto"/>
            <w:vAlign w:val="center"/>
          </w:tcPr>
          <w:p w14:paraId="014A9EEB" w14:textId="77777777" w:rsidR="00201809" w:rsidRPr="00161C2F" w:rsidRDefault="00201809" w:rsidP="00AA5210">
            <w:pPr>
              <w:spacing w:before="20" w:after="4"/>
              <w:contextualSpacing/>
              <w:jc w:val="center"/>
              <w:rPr>
                <w:rFonts w:ascii="Arial" w:hAnsi="Arial" w:cs="Arial"/>
                <w:color w:val="000000"/>
                <w:sz w:val="15"/>
                <w:szCs w:val="15"/>
              </w:rPr>
            </w:pPr>
          </w:p>
        </w:tc>
        <w:tc>
          <w:tcPr>
            <w:tcW w:w="233" w:type="pct"/>
            <w:tcBorders>
              <w:top w:val="dashed" w:sz="4" w:space="0" w:color="auto"/>
              <w:bottom w:val="dashed" w:sz="4" w:space="0" w:color="auto"/>
            </w:tcBorders>
            <w:shd w:val="clear" w:color="auto" w:fill="auto"/>
            <w:vAlign w:val="center"/>
          </w:tcPr>
          <w:p w14:paraId="26BF468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tcBorders>
              <w:top w:val="dashed" w:sz="4" w:space="0" w:color="auto"/>
              <w:bottom w:val="dashed" w:sz="4" w:space="0" w:color="auto"/>
            </w:tcBorders>
            <w:shd w:val="clear" w:color="auto" w:fill="auto"/>
            <w:vAlign w:val="center"/>
          </w:tcPr>
          <w:p w14:paraId="1300B85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top w:val="dashed" w:sz="4" w:space="0" w:color="auto"/>
              <w:bottom w:val="dashed" w:sz="4" w:space="0" w:color="auto"/>
            </w:tcBorders>
            <w:shd w:val="clear" w:color="auto" w:fill="auto"/>
            <w:vAlign w:val="center"/>
          </w:tcPr>
          <w:p w14:paraId="73765D79"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11/1.16</w:t>
            </w:r>
          </w:p>
          <w:p w14:paraId="1DAD32D8" w14:textId="1EECD582" w:rsidR="00A73280" w:rsidRPr="00161C2F" w:rsidRDefault="00A73280" w:rsidP="00AA5210">
            <w:pPr>
              <w:spacing w:before="20" w:after="4"/>
              <w:contextualSpacing/>
              <w:jc w:val="center"/>
              <w:rPr>
                <w:rFonts w:ascii="Arial" w:hAnsi="Arial" w:cs="Arial"/>
                <w:sz w:val="15"/>
                <w:szCs w:val="15"/>
              </w:rPr>
            </w:pPr>
            <w:r w:rsidRPr="00161C2F">
              <w:rPr>
                <w:rFonts w:ascii="Arial" w:hAnsi="Arial" w:cs="Arial"/>
                <w:sz w:val="15"/>
                <w:szCs w:val="15"/>
              </w:rPr>
              <w:t>S-151_S-152_S-153-Layout1</w:t>
            </w:r>
          </w:p>
        </w:tc>
        <w:tc>
          <w:tcPr>
            <w:tcW w:w="205" w:type="pct"/>
            <w:tcBorders>
              <w:top w:val="dashed" w:sz="4" w:space="0" w:color="auto"/>
              <w:bottom w:val="dashed" w:sz="4" w:space="0" w:color="auto"/>
            </w:tcBorders>
            <w:vAlign w:val="center"/>
          </w:tcPr>
          <w:p w14:paraId="1884580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top w:val="dashed" w:sz="4" w:space="0" w:color="auto"/>
              <w:bottom w:val="dashed" w:sz="4" w:space="0" w:color="auto"/>
            </w:tcBorders>
            <w:shd w:val="clear" w:color="auto" w:fill="auto"/>
            <w:vAlign w:val="center"/>
          </w:tcPr>
          <w:p w14:paraId="2831042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top w:val="dashed" w:sz="4" w:space="0" w:color="auto"/>
              <w:bottom w:val="dashed" w:sz="4" w:space="0" w:color="auto"/>
            </w:tcBorders>
            <w:shd w:val="clear" w:color="auto" w:fill="auto"/>
            <w:vAlign w:val="center"/>
          </w:tcPr>
          <w:p w14:paraId="7B792FE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top w:val="dashed" w:sz="4" w:space="0" w:color="auto"/>
              <w:bottom w:val="dashed" w:sz="4" w:space="0" w:color="auto"/>
            </w:tcBorders>
            <w:shd w:val="clear" w:color="auto" w:fill="auto"/>
            <w:vAlign w:val="center"/>
          </w:tcPr>
          <w:p w14:paraId="7330CB43" w14:textId="1DD88B9F"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15</w:t>
            </w:r>
          </w:p>
        </w:tc>
      </w:tr>
      <w:tr w:rsidR="00192929" w:rsidRPr="00161C2F" w14:paraId="7749EB30" w14:textId="77777777" w:rsidTr="00192929">
        <w:trPr>
          <w:cantSplit/>
          <w:jc w:val="center"/>
        </w:trPr>
        <w:tc>
          <w:tcPr>
            <w:tcW w:w="175" w:type="pct"/>
            <w:shd w:val="clear" w:color="auto" w:fill="D9D9D9" w:themeFill="background1" w:themeFillShade="D9"/>
            <w:vAlign w:val="center"/>
          </w:tcPr>
          <w:p w14:paraId="45E65C63"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S153</w:t>
            </w:r>
          </w:p>
        </w:tc>
        <w:tc>
          <w:tcPr>
            <w:tcW w:w="348" w:type="pct"/>
            <w:tcBorders>
              <w:top w:val="dashed" w:sz="4" w:space="0" w:color="auto"/>
            </w:tcBorders>
            <w:shd w:val="clear" w:color="auto" w:fill="auto"/>
            <w:vAlign w:val="center"/>
          </w:tcPr>
          <w:p w14:paraId="31731B6E"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Sunfish Run</w:t>
            </w:r>
          </w:p>
        </w:tc>
        <w:tc>
          <w:tcPr>
            <w:tcW w:w="252" w:type="pct"/>
            <w:tcBorders>
              <w:top w:val="dashed" w:sz="4" w:space="0" w:color="auto"/>
            </w:tcBorders>
            <w:shd w:val="clear" w:color="auto" w:fill="auto"/>
            <w:vAlign w:val="center"/>
          </w:tcPr>
          <w:p w14:paraId="27F0202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40.2232,</w:t>
            </w:r>
          </w:p>
          <w:p w14:paraId="420E662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-79.8856</w:t>
            </w:r>
          </w:p>
        </w:tc>
        <w:tc>
          <w:tcPr>
            <w:tcW w:w="221" w:type="pct"/>
            <w:tcBorders>
              <w:top w:val="dashed" w:sz="4" w:space="0" w:color="auto"/>
            </w:tcBorders>
            <w:shd w:val="clear" w:color="auto" w:fill="auto"/>
            <w:vAlign w:val="center"/>
          </w:tcPr>
          <w:p w14:paraId="3D72259C"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top w:val="dashed" w:sz="4" w:space="0" w:color="auto"/>
            </w:tcBorders>
            <w:shd w:val="clear" w:color="auto" w:fill="auto"/>
            <w:vAlign w:val="center"/>
          </w:tcPr>
          <w:p w14:paraId="5F19AF0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3</w:t>
            </w:r>
          </w:p>
        </w:tc>
        <w:tc>
          <w:tcPr>
            <w:tcW w:w="232" w:type="pct"/>
            <w:tcBorders>
              <w:top w:val="dashed" w:sz="4" w:space="0" w:color="auto"/>
            </w:tcBorders>
            <w:vAlign w:val="center"/>
          </w:tcPr>
          <w:p w14:paraId="1C4AF388" w14:textId="62B038CE"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top w:val="dashed" w:sz="4" w:space="0" w:color="auto"/>
            </w:tcBorders>
            <w:shd w:val="clear" w:color="auto" w:fill="auto"/>
            <w:vAlign w:val="center"/>
          </w:tcPr>
          <w:p w14:paraId="775CAC2E" w14:textId="783ECCFD"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31</w:t>
            </w:r>
          </w:p>
        </w:tc>
        <w:tc>
          <w:tcPr>
            <w:tcW w:w="155" w:type="pct"/>
            <w:tcBorders>
              <w:top w:val="dashed" w:sz="4" w:space="0" w:color="auto"/>
            </w:tcBorders>
            <w:shd w:val="clear" w:color="auto" w:fill="auto"/>
            <w:vAlign w:val="center"/>
          </w:tcPr>
          <w:p w14:paraId="39465E97"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top w:val="dashed" w:sz="4" w:space="0" w:color="auto"/>
            </w:tcBorders>
            <w:shd w:val="clear" w:color="auto" w:fill="auto"/>
            <w:vAlign w:val="center"/>
          </w:tcPr>
          <w:p w14:paraId="5BA7A6B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31</w:t>
            </w:r>
          </w:p>
        </w:tc>
        <w:tc>
          <w:tcPr>
            <w:tcW w:w="271" w:type="pct"/>
            <w:tcBorders>
              <w:top w:val="dashed" w:sz="4" w:space="0" w:color="auto"/>
            </w:tcBorders>
            <w:shd w:val="clear" w:color="auto" w:fill="auto"/>
            <w:vAlign w:val="center"/>
          </w:tcPr>
          <w:p w14:paraId="49B293FD"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top w:val="dashed" w:sz="4" w:space="0" w:color="auto"/>
            </w:tcBorders>
            <w:vAlign w:val="center"/>
          </w:tcPr>
          <w:p w14:paraId="62E439E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93</w:t>
            </w:r>
          </w:p>
        </w:tc>
        <w:tc>
          <w:tcPr>
            <w:tcW w:w="271" w:type="pct"/>
            <w:tcBorders>
              <w:top w:val="dashed" w:sz="4" w:space="0" w:color="auto"/>
            </w:tcBorders>
            <w:shd w:val="clear" w:color="auto" w:fill="auto"/>
            <w:vAlign w:val="center"/>
          </w:tcPr>
          <w:p w14:paraId="688D7F4C"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tcBorders>
              <w:top w:val="dashed" w:sz="4" w:space="0" w:color="auto"/>
            </w:tcBorders>
            <w:shd w:val="clear" w:color="auto" w:fill="auto"/>
            <w:vAlign w:val="center"/>
          </w:tcPr>
          <w:p w14:paraId="17596B8A" w14:textId="77777777" w:rsidR="00201809" w:rsidRPr="00161C2F" w:rsidRDefault="00201809" w:rsidP="00AA5210">
            <w:pPr>
              <w:spacing w:before="20" w:after="4"/>
              <w:contextualSpacing/>
              <w:jc w:val="center"/>
              <w:rPr>
                <w:rFonts w:ascii="Arial" w:hAnsi="Arial" w:cs="Arial"/>
                <w:color w:val="000000"/>
                <w:sz w:val="15"/>
                <w:szCs w:val="15"/>
              </w:rPr>
            </w:pPr>
          </w:p>
        </w:tc>
        <w:tc>
          <w:tcPr>
            <w:tcW w:w="251" w:type="pct"/>
            <w:vMerge/>
            <w:tcBorders>
              <w:top w:val="dashed" w:sz="4" w:space="0" w:color="auto"/>
            </w:tcBorders>
            <w:shd w:val="clear" w:color="auto" w:fill="auto"/>
            <w:vAlign w:val="center"/>
          </w:tcPr>
          <w:p w14:paraId="5C7F5A4F" w14:textId="77777777" w:rsidR="00201809" w:rsidRPr="00161C2F" w:rsidRDefault="00201809" w:rsidP="00AA5210">
            <w:pPr>
              <w:spacing w:before="20" w:after="4"/>
              <w:contextualSpacing/>
              <w:jc w:val="center"/>
              <w:rPr>
                <w:rFonts w:ascii="Arial" w:hAnsi="Arial" w:cs="Arial"/>
                <w:color w:val="000000"/>
                <w:sz w:val="15"/>
                <w:szCs w:val="15"/>
              </w:rPr>
            </w:pPr>
          </w:p>
        </w:tc>
        <w:tc>
          <w:tcPr>
            <w:tcW w:w="233" w:type="pct"/>
            <w:tcBorders>
              <w:top w:val="dashed" w:sz="4" w:space="0" w:color="auto"/>
            </w:tcBorders>
            <w:shd w:val="clear" w:color="auto" w:fill="auto"/>
            <w:vAlign w:val="center"/>
          </w:tcPr>
          <w:p w14:paraId="1CB865F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top w:val="dashed" w:sz="4" w:space="0" w:color="auto"/>
            </w:tcBorders>
            <w:shd w:val="clear" w:color="auto" w:fill="auto"/>
            <w:vAlign w:val="center"/>
          </w:tcPr>
          <w:p w14:paraId="692D53D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top w:val="dashed" w:sz="4" w:space="0" w:color="auto"/>
            </w:tcBorders>
            <w:shd w:val="clear" w:color="auto" w:fill="auto"/>
            <w:vAlign w:val="center"/>
          </w:tcPr>
          <w:p w14:paraId="7EC79B17"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11/1.16</w:t>
            </w:r>
          </w:p>
          <w:p w14:paraId="0AF6D433" w14:textId="4A95AA68" w:rsidR="00A73280" w:rsidRPr="00161C2F" w:rsidRDefault="00A73280" w:rsidP="00AA5210">
            <w:pPr>
              <w:spacing w:before="20" w:after="4"/>
              <w:contextualSpacing/>
              <w:jc w:val="center"/>
              <w:rPr>
                <w:rFonts w:ascii="Arial" w:hAnsi="Arial" w:cs="Arial"/>
                <w:sz w:val="15"/>
                <w:szCs w:val="15"/>
              </w:rPr>
            </w:pPr>
            <w:r w:rsidRPr="00161C2F">
              <w:rPr>
                <w:rFonts w:ascii="Arial" w:hAnsi="Arial" w:cs="Arial"/>
                <w:sz w:val="15"/>
                <w:szCs w:val="15"/>
              </w:rPr>
              <w:t>S-151_S-152_S-153-Layout1</w:t>
            </w:r>
          </w:p>
        </w:tc>
        <w:tc>
          <w:tcPr>
            <w:tcW w:w="205" w:type="pct"/>
            <w:tcBorders>
              <w:top w:val="dashed" w:sz="4" w:space="0" w:color="auto"/>
            </w:tcBorders>
            <w:vAlign w:val="center"/>
          </w:tcPr>
          <w:p w14:paraId="3A3761A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top w:val="dashed" w:sz="4" w:space="0" w:color="auto"/>
            </w:tcBorders>
            <w:shd w:val="clear" w:color="auto" w:fill="auto"/>
            <w:vAlign w:val="center"/>
          </w:tcPr>
          <w:p w14:paraId="79A8FA5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top w:val="dashed" w:sz="4" w:space="0" w:color="auto"/>
            </w:tcBorders>
            <w:shd w:val="clear" w:color="auto" w:fill="auto"/>
            <w:vAlign w:val="center"/>
          </w:tcPr>
          <w:p w14:paraId="62988C7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top w:val="dashed" w:sz="4" w:space="0" w:color="auto"/>
            </w:tcBorders>
            <w:shd w:val="clear" w:color="auto" w:fill="auto"/>
            <w:vAlign w:val="center"/>
          </w:tcPr>
          <w:p w14:paraId="11514ED5" w14:textId="17712616"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16</w:t>
            </w:r>
          </w:p>
        </w:tc>
      </w:tr>
      <w:tr w:rsidR="00192929" w:rsidRPr="00161C2F" w14:paraId="0F409C15" w14:textId="77777777" w:rsidTr="00192929">
        <w:trPr>
          <w:cantSplit/>
          <w:jc w:val="center"/>
        </w:trPr>
        <w:tc>
          <w:tcPr>
            <w:tcW w:w="175" w:type="pct"/>
            <w:shd w:val="clear" w:color="auto" w:fill="D9D9D9" w:themeFill="background1" w:themeFillShade="D9"/>
            <w:vAlign w:val="center"/>
          </w:tcPr>
          <w:p w14:paraId="69D077E9"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S154</w:t>
            </w:r>
          </w:p>
        </w:tc>
        <w:tc>
          <w:tcPr>
            <w:tcW w:w="348" w:type="pct"/>
            <w:shd w:val="clear" w:color="auto" w:fill="auto"/>
            <w:vAlign w:val="center"/>
          </w:tcPr>
          <w:p w14:paraId="7D952000"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Sunfish Run</w:t>
            </w:r>
          </w:p>
        </w:tc>
        <w:tc>
          <w:tcPr>
            <w:tcW w:w="252" w:type="pct"/>
            <w:shd w:val="clear" w:color="auto" w:fill="auto"/>
            <w:vAlign w:val="center"/>
          </w:tcPr>
          <w:p w14:paraId="5CF99197" w14:textId="403F990B"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40.2230,</w:t>
            </w:r>
          </w:p>
          <w:p w14:paraId="6D5335C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-79.8807</w:t>
            </w:r>
          </w:p>
        </w:tc>
        <w:tc>
          <w:tcPr>
            <w:tcW w:w="221" w:type="pct"/>
            <w:shd w:val="clear" w:color="auto" w:fill="auto"/>
            <w:vAlign w:val="center"/>
          </w:tcPr>
          <w:p w14:paraId="2C431106"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Intermittent</w:t>
            </w:r>
          </w:p>
        </w:tc>
        <w:tc>
          <w:tcPr>
            <w:tcW w:w="166" w:type="pct"/>
            <w:shd w:val="clear" w:color="auto" w:fill="auto"/>
            <w:vAlign w:val="center"/>
          </w:tcPr>
          <w:p w14:paraId="23F0E53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8</w:t>
            </w:r>
          </w:p>
        </w:tc>
        <w:tc>
          <w:tcPr>
            <w:tcW w:w="232" w:type="pct"/>
            <w:vAlign w:val="center"/>
          </w:tcPr>
          <w:p w14:paraId="3CAF0DA1" w14:textId="1D801BFE"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6B96B7F0" w14:textId="026D785C"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53</w:t>
            </w:r>
          </w:p>
        </w:tc>
        <w:tc>
          <w:tcPr>
            <w:tcW w:w="155" w:type="pct"/>
            <w:shd w:val="clear" w:color="auto" w:fill="auto"/>
            <w:vAlign w:val="center"/>
          </w:tcPr>
          <w:p w14:paraId="101B522D"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032C2FB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53</w:t>
            </w:r>
          </w:p>
        </w:tc>
        <w:tc>
          <w:tcPr>
            <w:tcW w:w="271" w:type="pct"/>
            <w:shd w:val="clear" w:color="auto" w:fill="auto"/>
            <w:vAlign w:val="center"/>
          </w:tcPr>
          <w:p w14:paraId="512E3446"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74984A4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424</w:t>
            </w:r>
          </w:p>
        </w:tc>
        <w:tc>
          <w:tcPr>
            <w:tcW w:w="271" w:type="pct"/>
            <w:shd w:val="clear" w:color="auto" w:fill="auto"/>
            <w:vAlign w:val="center"/>
          </w:tcPr>
          <w:p w14:paraId="116594E1"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shd w:val="clear" w:color="auto" w:fill="auto"/>
            <w:vAlign w:val="center"/>
          </w:tcPr>
          <w:p w14:paraId="010D398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0.134</w:t>
            </w:r>
          </w:p>
        </w:tc>
        <w:tc>
          <w:tcPr>
            <w:tcW w:w="251" w:type="pct"/>
            <w:shd w:val="clear" w:color="auto" w:fill="auto"/>
            <w:vAlign w:val="center"/>
          </w:tcPr>
          <w:p w14:paraId="7365D0C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0.094</w:t>
            </w:r>
          </w:p>
        </w:tc>
        <w:tc>
          <w:tcPr>
            <w:tcW w:w="233" w:type="pct"/>
            <w:shd w:val="clear" w:color="auto" w:fill="auto"/>
            <w:vAlign w:val="center"/>
          </w:tcPr>
          <w:p w14:paraId="24084EF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shd w:val="clear" w:color="auto" w:fill="auto"/>
            <w:vAlign w:val="center"/>
          </w:tcPr>
          <w:p w14:paraId="6DCA674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08E8A07B" w14:textId="1F3479B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11/1.17</w:t>
            </w:r>
          </w:p>
        </w:tc>
        <w:tc>
          <w:tcPr>
            <w:tcW w:w="205" w:type="pct"/>
            <w:vAlign w:val="center"/>
          </w:tcPr>
          <w:p w14:paraId="5F613D1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shd w:val="clear" w:color="auto" w:fill="auto"/>
            <w:vAlign w:val="center"/>
          </w:tcPr>
          <w:p w14:paraId="3070795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65ECA38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4249409D" w14:textId="6ACECCDE"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17</w:t>
            </w:r>
          </w:p>
        </w:tc>
      </w:tr>
      <w:tr w:rsidR="00192929" w:rsidRPr="00161C2F" w14:paraId="20C14293" w14:textId="77777777" w:rsidTr="00192929">
        <w:trPr>
          <w:cantSplit/>
          <w:jc w:val="center"/>
        </w:trPr>
        <w:tc>
          <w:tcPr>
            <w:tcW w:w="175" w:type="pct"/>
            <w:shd w:val="clear" w:color="auto" w:fill="D9D9D9" w:themeFill="background1" w:themeFillShade="D9"/>
            <w:vAlign w:val="center"/>
          </w:tcPr>
          <w:p w14:paraId="3CB08B53"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S155</w:t>
            </w:r>
          </w:p>
        </w:tc>
        <w:tc>
          <w:tcPr>
            <w:tcW w:w="348" w:type="pct"/>
            <w:tcBorders>
              <w:bottom w:val="dashed" w:sz="4" w:space="0" w:color="auto"/>
            </w:tcBorders>
            <w:shd w:val="clear" w:color="auto" w:fill="auto"/>
            <w:vAlign w:val="center"/>
          </w:tcPr>
          <w:p w14:paraId="5BDDC3BF"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Beckets Run</w:t>
            </w:r>
          </w:p>
        </w:tc>
        <w:tc>
          <w:tcPr>
            <w:tcW w:w="252" w:type="pct"/>
            <w:tcBorders>
              <w:bottom w:val="dashed" w:sz="4" w:space="0" w:color="auto"/>
            </w:tcBorders>
            <w:shd w:val="clear" w:color="auto" w:fill="auto"/>
            <w:vAlign w:val="center"/>
          </w:tcPr>
          <w:p w14:paraId="65AB52F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40.2228,</w:t>
            </w:r>
          </w:p>
          <w:p w14:paraId="789BEDF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-79.8766</w:t>
            </w:r>
          </w:p>
        </w:tc>
        <w:tc>
          <w:tcPr>
            <w:tcW w:w="221" w:type="pct"/>
            <w:tcBorders>
              <w:bottom w:val="dashed" w:sz="4" w:space="0" w:color="auto"/>
            </w:tcBorders>
            <w:shd w:val="clear" w:color="auto" w:fill="auto"/>
            <w:vAlign w:val="center"/>
          </w:tcPr>
          <w:p w14:paraId="1104AA5F"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bottom w:val="dashed" w:sz="4" w:space="0" w:color="auto"/>
            </w:tcBorders>
            <w:shd w:val="clear" w:color="auto" w:fill="auto"/>
            <w:vAlign w:val="center"/>
          </w:tcPr>
          <w:p w14:paraId="7B08B46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w:t>
            </w:r>
          </w:p>
        </w:tc>
        <w:tc>
          <w:tcPr>
            <w:tcW w:w="232" w:type="pct"/>
            <w:tcBorders>
              <w:bottom w:val="dashed" w:sz="4" w:space="0" w:color="auto"/>
            </w:tcBorders>
            <w:vAlign w:val="center"/>
          </w:tcPr>
          <w:p w14:paraId="0AA5BB12" w14:textId="56BE9AFD"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bottom w:val="dashed" w:sz="4" w:space="0" w:color="auto"/>
            </w:tcBorders>
            <w:shd w:val="clear" w:color="auto" w:fill="auto"/>
            <w:vAlign w:val="center"/>
          </w:tcPr>
          <w:p w14:paraId="17FD0472" w14:textId="22AAB9C7"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w:t>
            </w:r>
          </w:p>
        </w:tc>
        <w:tc>
          <w:tcPr>
            <w:tcW w:w="155" w:type="pct"/>
            <w:tcBorders>
              <w:bottom w:val="dashed" w:sz="4" w:space="0" w:color="auto"/>
            </w:tcBorders>
            <w:shd w:val="clear" w:color="auto" w:fill="auto"/>
            <w:vAlign w:val="center"/>
          </w:tcPr>
          <w:p w14:paraId="60A0522B"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bottom w:val="dashed" w:sz="4" w:space="0" w:color="auto"/>
            </w:tcBorders>
            <w:shd w:val="clear" w:color="auto" w:fill="auto"/>
            <w:vAlign w:val="center"/>
          </w:tcPr>
          <w:p w14:paraId="017D23C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71" w:type="pct"/>
            <w:tcBorders>
              <w:bottom w:val="dashed" w:sz="4" w:space="0" w:color="auto"/>
            </w:tcBorders>
            <w:shd w:val="clear" w:color="auto" w:fill="auto"/>
            <w:vAlign w:val="center"/>
          </w:tcPr>
          <w:p w14:paraId="38D228D7" w14:textId="30594B74" w:rsidR="00201809" w:rsidRPr="00161C2F" w:rsidRDefault="00AC143C" w:rsidP="00AA5210">
            <w:pPr>
              <w:spacing w:before="20" w:after="4"/>
              <w:contextualSpacing/>
              <w:jc w:val="center"/>
              <w:rPr>
                <w:rFonts w:ascii="Arial" w:hAnsi="Arial" w:cs="Arial"/>
                <w:color w:val="000000"/>
                <w:sz w:val="15"/>
                <w:szCs w:val="15"/>
              </w:rPr>
            </w:pPr>
            <w:r>
              <w:rPr>
                <w:rFonts w:ascii="Arial" w:hAnsi="Arial" w:cs="Arial"/>
                <w:color w:val="000000"/>
                <w:sz w:val="15"/>
                <w:szCs w:val="15"/>
              </w:rPr>
              <w:t>Open Cut Floodway</w:t>
            </w:r>
            <w:r w:rsidR="00201809" w:rsidRPr="00161C2F">
              <w:rPr>
                <w:rFonts w:ascii="Arial" w:hAnsi="Arial" w:cs="Arial"/>
                <w:color w:val="000000"/>
                <w:sz w:val="15"/>
                <w:szCs w:val="15"/>
              </w:rPr>
              <w:t>/ Bore Floodway</w:t>
            </w:r>
          </w:p>
        </w:tc>
        <w:tc>
          <w:tcPr>
            <w:tcW w:w="271" w:type="pct"/>
            <w:tcBorders>
              <w:bottom w:val="dashed" w:sz="4" w:space="0" w:color="auto"/>
            </w:tcBorders>
            <w:vAlign w:val="center"/>
          </w:tcPr>
          <w:p w14:paraId="717585A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71" w:type="pct"/>
            <w:tcBorders>
              <w:bottom w:val="dashed" w:sz="4" w:space="0" w:color="auto"/>
            </w:tcBorders>
            <w:shd w:val="clear" w:color="auto" w:fill="auto"/>
            <w:vAlign w:val="center"/>
          </w:tcPr>
          <w:p w14:paraId="4494B91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vMerge w:val="restart"/>
            <w:tcBorders>
              <w:bottom w:val="dashed" w:sz="4" w:space="0" w:color="auto"/>
            </w:tcBorders>
            <w:shd w:val="clear" w:color="auto" w:fill="auto"/>
            <w:vAlign w:val="center"/>
          </w:tcPr>
          <w:p w14:paraId="6DDF4D4B" w14:textId="30751DEE"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0.188</w:t>
            </w:r>
          </w:p>
        </w:tc>
        <w:tc>
          <w:tcPr>
            <w:tcW w:w="251" w:type="pct"/>
            <w:vMerge w:val="restart"/>
            <w:tcBorders>
              <w:bottom w:val="dashed" w:sz="4" w:space="0" w:color="auto"/>
            </w:tcBorders>
            <w:shd w:val="clear" w:color="auto" w:fill="auto"/>
            <w:vAlign w:val="center"/>
          </w:tcPr>
          <w:p w14:paraId="47E645BA" w14:textId="66464294"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0.107</w:t>
            </w:r>
          </w:p>
        </w:tc>
        <w:tc>
          <w:tcPr>
            <w:tcW w:w="233" w:type="pct"/>
            <w:tcBorders>
              <w:bottom w:val="dashed" w:sz="4" w:space="0" w:color="auto"/>
            </w:tcBorders>
            <w:shd w:val="clear" w:color="auto" w:fill="auto"/>
            <w:vAlign w:val="center"/>
          </w:tcPr>
          <w:p w14:paraId="680DDBA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bottom w:val="dashed" w:sz="4" w:space="0" w:color="auto"/>
            </w:tcBorders>
            <w:shd w:val="clear" w:color="auto" w:fill="auto"/>
            <w:vAlign w:val="center"/>
          </w:tcPr>
          <w:p w14:paraId="76B0121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bottom w:val="dashed" w:sz="4" w:space="0" w:color="auto"/>
            </w:tcBorders>
            <w:shd w:val="clear" w:color="auto" w:fill="auto"/>
            <w:vAlign w:val="center"/>
          </w:tcPr>
          <w:p w14:paraId="5BB2212B" w14:textId="3B2E2272"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12/1.17</w:t>
            </w:r>
          </w:p>
        </w:tc>
        <w:tc>
          <w:tcPr>
            <w:tcW w:w="205" w:type="pct"/>
            <w:tcBorders>
              <w:bottom w:val="dashed" w:sz="4" w:space="0" w:color="auto"/>
            </w:tcBorders>
            <w:vAlign w:val="center"/>
          </w:tcPr>
          <w:p w14:paraId="5BAF465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bottom w:val="dashed" w:sz="4" w:space="0" w:color="auto"/>
            </w:tcBorders>
            <w:shd w:val="clear" w:color="auto" w:fill="auto"/>
            <w:vAlign w:val="center"/>
          </w:tcPr>
          <w:p w14:paraId="6E2B2C2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bottom w:val="dashed" w:sz="4" w:space="0" w:color="auto"/>
            </w:tcBorders>
            <w:shd w:val="clear" w:color="auto" w:fill="auto"/>
            <w:vAlign w:val="center"/>
          </w:tcPr>
          <w:p w14:paraId="0949FA9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Non-jurisdictional</w:t>
            </w:r>
          </w:p>
        </w:tc>
        <w:tc>
          <w:tcPr>
            <w:tcW w:w="221" w:type="pct"/>
            <w:tcBorders>
              <w:bottom w:val="dashed" w:sz="4" w:space="0" w:color="auto"/>
            </w:tcBorders>
            <w:shd w:val="clear" w:color="auto" w:fill="auto"/>
            <w:vAlign w:val="center"/>
          </w:tcPr>
          <w:p w14:paraId="761F104D" w14:textId="1A96474E"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18</w:t>
            </w:r>
          </w:p>
        </w:tc>
      </w:tr>
      <w:tr w:rsidR="00192929" w:rsidRPr="00161C2F" w14:paraId="6527DACD" w14:textId="77777777" w:rsidTr="00192929">
        <w:trPr>
          <w:cantSplit/>
          <w:jc w:val="center"/>
        </w:trPr>
        <w:tc>
          <w:tcPr>
            <w:tcW w:w="175" w:type="pct"/>
            <w:shd w:val="clear" w:color="auto" w:fill="D9D9D9" w:themeFill="background1" w:themeFillShade="D9"/>
            <w:vAlign w:val="center"/>
          </w:tcPr>
          <w:p w14:paraId="3123CAC2"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S156</w:t>
            </w:r>
          </w:p>
        </w:tc>
        <w:tc>
          <w:tcPr>
            <w:tcW w:w="348" w:type="pct"/>
            <w:tcBorders>
              <w:top w:val="dashed" w:sz="4" w:space="0" w:color="auto"/>
            </w:tcBorders>
            <w:shd w:val="clear" w:color="auto" w:fill="auto"/>
            <w:vAlign w:val="center"/>
          </w:tcPr>
          <w:p w14:paraId="452647A6"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Beckets Run</w:t>
            </w:r>
          </w:p>
        </w:tc>
        <w:tc>
          <w:tcPr>
            <w:tcW w:w="252" w:type="pct"/>
            <w:tcBorders>
              <w:top w:val="dashed" w:sz="4" w:space="0" w:color="auto"/>
            </w:tcBorders>
            <w:shd w:val="clear" w:color="auto" w:fill="auto"/>
            <w:vAlign w:val="center"/>
          </w:tcPr>
          <w:p w14:paraId="6897769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40.2229,</w:t>
            </w:r>
          </w:p>
          <w:p w14:paraId="15AE073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-79.8765</w:t>
            </w:r>
          </w:p>
        </w:tc>
        <w:tc>
          <w:tcPr>
            <w:tcW w:w="221" w:type="pct"/>
            <w:tcBorders>
              <w:top w:val="dashed" w:sz="4" w:space="0" w:color="auto"/>
            </w:tcBorders>
            <w:shd w:val="clear" w:color="auto" w:fill="auto"/>
            <w:vAlign w:val="center"/>
          </w:tcPr>
          <w:p w14:paraId="50572923"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top w:val="dashed" w:sz="4" w:space="0" w:color="auto"/>
            </w:tcBorders>
            <w:shd w:val="clear" w:color="auto" w:fill="auto"/>
            <w:vAlign w:val="center"/>
          </w:tcPr>
          <w:p w14:paraId="3AD1F5F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w:t>
            </w:r>
          </w:p>
        </w:tc>
        <w:tc>
          <w:tcPr>
            <w:tcW w:w="232" w:type="pct"/>
            <w:tcBorders>
              <w:top w:val="dashed" w:sz="4" w:space="0" w:color="auto"/>
            </w:tcBorders>
            <w:vAlign w:val="center"/>
          </w:tcPr>
          <w:p w14:paraId="77EC4A1C" w14:textId="694CD332"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top w:val="dashed" w:sz="4" w:space="0" w:color="auto"/>
            </w:tcBorders>
            <w:shd w:val="clear" w:color="auto" w:fill="auto"/>
            <w:vAlign w:val="center"/>
          </w:tcPr>
          <w:p w14:paraId="23D6AF52" w14:textId="130668B9"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78</w:t>
            </w:r>
          </w:p>
        </w:tc>
        <w:tc>
          <w:tcPr>
            <w:tcW w:w="155" w:type="pct"/>
            <w:tcBorders>
              <w:top w:val="dashed" w:sz="4" w:space="0" w:color="auto"/>
            </w:tcBorders>
            <w:shd w:val="clear" w:color="auto" w:fill="auto"/>
            <w:vAlign w:val="center"/>
          </w:tcPr>
          <w:p w14:paraId="7E10B068"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top w:val="dashed" w:sz="4" w:space="0" w:color="auto"/>
            </w:tcBorders>
            <w:shd w:val="clear" w:color="auto" w:fill="auto"/>
            <w:vAlign w:val="center"/>
          </w:tcPr>
          <w:p w14:paraId="614C7AE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78</w:t>
            </w:r>
          </w:p>
        </w:tc>
        <w:tc>
          <w:tcPr>
            <w:tcW w:w="271" w:type="pct"/>
            <w:tcBorders>
              <w:top w:val="dashed" w:sz="4" w:space="0" w:color="auto"/>
            </w:tcBorders>
            <w:shd w:val="clear" w:color="auto" w:fill="auto"/>
            <w:vAlign w:val="center"/>
          </w:tcPr>
          <w:p w14:paraId="4E13796F" w14:textId="24404A7D" w:rsidR="00201809" w:rsidRPr="00161C2F" w:rsidRDefault="00201809" w:rsidP="00192929">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 Bore Floodway</w:t>
            </w:r>
          </w:p>
        </w:tc>
        <w:tc>
          <w:tcPr>
            <w:tcW w:w="271" w:type="pct"/>
            <w:tcBorders>
              <w:top w:val="dashed" w:sz="4" w:space="0" w:color="auto"/>
            </w:tcBorders>
            <w:vAlign w:val="center"/>
          </w:tcPr>
          <w:p w14:paraId="5C2673C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78</w:t>
            </w:r>
          </w:p>
        </w:tc>
        <w:tc>
          <w:tcPr>
            <w:tcW w:w="271" w:type="pct"/>
            <w:tcBorders>
              <w:top w:val="dashed" w:sz="4" w:space="0" w:color="auto"/>
            </w:tcBorders>
            <w:shd w:val="clear" w:color="auto" w:fill="auto"/>
            <w:vAlign w:val="center"/>
          </w:tcPr>
          <w:p w14:paraId="4A34C56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vMerge/>
            <w:tcBorders>
              <w:top w:val="dashed" w:sz="4" w:space="0" w:color="auto"/>
            </w:tcBorders>
            <w:shd w:val="clear" w:color="auto" w:fill="auto"/>
            <w:vAlign w:val="center"/>
          </w:tcPr>
          <w:p w14:paraId="6585E306" w14:textId="77777777" w:rsidR="00201809" w:rsidRPr="00161C2F" w:rsidRDefault="00201809" w:rsidP="00AA5210">
            <w:pPr>
              <w:spacing w:before="20" w:after="4"/>
              <w:contextualSpacing/>
              <w:jc w:val="center"/>
              <w:rPr>
                <w:rFonts w:ascii="Arial" w:hAnsi="Arial" w:cs="Arial"/>
                <w:color w:val="000000"/>
                <w:sz w:val="15"/>
                <w:szCs w:val="15"/>
              </w:rPr>
            </w:pPr>
          </w:p>
        </w:tc>
        <w:tc>
          <w:tcPr>
            <w:tcW w:w="251" w:type="pct"/>
            <w:vMerge/>
            <w:tcBorders>
              <w:top w:val="dashed" w:sz="4" w:space="0" w:color="auto"/>
            </w:tcBorders>
            <w:shd w:val="clear" w:color="auto" w:fill="auto"/>
            <w:vAlign w:val="center"/>
          </w:tcPr>
          <w:p w14:paraId="5C633884" w14:textId="77777777" w:rsidR="00201809" w:rsidRPr="00161C2F" w:rsidRDefault="00201809" w:rsidP="00AA5210">
            <w:pPr>
              <w:spacing w:before="20" w:after="4"/>
              <w:contextualSpacing/>
              <w:jc w:val="center"/>
              <w:rPr>
                <w:rFonts w:ascii="Arial" w:hAnsi="Arial" w:cs="Arial"/>
                <w:color w:val="000000"/>
                <w:sz w:val="15"/>
                <w:szCs w:val="15"/>
              </w:rPr>
            </w:pPr>
          </w:p>
        </w:tc>
        <w:tc>
          <w:tcPr>
            <w:tcW w:w="233" w:type="pct"/>
            <w:tcBorders>
              <w:top w:val="dashed" w:sz="4" w:space="0" w:color="auto"/>
            </w:tcBorders>
            <w:shd w:val="clear" w:color="auto" w:fill="auto"/>
            <w:vAlign w:val="center"/>
          </w:tcPr>
          <w:p w14:paraId="657C09E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tcBorders>
              <w:top w:val="dashed" w:sz="4" w:space="0" w:color="auto"/>
            </w:tcBorders>
            <w:shd w:val="clear" w:color="auto" w:fill="auto"/>
            <w:vAlign w:val="center"/>
          </w:tcPr>
          <w:p w14:paraId="6294B69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top w:val="dashed" w:sz="4" w:space="0" w:color="auto"/>
            </w:tcBorders>
            <w:shd w:val="clear" w:color="auto" w:fill="auto"/>
            <w:vAlign w:val="center"/>
          </w:tcPr>
          <w:p w14:paraId="7E2E7AC0" w14:textId="73EC3565"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12/1.17</w:t>
            </w:r>
          </w:p>
        </w:tc>
        <w:tc>
          <w:tcPr>
            <w:tcW w:w="205" w:type="pct"/>
            <w:tcBorders>
              <w:top w:val="dashed" w:sz="4" w:space="0" w:color="auto"/>
            </w:tcBorders>
            <w:shd w:val="clear" w:color="auto" w:fill="auto"/>
            <w:vAlign w:val="center"/>
          </w:tcPr>
          <w:p w14:paraId="5828102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top w:val="dashed" w:sz="4" w:space="0" w:color="auto"/>
            </w:tcBorders>
            <w:shd w:val="clear" w:color="auto" w:fill="auto"/>
            <w:vAlign w:val="center"/>
          </w:tcPr>
          <w:p w14:paraId="1400CAD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top w:val="dashed" w:sz="4" w:space="0" w:color="auto"/>
            </w:tcBorders>
            <w:shd w:val="clear" w:color="auto" w:fill="auto"/>
            <w:vAlign w:val="center"/>
          </w:tcPr>
          <w:p w14:paraId="7D725AB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top w:val="dashed" w:sz="4" w:space="0" w:color="auto"/>
            </w:tcBorders>
            <w:shd w:val="clear" w:color="auto" w:fill="auto"/>
            <w:vAlign w:val="center"/>
          </w:tcPr>
          <w:p w14:paraId="270E282C" w14:textId="123A291F"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19</w:t>
            </w:r>
          </w:p>
        </w:tc>
      </w:tr>
      <w:tr w:rsidR="00192929" w:rsidRPr="00161C2F" w14:paraId="007479E5" w14:textId="77777777" w:rsidTr="00192929">
        <w:trPr>
          <w:cantSplit/>
          <w:jc w:val="center"/>
        </w:trPr>
        <w:tc>
          <w:tcPr>
            <w:tcW w:w="175" w:type="pct"/>
            <w:shd w:val="clear" w:color="auto" w:fill="D9D9D9" w:themeFill="background1" w:themeFillShade="D9"/>
            <w:vAlign w:val="center"/>
          </w:tcPr>
          <w:p w14:paraId="4501DADD"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S157</w:t>
            </w:r>
          </w:p>
        </w:tc>
        <w:tc>
          <w:tcPr>
            <w:tcW w:w="348" w:type="pct"/>
            <w:shd w:val="clear" w:color="auto" w:fill="auto"/>
            <w:vAlign w:val="center"/>
          </w:tcPr>
          <w:p w14:paraId="73363BCE"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Beckets Run</w:t>
            </w:r>
          </w:p>
        </w:tc>
        <w:tc>
          <w:tcPr>
            <w:tcW w:w="252" w:type="pct"/>
            <w:shd w:val="clear" w:color="auto" w:fill="auto"/>
            <w:vAlign w:val="center"/>
          </w:tcPr>
          <w:p w14:paraId="02A140C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40.2221,</w:t>
            </w:r>
          </w:p>
          <w:p w14:paraId="7F3EDE57" w14:textId="62DF002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-79.8710</w:t>
            </w:r>
          </w:p>
        </w:tc>
        <w:tc>
          <w:tcPr>
            <w:tcW w:w="221" w:type="pct"/>
            <w:shd w:val="clear" w:color="auto" w:fill="auto"/>
            <w:vAlign w:val="center"/>
          </w:tcPr>
          <w:p w14:paraId="29E4BDD3"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shd w:val="clear" w:color="auto" w:fill="auto"/>
            <w:vAlign w:val="center"/>
          </w:tcPr>
          <w:p w14:paraId="475308C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w:t>
            </w:r>
          </w:p>
        </w:tc>
        <w:tc>
          <w:tcPr>
            <w:tcW w:w="232" w:type="pct"/>
            <w:vAlign w:val="center"/>
          </w:tcPr>
          <w:p w14:paraId="4D6A6A01" w14:textId="434F0599"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57841B1F" w14:textId="3EE40A42"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53</w:t>
            </w:r>
          </w:p>
        </w:tc>
        <w:tc>
          <w:tcPr>
            <w:tcW w:w="155" w:type="pct"/>
            <w:shd w:val="clear" w:color="auto" w:fill="auto"/>
            <w:vAlign w:val="center"/>
          </w:tcPr>
          <w:p w14:paraId="02115EE4"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6F71F02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53</w:t>
            </w:r>
          </w:p>
        </w:tc>
        <w:tc>
          <w:tcPr>
            <w:tcW w:w="271" w:type="pct"/>
            <w:shd w:val="clear" w:color="auto" w:fill="auto"/>
            <w:vAlign w:val="center"/>
          </w:tcPr>
          <w:p w14:paraId="51B8CFED" w14:textId="77777777" w:rsidR="00192929" w:rsidRDefault="00192929" w:rsidP="00AA5210">
            <w:pPr>
              <w:spacing w:before="20" w:after="4"/>
              <w:contextualSpacing/>
              <w:jc w:val="center"/>
              <w:rPr>
                <w:rFonts w:ascii="Arial" w:hAnsi="Arial" w:cs="Arial"/>
                <w:color w:val="000000"/>
                <w:sz w:val="15"/>
                <w:szCs w:val="15"/>
              </w:rPr>
            </w:pPr>
            <w:r>
              <w:rPr>
                <w:rFonts w:ascii="Arial" w:hAnsi="Arial" w:cs="Arial"/>
                <w:color w:val="000000"/>
                <w:sz w:val="15"/>
                <w:szCs w:val="15"/>
              </w:rPr>
              <w:t>Dry Crossing</w:t>
            </w:r>
            <w:r w:rsidR="00AC143C">
              <w:rPr>
                <w:rFonts w:ascii="Arial" w:hAnsi="Arial" w:cs="Arial"/>
                <w:color w:val="000000"/>
                <w:sz w:val="15"/>
                <w:szCs w:val="15"/>
              </w:rPr>
              <w:t>/</w:t>
            </w:r>
          </w:p>
          <w:p w14:paraId="0116B8CE" w14:textId="3A0D9FFF"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Bore Floodway</w:t>
            </w:r>
          </w:p>
        </w:tc>
        <w:tc>
          <w:tcPr>
            <w:tcW w:w="271" w:type="pct"/>
            <w:vAlign w:val="center"/>
          </w:tcPr>
          <w:p w14:paraId="5FBC568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212</w:t>
            </w:r>
          </w:p>
        </w:tc>
        <w:tc>
          <w:tcPr>
            <w:tcW w:w="271" w:type="pct"/>
            <w:shd w:val="clear" w:color="auto" w:fill="auto"/>
            <w:vAlign w:val="center"/>
          </w:tcPr>
          <w:p w14:paraId="575072E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shd w:val="clear" w:color="auto" w:fill="auto"/>
            <w:vAlign w:val="center"/>
          </w:tcPr>
          <w:p w14:paraId="4453EE0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0.100</w:t>
            </w:r>
          </w:p>
        </w:tc>
        <w:tc>
          <w:tcPr>
            <w:tcW w:w="251" w:type="pct"/>
            <w:shd w:val="clear" w:color="auto" w:fill="auto"/>
            <w:vAlign w:val="center"/>
          </w:tcPr>
          <w:p w14:paraId="62DEE5D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0.028</w:t>
            </w:r>
          </w:p>
        </w:tc>
        <w:tc>
          <w:tcPr>
            <w:tcW w:w="233" w:type="pct"/>
            <w:shd w:val="clear" w:color="auto" w:fill="auto"/>
            <w:vAlign w:val="center"/>
          </w:tcPr>
          <w:p w14:paraId="1C2479D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shd w:val="clear" w:color="auto" w:fill="auto"/>
            <w:vAlign w:val="center"/>
          </w:tcPr>
          <w:p w14:paraId="3E6410C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1FE4F8BD" w14:textId="47C9568E"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12/1.18</w:t>
            </w:r>
          </w:p>
        </w:tc>
        <w:tc>
          <w:tcPr>
            <w:tcW w:w="205" w:type="pct"/>
            <w:vAlign w:val="center"/>
          </w:tcPr>
          <w:p w14:paraId="2E273EF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shd w:val="clear" w:color="auto" w:fill="auto"/>
            <w:vAlign w:val="center"/>
          </w:tcPr>
          <w:p w14:paraId="32A6FDB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4B61397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6BE66318" w14:textId="5C483D10"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20</w:t>
            </w:r>
          </w:p>
        </w:tc>
      </w:tr>
      <w:tr w:rsidR="00192929" w:rsidRPr="00161C2F" w14:paraId="253B91BF" w14:textId="77777777" w:rsidTr="00192929">
        <w:trPr>
          <w:cantSplit/>
          <w:jc w:val="center"/>
        </w:trPr>
        <w:tc>
          <w:tcPr>
            <w:tcW w:w="175" w:type="pct"/>
            <w:shd w:val="clear" w:color="auto" w:fill="D9D9D9" w:themeFill="background1" w:themeFillShade="D9"/>
            <w:vAlign w:val="center"/>
          </w:tcPr>
          <w:p w14:paraId="0F750882"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S158</w:t>
            </w:r>
          </w:p>
        </w:tc>
        <w:tc>
          <w:tcPr>
            <w:tcW w:w="348" w:type="pct"/>
            <w:shd w:val="clear" w:color="auto" w:fill="auto"/>
            <w:vAlign w:val="center"/>
          </w:tcPr>
          <w:p w14:paraId="17D40D31"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Beckets Run</w:t>
            </w:r>
          </w:p>
        </w:tc>
        <w:tc>
          <w:tcPr>
            <w:tcW w:w="252" w:type="pct"/>
            <w:shd w:val="clear" w:color="auto" w:fill="auto"/>
            <w:vAlign w:val="center"/>
          </w:tcPr>
          <w:p w14:paraId="3D0AC4F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40.2212,</w:t>
            </w:r>
          </w:p>
          <w:p w14:paraId="6133F83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-79.8644</w:t>
            </w:r>
          </w:p>
        </w:tc>
        <w:tc>
          <w:tcPr>
            <w:tcW w:w="221" w:type="pct"/>
            <w:shd w:val="clear" w:color="auto" w:fill="auto"/>
            <w:vAlign w:val="center"/>
          </w:tcPr>
          <w:p w14:paraId="21C7018C"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Perennial</w:t>
            </w:r>
          </w:p>
        </w:tc>
        <w:tc>
          <w:tcPr>
            <w:tcW w:w="166" w:type="pct"/>
            <w:shd w:val="clear" w:color="auto" w:fill="auto"/>
            <w:vAlign w:val="center"/>
          </w:tcPr>
          <w:p w14:paraId="6A9312F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20</w:t>
            </w:r>
          </w:p>
        </w:tc>
        <w:tc>
          <w:tcPr>
            <w:tcW w:w="232" w:type="pct"/>
            <w:vAlign w:val="center"/>
          </w:tcPr>
          <w:p w14:paraId="4E6E561A" w14:textId="49968FA7"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274BE6BA" w14:textId="06719503"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52</w:t>
            </w:r>
          </w:p>
        </w:tc>
        <w:tc>
          <w:tcPr>
            <w:tcW w:w="155" w:type="pct"/>
            <w:shd w:val="clear" w:color="auto" w:fill="auto"/>
            <w:vAlign w:val="center"/>
          </w:tcPr>
          <w:p w14:paraId="25DF223F"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7C3198F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52</w:t>
            </w:r>
          </w:p>
        </w:tc>
        <w:tc>
          <w:tcPr>
            <w:tcW w:w="271" w:type="pct"/>
            <w:shd w:val="clear" w:color="auto" w:fill="auto"/>
            <w:vAlign w:val="center"/>
          </w:tcPr>
          <w:p w14:paraId="15C5F98D"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67034427" w14:textId="2F499DD9"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1,040</w:t>
            </w:r>
          </w:p>
        </w:tc>
        <w:tc>
          <w:tcPr>
            <w:tcW w:w="271" w:type="pct"/>
            <w:shd w:val="clear" w:color="auto" w:fill="auto"/>
            <w:vAlign w:val="center"/>
          </w:tcPr>
          <w:p w14:paraId="035A734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shd w:val="clear" w:color="auto" w:fill="auto"/>
            <w:vAlign w:val="center"/>
          </w:tcPr>
          <w:p w14:paraId="4004F58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0.143</w:t>
            </w:r>
          </w:p>
        </w:tc>
        <w:tc>
          <w:tcPr>
            <w:tcW w:w="251" w:type="pct"/>
            <w:shd w:val="clear" w:color="auto" w:fill="auto"/>
            <w:vAlign w:val="center"/>
          </w:tcPr>
          <w:p w14:paraId="194B551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0.056</w:t>
            </w:r>
          </w:p>
        </w:tc>
        <w:tc>
          <w:tcPr>
            <w:tcW w:w="233" w:type="pct"/>
            <w:shd w:val="clear" w:color="auto" w:fill="auto"/>
            <w:vAlign w:val="center"/>
          </w:tcPr>
          <w:p w14:paraId="7A0C3D8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shd w:val="clear" w:color="auto" w:fill="auto"/>
            <w:vAlign w:val="center"/>
          </w:tcPr>
          <w:p w14:paraId="42A14CA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41061F4C" w14:textId="120A70F6"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13/1.19</w:t>
            </w:r>
          </w:p>
        </w:tc>
        <w:tc>
          <w:tcPr>
            <w:tcW w:w="205" w:type="pct"/>
            <w:vAlign w:val="center"/>
          </w:tcPr>
          <w:p w14:paraId="22EB79C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Individual</w:t>
            </w:r>
          </w:p>
        </w:tc>
        <w:tc>
          <w:tcPr>
            <w:tcW w:w="213" w:type="pct"/>
            <w:shd w:val="clear" w:color="auto" w:fill="auto"/>
            <w:vAlign w:val="center"/>
          </w:tcPr>
          <w:p w14:paraId="3EABB8F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5CE37DE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1E61B3CD" w14:textId="5A5B6E7F"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21</w:t>
            </w:r>
          </w:p>
        </w:tc>
      </w:tr>
      <w:tr w:rsidR="00192929" w:rsidRPr="00161C2F" w14:paraId="26DEB4F0" w14:textId="77777777" w:rsidTr="00192929">
        <w:trPr>
          <w:cantSplit/>
          <w:jc w:val="center"/>
        </w:trPr>
        <w:tc>
          <w:tcPr>
            <w:tcW w:w="175" w:type="pct"/>
            <w:shd w:val="clear" w:color="auto" w:fill="D9D9D9" w:themeFill="background1" w:themeFillShade="D9"/>
            <w:vAlign w:val="center"/>
          </w:tcPr>
          <w:p w14:paraId="795310CB"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S159</w:t>
            </w:r>
          </w:p>
        </w:tc>
        <w:tc>
          <w:tcPr>
            <w:tcW w:w="348" w:type="pct"/>
            <w:tcBorders>
              <w:bottom w:val="dashed" w:sz="4" w:space="0" w:color="auto"/>
            </w:tcBorders>
            <w:shd w:val="clear" w:color="auto" w:fill="auto"/>
            <w:vAlign w:val="center"/>
          </w:tcPr>
          <w:p w14:paraId="02B835BC"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Beckets Run</w:t>
            </w:r>
          </w:p>
        </w:tc>
        <w:tc>
          <w:tcPr>
            <w:tcW w:w="252" w:type="pct"/>
            <w:tcBorders>
              <w:bottom w:val="dashed" w:sz="4" w:space="0" w:color="auto"/>
            </w:tcBorders>
            <w:shd w:val="clear" w:color="auto" w:fill="auto"/>
            <w:vAlign w:val="center"/>
          </w:tcPr>
          <w:p w14:paraId="6FF215A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40.2202,</w:t>
            </w:r>
          </w:p>
          <w:p w14:paraId="3536B0B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-79.8578</w:t>
            </w:r>
          </w:p>
        </w:tc>
        <w:tc>
          <w:tcPr>
            <w:tcW w:w="221" w:type="pct"/>
            <w:tcBorders>
              <w:bottom w:val="dashed" w:sz="4" w:space="0" w:color="auto"/>
            </w:tcBorders>
            <w:shd w:val="clear" w:color="auto" w:fill="auto"/>
            <w:vAlign w:val="center"/>
          </w:tcPr>
          <w:p w14:paraId="0E275599"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Intermittent</w:t>
            </w:r>
          </w:p>
        </w:tc>
        <w:tc>
          <w:tcPr>
            <w:tcW w:w="166" w:type="pct"/>
            <w:tcBorders>
              <w:bottom w:val="dashed" w:sz="4" w:space="0" w:color="auto"/>
            </w:tcBorders>
            <w:shd w:val="clear" w:color="auto" w:fill="auto"/>
            <w:vAlign w:val="center"/>
          </w:tcPr>
          <w:p w14:paraId="160B89A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6</w:t>
            </w:r>
          </w:p>
        </w:tc>
        <w:tc>
          <w:tcPr>
            <w:tcW w:w="232" w:type="pct"/>
            <w:tcBorders>
              <w:bottom w:val="dashed" w:sz="4" w:space="0" w:color="auto"/>
            </w:tcBorders>
            <w:vAlign w:val="center"/>
          </w:tcPr>
          <w:p w14:paraId="20CC0983" w14:textId="3011E80A"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bottom w:val="dashed" w:sz="4" w:space="0" w:color="auto"/>
            </w:tcBorders>
            <w:shd w:val="clear" w:color="auto" w:fill="auto"/>
            <w:vAlign w:val="center"/>
          </w:tcPr>
          <w:p w14:paraId="53AB9E0F" w14:textId="79E9FE41"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51</w:t>
            </w:r>
          </w:p>
        </w:tc>
        <w:tc>
          <w:tcPr>
            <w:tcW w:w="155" w:type="pct"/>
            <w:tcBorders>
              <w:bottom w:val="dashed" w:sz="4" w:space="0" w:color="auto"/>
            </w:tcBorders>
            <w:shd w:val="clear" w:color="auto" w:fill="auto"/>
            <w:vAlign w:val="center"/>
          </w:tcPr>
          <w:p w14:paraId="79DB849B"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bottom w:val="dashed" w:sz="4" w:space="0" w:color="auto"/>
            </w:tcBorders>
            <w:shd w:val="clear" w:color="auto" w:fill="auto"/>
            <w:vAlign w:val="center"/>
          </w:tcPr>
          <w:p w14:paraId="757B225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51</w:t>
            </w:r>
          </w:p>
        </w:tc>
        <w:tc>
          <w:tcPr>
            <w:tcW w:w="271" w:type="pct"/>
            <w:tcBorders>
              <w:bottom w:val="dashed" w:sz="4" w:space="0" w:color="auto"/>
            </w:tcBorders>
            <w:shd w:val="clear" w:color="auto" w:fill="auto"/>
            <w:vAlign w:val="center"/>
          </w:tcPr>
          <w:p w14:paraId="0FE27E4A"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bottom w:val="dashed" w:sz="4" w:space="0" w:color="auto"/>
            </w:tcBorders>
            <w:vAlign w:val="center"/>
          </w:tcPr>
          <w:p w14:paraId="7F13A66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306</w:t>
            </w:r>
          </w:p>
        </w:tc>
        <w:tc>
          <w:tcPr>
            <w:tcW w:w="271" w:type="pct"/>
            <w:tcBorders>
              <w:bottom w:val="dashed" w:sz="4" w:space="0" w:color="auto"/>
            </w:tcBorders>
            <w:shd w:val="clear" w:color="auto" w:fill="auto"/>
            <w:vAlign w:val="center"/>
          </w:tcPr>
          <w:p w14:paraId="2FE3051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vMerge w:val="restart"/>
            <w:tcBorders>
              <w:bottom w:val="dashed" w:sz="4" w:space="0" w:color="auto"/>
            </w:tcBorders>
            <w:shd w:val="clear" w:color="auto" w:fill="auto"/>
            <w:vAlign w:val="center"/>
          </w:tcPr>
          <w:p w14:paraId="3499844B" w14:textId="6E029583"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0.174</w:t>
            </w:r>
          </w:p>
        </w:tc>
        <w:tc>
          <w:tcPr>
            <w:tcW w:w="251" w:type="pct"/>
            <w:vMerge w:val="restart"/>
            <w:tcBorders>
              <w:bottom w:val="dashed" w:sz="4" w:space="0" w:color="auto"/>
            </w:tcBorders>
            <w:shd w:val="clear" w:color="auto" w:fill="auto"/>
            <w:vAlign w:val="center"/>
          </w:tcPr>
          <w:p w14:paraId="6E180058" w14:textId="742EC1D1"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0.049</w:t>
            </w:r>
          </w:p>
        </w:tc>
        <w:tc>
          <w:tcPr>
            <w:tcW w:w="233" w:type="pct"/>
            <w:tcBorders>
              <w:bottom w:val="dashed" w:sz="4" w:space="0" w:color="auto"/>
            </w:tcBorders>
            <w:shd w:val="clear" w:color="auto" w:fill="auto"/>
            <w:vAlign w:val="center"/>
          </w:tcPr>
          <w:p w14:paraId="29D2225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tcBorders>
              <w:bottom w:val="dashed" w:sz="4" w:space="0" w:color="auto"/>
            </w:tcBorders>
            <w:shd w:val="clear" w:color="auto" w:fill="auto"/>
            <w:vAlign w:val="center"/>
          </w:tcPr>
          <w:p w14:paraId="7D7C81A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bottom w:val="dashed" w:sz="4" w:space="0" w:color="auto"/>
            </w:tcBorders>
            <w:shd w:val="clear" w:color="auto" w:fill="auto"/>
            <w:vAlign w:val="center"/>
          </w:tcPr>
          <w:p w14:paraId="2C85DA67" w14:textId="359C4C02"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14/1.21</w:t>
            </w:r>
          </w:p>
        </w:tc>
        <w:tc>
          <w:tcPr>
            <w:tcW w:w="205" w:type="pct"/>
            <w:tcBorders>
              <w:bottom w:val="dashed" w:sz="4" w:space="0" w:color="auto"/>
            </w:tcBorders>
            <w:vAlign w:val="center"/>
          </w:tcPr>
          <w:p w14:paraId="26185DE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bottom w:val="dashed" w:sz="4" w:space="0" w:color="auto"/>
            </w:tcBorders>
            <w:shd w:val="clear" w:color="auto" w:fill="auto"/>
            <w:vAlign w:val="center"/>
          </w:tcPr>
          <w:p w14:paraId="0FD6975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bottom w:val="dashed" w:sz="4" w:space="0" w:color="auto"/>
            </w:tcBorders>
            <w:shd w:val="clear" w:color="auto" w:fill="auto"/>
            <w:vAlign w:val="center"/>
          </w:tcPr>
          <w:p w14:paraId="3678E88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bottom w:val="dashed" w:sz="4" w:space="0" w:color="auto"/>
            </w:tcBorders>
            <w:shd w:val="clear" w:color="auto" w:fill="auto"/>
            <w:vAlign w:val="center"/>
          </w:tcPr>
          <w:p w14:paraId="577E6467" w14:textId="00AAD642"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22</w:t>
            </w:r>
          </w:p>
        </w:tc>
      </w:tr>
      <w:tr w:rsidR="00192929" w:rsidRPr="00161C2F" w14:paraId="16BA30F7" w14:textId="77777777" w:rsidTr="00192929">
        <w:trPr>
          <w:cantSplit/>
          <w:jc w:val="center"/>
        </w:trPr>
        <w:tc>
          <w:tcPr>
            <w:tcW w:w="175" w:type="pct"/>
            <w:shd w:val="clear" w:color="auto" w:fill="D9D9D9" w:themeFill="background1" w:themeFillShade="D9"/>
            <w:vAlign w:val="center"/>
          </w:tcPr>
          <w:p w14:paraId="48D015C8"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S160</w:t>
            </w:r>
          </w:p>
        </w:tc>
        <w:tc>
          <w:tcPr>
            <w:tcW w:w="348" w:type="pct"/>
            <w:tcBorders>
              <w:top w:val="dashed" w:sz="4" w:space="0" w:color="auto"/>
            </w:tcBorders>
            <w:shd w:val="clear" w:color="auto" w:fill="auto"/>
            <w:vAlign w:val="center"/>
          </w:tcPr>
          <w:p w14:paraId="71E07524"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Beckets Run</w:t>
            </w:r>
          </w:p>
        </w:tc>
        <w:tc>
          <w:tcPr>
            <w:tcW w:w="252" w:type="pct"/>
            <w:tcBorders>
              <w:top w:val="dashed" w:sz="4" w:space="0" w:color="auto"/>
            </w:tcBorders>
            <w:shd w:val="clear" w:color="auto" w:fill="auto"/>
            <w:vAlign w:val="center"/>
          </w:tcPr>
          <w:p w14:paraId="4AFADDF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40.2202,</w:t>
            </w:r>
          </w:p>
          <w:p w14:paraId="1522183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-79.8577</w:t>
            </w:r>
          </w:p>
        </w:tc>
        <w:tc>
          <w:tcPr>
            <w:tcW w:w="221" w:type="pct"/>
            <w:tcBorders>
              <w:top w:val="dashed" w:sz="4" w:space="0" w:color="auto"/>
            </w:tcBorders>
            <w:shd w:val="clear" w:color="auto" w:fill="auto"/>
            <w:vAlign w:val="center"/>
          </w:tcPr>
          <w:p w14:paraId="5806998A"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top w:val="dashed" w:sz="4" w:space="0" w:color="auto"/>
            </w:tcBorders>
            <w:shd w:val="clear" w:color="auto" w:fill="auto"/>
            <w:vAlign w:val="center"/>
          </w:tcPr>
          <w:p w14:paraId="103D348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w:t>
            </w:r>
          </w:p>
        </w:tc>
        <w:tc>
          <w:tcPr>
            <w:tcW w:w="232" w:type="pct"/>
            <w:tcBorders>
              <w:top w:val="dashed" w:sz="4" w:space="0" w:color="auto"/>
            </w:tcBorders>
            <w:vAlign w:val="center"/>
          </w:tcPr>
          <w:p w14:paraId="5FAE2888" w14:textId="39FF9077"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top w:val="dashed" w:sz="4" w:space="0" w:color="auto"/>
            </w:tcBorders>
            <w:shd w:val="clear" w:color="auto" w:fill="auto"/>
            <w:vAlign w:val="center"/>
          </w:tcPr>
          <w:p w14:paraId="1713E586" w14:textId="4E95B0D8"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64</w:t>
            </w:r>
          </w:p>
        </w:tc>
        <w:tc>
          <w:tcPr>
            <w:tcW w:w="155" w:type="pct"/>
            <w:tcBorders>
              <w:top w:val="dashed" w:sz="4" w:space="0" w:color="auto"/>
            </w:tcBorders>
            <w:shd w:val="clear" w:color="auto" w:fill="auto"/>
            <w:vAlign w:val="center"/>
          </w:tcPr>
          <w:p w14:paraId="7159030B"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top w:val="dashed" w:sz="4" w:space="0" w:color="auto"/>
            </w:tcBorders>
            <w:shd w:val="clear" w:color="auto" w:fill="auto"/>
            <w:vAlign w:val="center"/>
          </w:tcPr>
          <w:p w14:paraId="7ED6B42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64</w:t>
            </w:r>
          </w:p>
        </w:tc>
        <w:tc>
          <w:tcPr>
            <w:tcW w:w="271" w:type="pct"/>
            <w:tcBorders>
              <w:top w:val="dashed" w:sz="4" w:space="0" w:color="auto"/>
            </w:tcBorders>
            <w:shd w:val="clear" w:color="auto" w:fill="auto"/>
            <w:vAlign w:val="center"/>
          </w:tcPr>
          <w:p w14:paraId="0DC94F00"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top w:val="dashed" w:sz="4" w:space="0" w:color="auto"/>
            </w:tcBorders>
            <w:vAlign w:val="center"/>
          </w:tcPr>
          <w:p w14:paraId="7EE873F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256</w:t>
            </w:r>
          </w:p>
        </w:tc>
        <w:tc>
          <w:tcPr>
            <w:tcW w:w="271" w:type="pct"/>
            <w:tcBorders>
              <w:top w:val="dashed" w:sz="4" w:space="0" w:color="auto"/>
            </w:tcBorders>
            <w:shd w:val="clear" w:color="auto" w:fill="auto"/>
            <w:vAlign w:val="center"/>
          </w:tcPr>
          <w:p w14:paraId="36B590B7"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tcBorders>
              <w:top w:val="dashed" w:sz="4" w:space="0" w:color="auto"/>
            </w:tcBorders>
            <w:shd w:val="clear" w:color="auto" w:fill="auto"/>
            <w:vAlign w:val="center"/>
          </w:tcPr>
          <w:p w14:paraId="6E7D8921" w14:textId="77777777" w:rsidR="00201809" w:rsidRPr="00161C2F" w:rsidRDefault="00201809" w:rsidP="00AA5210">
            <w:pPr>
              <w:spacing w:before="20" w:after="4"/>
              <w:contextualSpacing/>
              <w:jc w:val="center"/>
              <w:rPr>
                <w:rFonts w:ascii="Arial" w:hAnsi="Arial" w:cs="Arial"/>
                <w:color w:val="000000"/>
                <w:sz w:val="15"/>
                <w:szCs w:val="15"/>
              </w:rPr>
            </w:pPr>
          </w:p>
        </w:tc>
        <w:tc>
          <w:tcPr>
            <w:tcW w:w="251" w:type="pct"/>
            <w:vMerge/>
            <w:tcBorders>
              <w:top w:val="dashed" w:sz="4" w:space="0" w:color="auto"/>
            </w:tcBorders>
            <w:shd w:val="clear" w:color="auto" w:fill="auto"/>
            <w:vAlign w:val="center"/>
          </w:tcPr>
          <w:p w14:paraId="6102B038" w14:textId="77777777" w:rsidR="00201809" w:rsidRPr="00161C2F" w:rsidRDefault="00201809" w:rsidP="00AA5210">
            <w:pPr>
              <w:spacing w:before="20" w:after="4"/>
              <w:contextualSpacing/>
              <w:jc w:val="center"/>
              <w:rPr>
                <w:rFonts w:ascii="Arial" w:hAnsi="Arial" w:cs="Arial"/>
                <w:color w:val="000000"/>
                <w:sz w:val="15"/>
                <w:szCs w:val="15"/>
              </w:rPr>
            </w:pPr>
          </w:p>
        </w:tc>
        <w:tc>
          <w:tcPr>
            <w:tcW w:w="233" w:type="pct"/>
            <w:tcBorders>
              <w:top w:val="dashed" w:sz="4" w:space="0" w:color="auto"/>
            </w:tcBorders>
            <w:shd w:val="clear" w:color="auto" w:fill="auto"/>
            <w:vAlign w:val="center"/>
          </w:tcPr>
          <w:p w14:paraId="3F2F50A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top w:val="dashed" w:sz="4" w:space="0" w:color="auto"/>
            </w:tcBorders>
            <w:shd w:val="clear" w:color="auto" w:fill="auto"/>
            <w:vAlign w:val="center"/>
          </w:tcPr>
          <w:p w14:paraId="1535D74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top w:val="dashed" w:sz="4" w:space="0" w:color="auto"/>
            </w:tcBorders>
            <w:shd w:val="clear" w:color="auto" w:fill="auto"/>
            <w:vAlign w:val="center"/>
          </w:tcPr>
          <w:p w14:paraId="4D8FC87B" w14:textId="481CBCDF"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14/1.21</w:t>
            </w:r>
          </w:p>
        </w:tc>
        <w:tc>
          <w:tcPr>
            <w:tcW w:w="205" w:type="pct"/>
            <w:tcBorders>
              <w:top w:val="dashed" w:sz="4" w:space="0" w:color="auto"/>
            </w:tcBorders>
            <w:vAlign w:val="center"/>
          </w:tcPr>
          <w:p w14:paraId="200AF7C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top w:val="dashed" w:sz="4" w:space="0" w:color="auto"/>
            </w:tcBorders>
            <w:shd w:val="clear" w:color="auto" w:fill="auto"/>
            <w:vAlign w:val="center"/>
          </w:tcPr>
          <w:p w14:paraId="5FD0E9C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top w:val="dashed" w:sz="4" w:space="0" w:color="auto"/>
            </w:tcBorders>
            <w:shd w:val="clear" w:color="auto" w:fill="auto"/>
            <w:vAlign w:val="center"/>
          </w:tcPr>
          <w:p w14:paraId="6CA6737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top w:val="dashed" w:sz="4" w:space="0" w:color="auto"/>
            </w:tcBorders>
            <w:shd w:val="clear" w:color="auto" w:fill="auto"/>
            <w:vAlign w:val="center"/>
          </w:tcPr>
          <w:p w14:paraId="48A901E3" w14:textId="34EA4678"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23</w:t>
            </w:r>
          </w:p>
        </w:tc>
      </w:tr>
      <w:tr w:rsidR="00192929" w:rsidRPr="00161C2F" w14:paraId="46647E5D" w14:textId="77777777" w:rsidTr="00192929">
        <w:trPr>
          <w:cantSplit/>
          <w:trHeight w:val="20"/>
          <w:jc w:val="center"/>
        </w:trPr>
        <w:tc>
          <w:tcPr>
            <w:tcW w:w="175" w:type="pct"/>
            <w:shd w:val="clear" w:color="auto" w:fill="D9D9D9" w:themeFill="background1" w:themeFillShade="D9"/>
            <w:vAlign w:val="center"/>
          </w:tcPr>
          <w:p w14:paraId="7FF542DA"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S161</w:t>
            </w:r>
          </w:p>
        </w:tc>
        <w:tc>
          <w:tcPr>
            <w:tcW w:w="348" w:type="pct"/>
            <w:tcBorders>
              <w:bottom w:val="dashed" w:sz="4" w:space="0" w:color="auto"/>
            </w:tcBorders>
            <w:shd w:val="clear" w:color="auto" w:fill="auto"/>
            <w:vAlign w:val="center"/>
          </w:tcPr>
          <w:p w14:paraId="7F129E33"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Beckets Run</w:t>
            </w:r>
          </w:p>
        </w:tc>
        <w:tc>
          <w:tcPr>
            <w:tcW w:w="252" w:type="pct"/>
            <w:tcBorders>
              <w:bottom w:val="dashed" w:sz="4" w:space="0" w:color="auto"/>
            </w:tcBorders>
            <w:shd w:val="clear" w:color="auto" w:fill="auto"/>
            <w:vAlign w:val="center"/>
          </w:tcPr>
          <w:p w14:paraId="084C1838" w14:textId="2015CB1C"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40.2200,</w:t>
            </w:r>
          </w:p>
          <w:p w14:paraId="6A49E266" w14:textId="7F1DBD12"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-79.8530</w:t>
            </w:r>
          </w:p>
        </w:tc>
        <w:tc>
          <w:tcPr>
            <w:tcW w:w="221" w:type="pct"/>
            <w:tcBorders>
              <w:bottom w:val="dashed" w:sz="4" w:space="0" w:color="auto"/>
            </w:tcBorders>
            <w:shd w:val="clear" w:color="auto" w:fill="auto"/>
            <w:vAlign w:val="center"/>
          </w:tcPr>
          <w:p w14:paraId="2F7F5CE4"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bottom w:val="dashed" w:sz="4" w:space="0" w:color="auto"/>
            </w:tcBorders>
            <w:shd w:val="clear" w:color="auto" w:fill="auto"/>
            <w:vAlign w:val="center"/>
          </w:tcPr>
          <w:p w14:paraId="441B57A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w:t>
            </w:r>
          </w:p>
        </w:tc>
        <w:tc>
          <w:tcPr>
            <w:tcW w:w="232" w:type="pct"/>
            <w:tcBorders>
              <w:bottom w:val="dashed" w:sz="4" w:space="0" w:color="auto"/>
            </w:tcBorders>
            <w:vAlign w:val="center"/>
          </w:tcPr>
          <w:p w14:paraId="7218C392" w14:textId="1C55EDFD"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bottom w:val="dashed" w:sz="4" w:space="0" w:color="auto"/>
            </w:tcBorders>
            <w:shd w:val="clear" w:color="auto" w:fill="auto"/>
            <w:vAlign w:val="center"/>
          </w:tcPr>
          <w:p w14:paraId="67FE0CFC" w14:textId="3755CFFC"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53</w:t>
            </w:r>
          </w:p>
        </w:tc>
        <w:tc>
          <w:tcPr>
            <w:tcW w:w="155" w:type="pct"/>
            <w:tcBorders>
              <w:bottom w:val="dashed" w:sz="4" w:space="0" w:color="auto"/>
            </w:tcBorders>
            <w:shd w:val="clear" w:color="auto" w:fill="auto"/>
            <w:vAlign w:val="center"/>
          </w:tcPr>
          <w:p w14:paraId="18451AA8"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bottom w:val="dashed" w:sz="4" w:space="0" w:color="auto"/>
            </w:tcBorders>
            <w:shd w:val="clear" w:color="auto" w:fill="auto"/>
            <w:vAlign w:val="center"/>
          </w:tcPr>
          <w:p w14:paraId="2E1C633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53</w:t>
            </w:r>
          </w:p>
        </w:tc>
        <w:tc>
          <w:tcPr>
            <w:tcW w:w="271" w:type="pct"/>
            <w:tcBorders>
              <w:bottom w:val="dashed" w:sz="4" w:space="0" w:color="auto"/>
            </w:tcBorders>
            <w:shd w:val="clear" w:color="auto" w:fill="auto"/>
            <w:vAlign w:val="center"/>
          </w:tcPr>
          <w:p w14:paraId="12171A10"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bottom w:val="dashed" w:sz="4" w:space="0" w:color="auto"/>
            </w:tcBorders>
            <w:vAlign w:val="center"/>
          </w:tcPr>
          <w:p w14:paraId="1B4F8C9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212</w:t>
            </w:r>
          </w:p>
        </w:tc>
        <w:tc>
          <w:tcPr>
            <w:tcW w:w="271" w:type="pct"/>
            <w:tcBorders>
              <w:bottom w:val="dashed" w:sz="4" w:space="0" w:color="auto"/>
            </w:tcBorders>
            <w:shd w:val="clear" w:color="auto" w:fill="auto"/>
            <w:vAlign w:val="center"/>
          </w:tcPr>
          <w:p w14:paraId="55D0455B"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val="restart"/>
            <w:tcBorders>
              <w:bottom w:val="dashed" w:sz="4" w:space="0" w:color="auto"/>
            </w:tcBorders>
            <w:shd w:val="clear" w:color="auto" w:fill="auto"/>
            <w:vAlign w:val="center"/>
          </w:tcPr>
          <w:p w14:paraId="5C3E1962" w14:textId="4742BC80"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0.246</w:t>
            </w:r>
          </w:p>
        </w:tc>
        <w:tc>
          <w:tcPr>
            <w:tcW w:w="251" w:type="pct"/>
            <w:vMerge w:val="restart"/>
            <w:tcBorders>
              <w:bottom w:val="dashed" w:sz="4" w:space="0" w:color="auto"/>
            </w:tcBorders>
            <w:shd w:val="clear" w:color="auto" w:fill="auto"/>
            <w:vAlign w:val="center"/>
          </w:tcPr>
          <w:p w14:paraId="2034B862" w14:textId="40CE5940" w:rsidR="00201809" w:rsidRPr="00161C2F" w:rsidRDefault="00201809" w:rsidP="004F3DD0">
            <w:pPr>
              <w:spacing w:before="20" w:after="4"/>
              <w:contextualSpacing/>
              <w:jc w:val="center"/>
              <w:rPr>
                <w:rFonts w:ascii="Arial" w:hAnsi="Arial" w:cs="Arial"/>
                <w:sz w:val="15"/>
                <w:szCs w:val="15"/>
              </w:rPr>
            </w:pPr>
            <w:r w:rsidRPr="00161C2F">
              <w:rPr>
                <w:rFonts w:ascii="Arial" w:hAnsi="Arial" w:cs="Arial"/>
                <w:sz w:val="15"/>
                <w:szCs w:val="15"/>
              </w:rPr>
              <w:t>0.092</w:t>
            </w:r>
          </w:p>
        </w:tc>
        <w:tc>
          <w:tcPr>
            <w:tcW w:w="233" w:type="pct"/>
            <w:tcBorders>
              <w:bottom w:val="dashed" w:sz="4" w:space="0" w:color="auto"/>
            </w:tcBorders>
            <w:shd w:val="clear" w:color="auto" w:fill="auto"/>
            <w:vAlign w:val="center"/>
          </w:tcPr>
          <w:p w14:paraId="219259F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bottom w:val="dashed" w:sz="4" w:space="0" w:color="auto"/>
            </w:tcBorders>
            <w:shd w:val="clear" w:color="auto" w:fill="auto"/>
            <w:vAlign w:val="center"/>
          </w:tcPr>
          <w:p w14:paraId="06918AA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bottom w:val="dashed" w:sz="4" w:space="0" w:color="auto"/>
            </w:tcBorders>
            <w:shd w:val="clear" w:color="auto" w:fill="auto"/>
            <w:vAlign w:val="center"/>
          </w:tcPr>
          <w:p w14:paraId="18811E88" w14:textId="1186902E"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14/1.21</w:t>
            </w:r>
          </w:p>
        </w:tc>
        <w:tc>
          <w:tcPr>
            <w:tcW w:w="205" w:type="pct"/>
            <w:tcBorders>
              <w:bottom w:val="dashed" w:sz="4" w:space="0" w:color="auto"/>
            </w:tcBorders>
            <w:vAlign w:val="center"/>
          </w:tcPr>
          <w:p w14:paraId="2C7D168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bottom w:val="dashed" w:sz="4" w:space="0" w:color="auto"/>
            </w:tcBorders>
            <w:shd w:val="clear" w:color="auto" w:fill="auto"/>
            <w:vAlign w:val="center"/>
          </w:tcPr>
          <w:p w14:paraId="55D6320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bottom w:val="dashed" w:sz="4" w:space="0" w:color="auto"/>
            </w:tcBorders>
            <w:shd w:val="clear" w:color="auto" w:fill="auto"/>
            <w:vAlign w:val="center"/>
          </w:tcPr>
          <w:p w14:paraId="154B03F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bottom w:val="dashed" w:sz="4" w:space="0" w:color="auto"/>
            </w:tcBorders>
            <w:shd w:val="clear" w:color="auto" w:fill="auto"/>
            <w:vAlign w:val="center"/>
          </w:tcPr>
          <w:p w14:paraId="79E44CD5" w14:textId="1A9E2EAE"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24</w:t>
            </w:r>
          </w:p>
        </w:tc>
      </w:tr>
      <w:tr w:rsidR="00192929" w:rsidRPr="00161C2F" w14:paraId="589BE8F5" w14:textId="77777777" w:rsidTr="00192929">
        <w:trPr>
          <w:cantSplit/>
          <w:jc w:val="center"/>
        </w:trPr>
        <w:tc>
          <w:tcPr>
            <w:tcW w:w="175" w:type="pct"/>
            <w:shd w:val="clear" w:color="auto" w:fill="D9D9D9" w:themeFill="background1" w:themeFillShade="D9"/>
            <w:vAlign w:val="center"/>
          </w:tcPr>
          <w:p w14:paraId="1850A0B6"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S162</w:t>
            </w:r>
          </w:p>
        </w:tc>
        <w:tc>
          <w:tcPr>
            <w:tcW w:w="348" w:type="pct"/>
            <w:tcBorders>
              <w:top w:val="dashed" w:sz="4" w:space="0" w:color="auto"/>
            </w:tcBorders>
            <w:shd w:val="clear" w:color="auto" w:fill="auto"/>
            <w:vAlign w:val="center"/>
          </w:tcPr>
          <w:p w14:paraId="6832214F"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Beckets Run</w:t>
            </w:r>
          </w:p>
        </w:tc>
        <w:tc>
          <w:tcPr>
            <w:tcW w:w="252" w:type="pct"/>
            <w:tcBorders>
              <w:top w:val="dashed" w:sz="4" w:space="0" w:color="auto"/>
            </w:tcBorders>
            <w:shd w:val="clear" w:color="auto" w:fill="auto"/>
            <w:vAlign w:val="center"/>
          </w:tcPr>
          <w:p w14:paraId="6634C09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40.2201,</w:t>
            </w:r>
          </w:p>
          <w:p w14:paraId="10CC77F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-79.8527</w:t>
            </w:r>
          </w:p>
        </w:tc>
        <w:tc>
          <w:tcPr>
            <w:tcW w:w="221" w:type="pct"/>
            <w:tcBorders>
              <w:top w:val="dashed" w:sz="4" w:space="0" w:color="auto"/>
            </w:tcBorders>
            <w:shd w:val="clear" w:color="auto" w:fill="auto"/>
            <w:vAlign w:val="center"/>
          </w:tcPr>
          <w:p w14:paraId="0F22C075"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tcBorders>
              <w:top w:val="dashed" w:sz="4" w:space="0" w:color="auto"/>
            </w:tcBorders>
            <w:shd w:val="clear" w:color="auto" w:fill="auto"/>
            <w:vAlign w:val="center"/>
          </w:tcPr>
          <w:p w14:paraId="433E02C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w:t>
            </w:r>
          </w:p>
        </w:tc>
        <w:tc>
          <w:tcPr>
            <w:tcW w:w="232" w:type="pct"/>
            <w:tcBorders>
              <w:top w:val="dashed" w:sz="4" w:space="0" w:color="auto"/>
            </w:tcBorders>
            <w:vAlign w:val="center"/>
          </w:tcPr>
          <w:p w14:paraId="7CFD865F" w14:textId="2797C4B3"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top w:val="dashed" w:sz="4" w:space="0" w:color="auto"/>
            </w:tcBorders>
            <w:shd w:val="clear" w:color="auto" w:fill="auto"/>
            <w:vAlign w:val="center"/>
          </w:tcPr>
          <w:p w14:paraId="3CFE3216" w14:textId="3B13ADC1"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61</w:t>
            </w:r>
          </w:p>
        </w:tc>
        <w:tc>
          <w:tcPr>
            <w:tcW w:w="155" w:type="pct"/>
            <w:tcBorders>
              <w:top w:val="dashed" w:sz="4" w:space="0" w:color="auto"/>
            </w:tcBorders>
            <w:shd w:val="clear" w:color="auto" w:fill="auto"/>
            <w:vAlign w:val="center"/>
          </w:tcPr>
          <w:p w14:paraId="7ED457FF"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top w:val="dashed" w:sz="4" w:space="0" w:color="auto"/>
            </w:tcBorders>
            <w:shd w:val="clear" w:color="auto" w:fill="auto"/>
            <w:vAlign w:val="center"/>
          </w:tcPr>
          <w:p w14:paraId="3340C1F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61</w:t>
            </w:r>
          </w:p>
        </w:tc>
        <w:tc>
          <w:tcPr>
            <w:tcW w:w="271" w:type="pct"/>
            <w:tcBorders>
              <w:top w:val="dashed" w:sz="4" w:space="0" w:color="auto"/>
            </w:tcBorders>
            <w:shd w:val="clear" w:color="auto" w:fill="auto"/>
            <w:vAlign w:val="center"/>
          </w:tcPr>
          <w:p w14:paraId="565D9245"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top w:val="dashed" w:sz="4" w:space="0" w:color="auto"/>
            </w:tcBorders>
            <w:vAlign w:val="center"/>
          </w:tcPr>
          <w:p w14:paraId="5EC138B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122</w:t>
            </w:r>
          </w:p>
        </w:tc>
        <w:tc>
          <w:tcPr>
            <w:tcW w:w="271" w:type="pct"/>
            <w:tcBorders>
              <w:top w:val="dashed" w:sz="4" w:space="0" w:color="auto"/>
            </w:tcBorders>
            <w:shd w:val="clear" w:color="auto" w:fill="auto"/>
            <w:vAlign w:val="center"/>
          </w:tcPr>
          <w:p w14:paraId="35AA4BB4"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vMerge/>
            <w:tcBorders>
              <w:top w:val="dashed" w:sz="4" w:space="0" w:color="auto"/>
            </w:tcBorders>
            <w:shd w:val="clear" w:color="auto" w:fill="auto"/>
            <w:vAlign w:val="center"/>
          </w:tcPr>
          <w:p w14:paraId="61271633" w14:textId="77777777" w:rsidR="00201809" w:rsidRPr="00161C2F" w:rsidRDefault="00201809" w:rsidP="00AA5210">
            <w:pPr>
              <w:spacing w:before="20" w:after="4"/>
              <w:contextualSpacing/>
              <w:jc w:val="center"/>
              <w:rPr>
                <w:rFonts w:ascii="Arial" w:hAnsi="Arial" w:cs="Arial"/>
                <w:color w:val="000000"/>
                <w:sz w:val="15"/>
                <w:szCs w:val="15"/>
              </w:rPr>
            </w:pPr>
          </w:p>
        </w:tc>
        <w:tc>
          <w:tcPr>
            <w:tcW w:w="251" w:type="pct"/>
            <w:vMerge/>
            <w:tcBorders>
              <w:top w:val="dashed" w:sz="4" w:space="0" w:color="auto"/>
            </w:tcBorders>
            <w:shd w:val="clear" w:color="auto" w:fill="auto"/>
            <w:vAlign w:val="center"/>
          </w:tcPr>
          <w:p w14:paraId="338B8C41" w14:textId="77777777" w:rsidR="00201809" w:rsidRPr="00161C2F" w:rsidRDefault="00201809" w:rsidP="00AA5210">
            <w:pPr>
              <w:spacing w:before="20" w:after="4"/>
              <w:contextualSpacing/>
              <w:jc w:val="center"/>
              <w:rPr>
                <w:rFonts w:ascii="Arial" w:hAnsi="Arial" w:cs="Arial"/>
                <w:color w:val="000000"/>
                <w:sz w:val="15"/>
                <w:szCs w:val="15"/>
              </w:rPr>
            </w:pPr>
          </w:p>
        </w:tc>
        <w:tc>
          <w:tcPr>
            <w:tcW w:w="233" w:type="pct"/>
            <w:tcBorders>
              <w:top w:val="dashed" w:sz="4" w:space="0" w:color="auto"/>
            </w:tcBorders>
            <w:shd w:val="clear" w:color="auto" w:fill="auto"/>
            <w:vAlign w:val="center"/>
          </w:tcPr>
          <w:p w14:paraId="0B90586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tcBorders>
              <w:top w:val="dashed" w:sz="4" w:space="0" w:color="auto"/>
            </w:tcBorders>
            <w:shd w:val="clear" w:color="auto" w:fill="auto"/>
            <w:vAlign w:val="center"/>
          </w:tcPr>
          <w:p w14:paraId="3B9C498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top w:val="dashed" w:sz="4" w:space="0" w:color="auto"/>
            </w:tcBorders>
            <w:shd w:val="clear" w:color="auto" w:fill="auto"/>
            <w:vAlign w:val="center"/>
          </w:tcPr>
          <w:p w14:paraId="75BC846B" w14:textId="7255EE0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14/1.22</w:t>
            </w:r>
          </w:p>
        </w:tc>
        <w:tc>
          <w:tcPr>
            <w:tcW w:w="205" w:type="pct"/>
            <w:tcBorders>
              <w:top w:val="dashed" w:sz="4" w:space="0" w:color="auto"/>
            </w:tcBorders>
            <w:vAlign w:val="center"/>
          </w:tcPr>
          <w:p w14:paraId="5C3103A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tcBorders>
              <w:top w:val="dashed" w:sz="4" w:space="0" w:color="auto"/>
            </w:tcBorders>
            <w:shd w:val="clear" w:color="auto" w:fill="auto"/>
            <w:vAlign w:val="center"/>
          </w:tcPr>
          <w:p w14:paraId="5F66884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top w:val="dashed" w:sz="4" w:space="0" w:color="auto"/>
            </w:tcBorders>
            <w:shd w:val="clear" w:color="auto" w:fill="auto"/>
            <w:vAlign w:val="center"/>
          </w:tcPr>
          <w:p w14:paraId="7B868E0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top w:val="dashed" w:sz="4" w:space="0" w:color="auto"/>
            </w:tcBorders>
            <w:shd w:val="clear" w:color="auto" w:fill="auto"/>
            <w:vAlign w:val="center"/>
          </w:tcPr>
          <w:p w14:paraId="740400B4" w14:textId="41719A52"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25</w:t>
            </w:r>
          </w:p>
        </w:tc>
      </w:tr>
      <w:tr w:rsidR="00192929" w:rsidRPr="00161C2F" w14:paraId="6F8FCBD0" w14:textId="77777777" w:rsidTr="00192929">
        <w:trPr>
          <w:cantSplit/>
          <w:jc w:val="center"/>
        </w:trPr>
        <w:tc>
          <w:tcPr>
            <w:tcW w:w="175" w:type="pct"/>
            <w:shd w:val="clear" w:color="auto" w:fill="D9D9D9" w:themeFill="background1" w:themeFillShade="D9"/>
            <w:vAlign w:val="center"/>
          </w:tcPr>
          <w:p w14:paraId="7044EAAC"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S163</w:t>
            </w:r>
          </w:p>
        </w:tc>
        <w:tc>
          <w:tcPr>
            <w:tcW w:w="348" w:type="pct"/>
            <w:shd w:val="clear" w:color="auto" w:fill="auto"/>
            <w:vAlign w:val="center"/>
          </w:tcPr>
          <w:p w14:paraId="1EEBC95D"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Gillespie Run</w:t>
            </w:r>
          </w:p>
        </w:tc>
        <w:tc>
          <w:tcPr>
            <w:tcW w:w="252" w:type="pct"/>
            <w:shd w:val="clear" w:color="auto" w:fill="auto"/>
            <w:vAlign w:val="center"/>
          </w:tcPr>
          <w:p w14:paraId="5698B87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40.2223,</w:t>
            </w:r>
          </w:p>
          <w:p w14:paraId="3BE8C81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-79.8431</w:t>
            </w:r>
          </w:p>
        </w:tc>
        <w:tc>
          <w:tcPr>
            <w:tcW w:w="221" w:type="pct"/>
            <w:shd w:val="clear" w:color="auto" w:fill="auto"/>
            <w:vAlign w:val="center"/>
          </w:tcPr>
          <w:p w14:paraId="6C5078DC"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shd w:val="clear" w:color="auto" w:fill="auto"/>
            <w:vAlign w:val="center"/>
          </w:tcPr>
          <w:p w14:paraId="663988B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3</w:t>
            </w:r>
          </w:p>
        </w:tc>
        <w:tc>
          <w:tcPr>
            <w:tcW w:w="232" w:type="pct"/>
            <w:vAlign w:val="center"/>
          </w:tcPr>
          <w:p w14:paraId="4924D277" w14:textId="6EBB2069" w:rsidR="00201809" w:rsidRPr="00192929" w:rsidRDefault="00192929" w:rsidP="00AA5210">
            <w:pPr>
              <w:spacing w:before="20" w:after="4"/>
              <w:contextualSpacing/>
              <w:jc w:val="center"/>
              <w:rPr>
                <w:rFonts w:ascii="Arial" w:hAnsi="Arial" w:cs="Arial"/>
                <w:sz w:val="15"/>
                <w:szCs w:val="15"/>
              </w:rPr>
            </w:pPr>
            <w:r w:rsidRPr="00192929">
              <w:rPr>
                <w:rFonts w:ascii="Arial" w:hAnsi="Arial" w:cs="Arial"/>
                <w:sz w:val="15"/>
                <w:szCs w:val="15"/>
              </w:rPr>
              <w:t>3</w:t>
            </w:r>
          </w:p>
        </w:tc>
        <w:tc>
          <w:tcPr>
            <w:tcW w:w="156" w:type="pct"/>
            <w:shd w:val="clear" w:color="auto" w:fill="auto"/>
            <w:vAlign w:val="center"/>
          </w:tcPr>
          <w:p w14:paraId="483E5A1A" w14:textId="603F1FA8" w:rsidR="00201809" w:rsidRPr="00161C2F" w:rsidRDefault="004F3DD0" w:rsidP="00AA5210">
            <w:pPr>
              <w:spacing w:before="20" w:after="4"/>
              <w:contextualSpacing/>
              <w:jc w:val="center"/>
              <w:rPr>
                <w:rFonts w:ascii="Arial" w:hAnsi="Arial" w:cs="Arial"/>
                <w:i/>
                <w:sz w:val="15"/>
                <w:szCs w:val="15"/>
              </w:rPr>
            </w:pPr>
            <w:r>
              <w:rPr>
                <w:rFonts w:ascii="Arial" w:hAnsi="Arial" w:cs="Arial"/>
                <w:i/>
                <w:sz w:val="15"/>
                <w:szCs w:val="15"/>
              </w:rPr>
              <w:t>3</w:t>
            </w:r>
          </w:p>
        </w:tc>
        <w:tc>
          <w:tcPr>
            <w:tcW w:w="155" w:type="pct"/>
            <w:shd w:val="clear" w:color="auto" w:fill="auto"/>
            <w:vAlign w:val="center"/>
          </w:tcPr>
          <w:p w14:paraId="1B1362D3"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51C30827" w14:textId="28D874E7" w:rsidR="00201809" w:rsidRPr="00161C2F" w:rsidRDefault="00192929" w:rsidP="00AA5210">
            <w:pPr>
              <w:spacing w:before="20" w:after="4"/>
              <w:contextualSpacing/>
              <w:jc w:val="center"/>
              <w:rPr>
                <w:rFonts w:ascii="Arial" w:hAnsi="Arial" w:cs="Arial"/>
                <w:sz w:val="15"/>
                <w:szCs w:val="15"/>
              </w:rPr>
            </w:pPr>
            <w:r>
              <w:rPr>
                <w:rFonts w:ascii="Arial" w:hAnsi="Arial" w:cs="Arial"/>
                <w:sz w:val="15"/>
                <w:szCs w:val="15"/>
              </w:rPr>
              <w:t>3</w:t>
            </w:r>
          </w:p>
        </w:tc>
        <w:tc>
          <w:tcPr>
            <w:tcW w:w="271" w:type="pct"/>
            <w:shd w:val="clear" w:color="auto" w:fill="auto"/>
            <w:vAlign w:val="center"/>
          </w:tcPr>
          <w:p w14:paraId="421C8F4B" w14:textId="22CB90C3" w:rsidR="00201809" w:rsidRPr="00161C2F" w:rsidRDefault="00201809" w:rsidP="00873545">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 xml:space="preserve">HDD/   Clearing </w:t>
            </w:r>
            <w:r w:rsidR="00873545">
              <w:rPr>
                <w:rFonts w:ascii="Arial" w:hAnsi="Arial" w:cs="Arial"/>
                <w:color w:val="000000"/>
                <w:sz w:val="15"/>
                <w:szCs w:val="15"/>
              </w:rPr>
              <w:t>O</w:t>
            </w:r>
            <w:r w:rsidRPr="00161C2F">
              <w:rPr>
                <w:rFonts w:ascii="Arial" w:hAnsi="Arial" w:cs="Arial"/>
                <w:color w:val="000000"/>
                <w:sz w:val="15"/>
                <w:szCs w:val="15"/>
              </w:rPr>
              <w:t>nly</w:t>
            </w:r>
          </w:p>
        </w:tc>
        <w:tc>
          <w:tcPr>
            <w:tcW w:w="271" w:type="pct"/>
            <w:vAlign w:val="center"/>
          </w:tcPr>
          <w:p w14:paraId="5CB202E4" w14:textId="1B8B615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9</w:t>
            </w:r>
          </w:p>
        </w:tc>
        <w:tc>
          <w:tcPr>
            <w:tcW w:w="271" w:type="pct"/>
            <w:shd w:val="clear" w:color="auto" w:fill="auto"/>
            <w:vAlign w:val="center"/>
          </w:tcPr>
          <w:p w14:paraId="3425CC15"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shd w:val="clear" w:color="auto" w:fill="auto"/>
            <w:vAlign w:val="center"/>
          </w:tcPr>
          <w:p w14:paraId="291300A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0.123</w:t>
            </w:r>
          </w:p>
        </w:tc>
        <w:tc>
          <w:tcPr>
            <w:tcW w:w="251" w:type="pct"/>
            <w:shd w:val="clear" w:color="auto" w:fill="auto"/>
            <w:vAlign w:val="center"/>
          </w:tcPr>
          <w:p w14:paraId="590C8A9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shd w:val="clear" w:color="auto" w:fill="auto"/>
            <w:vAlign w:val="center"/>
          </w:tcPr>
          <w:p w14:paraId="512CA13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shd w:val="clear" w:color="auto" w:fill="auto"/>
            <w:vAlign w:val="center"/>
          </w:tcPr>
          <w:p w14:paraId="38325C5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0F572637" w14:textId="77777777" w:rsidR="00201809" w:rsidRPr="00FE49D4" w:rsidRDefault="00201809" w:rsidP="00AA5210">
            <w:pPr>
              <w:spacing w:before="20" w:after="4"/>
              <w:contextualSpacing/>
              <w:jc w:val="center"/>
              <w:rPr>
                <w:rFonts w:ascii="Arial" w:hAnsi="Arial" w:cs="Arial"/>
                <w:color w:val="000000"/>
                <w:sz w:val="15"/>
                <w:szCs w:val="15"/>
              </w:rPr>
            </w:pPr>
            <w:r w:rsidRPr="00FE49D4">
              <w:rPr>
                <w:rFonts w:ascii="Arial" w:hAnsi="Arial" w:cs="Arial"/>
                <w:color w:val="000000"/>
                <w:sz w:val="15"/>
                <w:szCs w:val="15"/>
              </w:rPr>
              <w:t>15/1.23</w:t>
            </w:r>
          </w:p>
          <w:p w14:paraId="7F0DD590" w14:textId="0B35C39C" w:rsidR="003829B4" w:rsidRPr="00161C2F" w:rsidRDefault="003829B4" w:rsidP="00AA5210">
            <w:pPr>
              <w:spacing w:before="20" w:after="4"/>
              <w:contextualSpacing/>
              <w:jc w:val="center"/>
              <w:rPr>
                <w:rFonts w:ascii="Arial" w:hAnsi="Arial" w:cs="Arial"/>
                <w:sz w:val="15"/>
                <w:szCs w:val="15"/>
              </w:rPr>
            </w:pPr>
            <w:r w:rsidRPr="00FE49D4">
              <w:rPr>
                <w:rFonts w:ascii="Arial" w:hAnsi="Arial" w:cs="Arial"/>
                <w:color w:val="000000"/>
                <w:sz w:val="15"/>
                <w:szCs w:val="15"/>
              </w:rPr>
              <w:t>PA-</w:t>
            </w:r>
            <w:r w:rsidR="00B35CB8" w:rsidRPr="00FE49D4">
              <w:rPr>
                <w:rFonts w:ascii="Arial" w:hAnsi="Arial" w:cs="Arial"/>
                <w:color w:val="000000"/>
                <w:sz w:val="15"/>
                <w:szCs w:val="15"/>
              </w:rPr>
              <w:t>AL-0033.0000-RD</w:t>
            </w:r>
          </w:p>
        </w:tc>
        <w:tc>
          <w:tcPr>
            <w:tcW w:w="205" w:type="pct"/>
            <w:vAlign w:val="center"/>
          </w:tcPr>
          <w:p w14:paraId="50C6F29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shd w:val="clear" w:color="auto" w:fill="auto"/>
            <w:vAlign w:val="center"/>
          </w:tcPr>
          <w:p w14:paraId="7B557FA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1A0FA3C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Non-jurisdictional</w:t>
            </w:r>
          </w:p>
        </w:tc>
        <w:tc>
          <w:tcPr>
            <w:tcW w:w="221" w:type="pct"/>
            <w:shd w:val="clear" w:color="auto" w:fill="auto"/>
            <w:vAlign w:val="center"/>
          </w:tcPr>
          <w:p w14:paraId="650AEF6B" w14:textId="3E3A1A76"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26</w:t>
            </w:r>
          </w:p>
        </w:tc>
      </w:tr>
      <w:tr w:rsidR="00192929" w:rsidRPr="00161C2F" w14:paraId="4B054D2B" w14:textId="77777777" w:rsidTr="00192929">
        <w:trPr>
          <w:cantSplit/>
          <w:jc w:val="center"/>
        </w:trPr>
        <w:tc>
          <w:tcPr>
            <w:tcW w:w="175" w:type="pct"/>
            <w:shd w:val="clear" w:color="auto" w:fill="D9D9D9" w:themeFill="background1" w:themeFillShade="D9"/>
            <w:vAlign w:val="center"/>
          </w:tcPr>
          <w:p w14:paraId="7A8AD2A2"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S164</w:t>
            </w:r>
          </w:p>
        </w:tc>
        <w:tc>
          <w:tcPr>
            <w:tcW w:w="348" w:type="pct"/>
            <w:shd w:val="clear" w:color="auto" w:fill="auto"/>
            <w:vAlign w:val="center"/>
          </w:tcPr>
          <w:p w14:paraId="3ABF9C98"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Gillespie Run</w:t>
            </w:r>
          </w:p>
        </w:tc>
        <w:tc>
          <w:tcPr>
            <w:tcW w:w="252" w:type="pct"/>
            <w:shd w:val="clear" w:color="auto" w:fill="auto"/>
            <w:vAlign w:val="center"/>
          </w:tcPr>
          <w:p w14:paraId="63E743E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40.2225,</w:t>
            </w:r>
          </w:p>
          <w:p w14:paraId="3A2559E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-79.8333</w:t>
            </w:r>
          </w:p>
        </w:tc>
        <w:tc>
          <w:tcPr>
            <w:tcW w:w="221" w:type="pct"/>
            <w:shd w:val="clear" w:color="auto" w:fill="auto"/>
            <w:vAlign w:val="center"/>
          </w:tcPr>
          <w:p w14:paraId="45F6A9FD"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shd w:val="clear" w:color="auto" w:fill="auto"/>
            <w:vAlign w:val="center"/>
          </w:tcPr>
          <w:p w14:paraId="22E43C2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w:t>
            </w:r>
          </w:p>
        </w:tc>
        <w:tc>
          <w:tcPr>
            <w:tcW w:w="232" w:type="pct"/>
            <w:vAlign w:val="center"/>
          </w:tcPr>
          <w:p w14:paraId="4D5022A7" w14:textId="36FFD8B9"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28E49DEE" w14:textId="24AAF39A"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50</w:t>
            </w:r>
          </w:p>
        </w:tc>
        <w:tc>
          <w:tcPr>
            <w:tcW w:w="155" w:type="pct"/>
            <w:shd w:val="clear" w:color="auto" w:fill="auto"/>
            <w:vAlign w:val="center"/>
          </w:tcPr>
          <w:p w14:paraId="658B6D4E"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30ED2BD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50</w:t>
            </w:r>
          </w:p>
        </w:tc>
        <w:tc>
          <w:tcPr>
            <w:tcW w:w="271" w:type="pct"/>
            <w:shd w:val="clear" w:color="auto" w:fill="auto"/>
            <w:vAlign w:val="center"/>
          </w:tcPr>
          <w:p w14:paraId="15B8B805"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6A785F8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100</w:t>
            </w:r>
          </w:p>
        </w:tc>
        <w:tc>
          <w:tcPr>
            <w:tcW w:w="271" w:type="pct"/>
            <w:shd w:val="clear" w:color="auto" w:fill="auto"/>
            <w:vAlign w:val="center"/>
          </w:tcPr>
          <w:p w14:paraId="26F56B0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shd w:val="clear" w:color="auto" w:fill="auto"/>
            <w:vAlign w:val="center"/>
          </w:tcPr>
          <w:p w14:paraId="3016B83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0.117</w:t>
            </w:r>
          </w:p>
        </w:tc>
        <w:tc>
          <w:tcPr>
            <w:tcW w:w="251" w:type="pct"/>
            <w:shd w:val="clear" w:color="auto" w:fill="auto"/>
            <w:vAlign w:val="center"/>
          </w:tcPr>
          <w:p w14:paraId="72A6E2C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0.092</w:t>
            </w:r>
          </w:p>
        </w:tc>
        <w:tc>
          <w:tcPr>
            <w:tcW w:w="233" w:type="pct"/>
            <w:shd w:val="clear" w:color="auto" w:fill="auto"/>
            <w:vAlign w:val="center"/>
          </w:tcPr>
          <w:p w14:paraId="0758199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shd w:val="clear" w:color="auto" w:fill="auto"/>
            <w:vAlign w:val="center"/>
          </w:tcPr>
          <w:p w14:paraId="59D94E4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009BDC26" w14:textId="4CF78E08"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16/1.25</w:t>
            </w:r>
          </w:p>
        </w:tc>
        <w:tc>
          <w:tcPr>
            <w:tcW w:w="205" w:type="pct"/>
            <w:vAlign w:val="center"/>
          </w:tcPr>
          <w:p w14:paraId="76594AA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shd w:val="clear" w:color="auto" w:fill="auto"/>
            <w:vAlign w:val="center"/>
          </w:tcPr>
          <w:p w14:paraId="5A93143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577B2B9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2B432C40" w14:textId="5615FAC8"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28</w:t>
            </w:r>
          </w:p>
        </w:tc>
      </w:tr>
      <w:tr w:rsidR="00192929" w:rsidRPr="00161C2F" w14:paraId="56F1C41F" w14:textId="77777777" w:rsidTr="00192929">
        <w:trPr>
          <w:cantSplit/>
          <w:jc w:val="center"/>
        </w:trPr>
        <w:tc>
          <w:tcPr>
            <w:tcW w:w="175" w:type="pct"/>
            <w:shd w:val="clear" w:color="auto" w:fill="D9D9D9" w:themeFill="background1" w:themeFillShade="D9"/>
            <w:vAlign w:val="center"/>
          </w:tcPr>
          <w:p w14:paraId="256E541F"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S165</w:t>
            </w:r>
          </w:p>
        </w:tc>
        <w:tc>
          <w:tcPr>
            <w:tcW w:w="348" w:type="pct"/>
            <w:shd w:val="clear" w:color="auto" w:fill="auto"/>
            <w:vAlign w:val="center"/>
          </w:tcPr>
          <w:p w14:paraId="149DF983"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Gillespie Run</w:t>
            </w:r>
          </w:p>
        </w:tc>
        <w:tc>
          <w:tcPr>
            <w:tcW w:w="252" w:type="pct"/>
            <w:shd w:val="clear" w:color="auto" w:fill="auto"/>
            <w:vAlign w:val="center"/>
          </w:tcPr>
          <w:p w14:paraId="0B79DEA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40.2221,</w:t>
            </w:r>
          </w:p>
          <w:p w14:paraId="5D603C4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-79.8299</w:t>
            </w:r>
          </w:p>
        </w:tc>
        <w:tc>
          <w:tcPr>
            <w:tcW w:w="221" w:type="pct"/>
            <w:shd w:val="clear" w:color="auto" w:fill="auto"/>
            <w:vAlign w:val="center"/>
          </w:tcPr>
          <w:p w14:paraId="4FF58127"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shd w:val="clear" w:color="auto" w:fill="auto"/>
            <w:vAlign w:val="center"/>
          </w:tcPr>
          <w:p w14:paraId="18689DB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w:t>
            </w:r>
          </w:p>
        </w:tc>
        <w:tc>
          <w:tcPr>
            <w:tcW w:w="232" w:type="pct"/>
            <w:vAlign w:val="center"/>
          </w:tcPr>
          <w:p w14:paraId="512D4A26" w14:textId="1029FA44"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0076780E" w14:textId="164E33FE"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51</w:t>
            </w:r>
          </w:p>
        </w:tc>
        <w:tc>
          <w:tcPr>
            <w:tcW w:w="155" w:type="pct"/>
            <w:shd w:val="clear" w:color="auto" w:fill="auto"/>
            <w:vAlign w:val="center"/>
          </w:tcPr>
          <w:p w14:paraId="5BE86203"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7D04FE6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51</w:t>
            </w:r>
          </w:p>
        </w:tc>
        <w:tc>
          <w:tcPr>
            <w:tcW w:w="271" w:type="pct"/>
            <w:shd w:val="clear" w:color="auto" w:fill="auto"/>
            <w:vAlign w:val="center"/>
          </w:tcPr>
          <w:p w14:paraId="439FCD1E"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648CD7B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204</w:t>
            </w:r>
          </w:p>
        </w:tc>
        <w:tc>
          <w:tcPr>
            <w:tcW w:w="271" w:type="pct"/>
            <w:shd w:val="clear" w:color="auto" w:fill="auto"/>
            <w:vAlign w:val="center"/>
          </w:tcPr>
          <w:p w14:paraId="0A3D06F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shd w:val="clear" w:color="auto" w:fill="auto"/>
            <w:vAlign w:val="center"/>
          </w:tcPr>
          <w:p w14:paraId="6241DA8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0.121</w:t>
            </w:r>
          </w:p>
        </w:tc>
        <w:tc>
          <w:tcPr>
            <w:tcW w:w="251" w:type="pct"/>
            <w:shd w:val="clear" w:color="auto" w:fill="auto"/>
            <w:vAlign w:val="center"/>
          </w:tcPr>
          <w:p w14:paraId="13690C8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0.092</w:t>
            </w:r>
          </w:p>
        </w:tc>
        <w:tc>
          <w:tcPr>
            <w:tcW w:w="233" w:type="pct"/>
            <w:shd w:val="clear" w:color="auto" w:fill="auto"/>
            <w:vAlign w:val="center"/>
          </w:tcPr>
          <w:p w14:paraId="4011E28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shd w:val="clear" w:color="auto" w:fill="auto"/>
            <w:vAlign w:val="center"/>
          </w:tcPr>
          <w:p w14:paraId="092BD57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71AA200E" w14:textId="5010B45A"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17/1.26</w:t>
            </w:r>
          </w:p>
        </w:tc>
        <w:tc>
          <w:tcPr>
            <w:tcW w:w="205" w:type="pct"/>
            <w:vAlign w:val="center"/>
          </w:tcPr>
          <w:p w14:paraId="269CBEC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shd w:val="clear" w:color="auto" w:fill="auto"/>
            <w:vAlign w:val="center"/>
          </w:tcPr>
          <w:p w14:paraId="664EF41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7DF7DBF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28BF88D9" w14:textId="2442A34C"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29</w:t>
            </w:r>
          </w:p>
        </w:tc>
      </w:tr>
      <w:tr w:rsidR="00192929" w:rsidRPr="00161C2F" w14:paraId="2E5783C2" w14:textId="77777777" w:rsidTr="00192929">
        <w:trPr>
          <w:cantSplit/>
          <w:jc w:val="center"/>
        </w:trPr>
        <w:tc>
          <w:tcPr>
            <w:tcW w:w="175" w:type="pct"/>
            <w:shd w:val="clear" w:color="auto" w:fill="D9D9D9" w:themeFill="background1" w:themeFillShade="D9"/>
            <w:vAlign w:val="center"/>
          </w:tcPr>
          <w:p w14:paraId="13FDCA8E"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S166</w:t>
            </w:r>
          </w:p>
        </w:tc>
        <w:tc>
          <w:tcPr>
            <w:tcW w:w="348" w:type="pct"/>
            <w:shd w:val="clear" w:color="auto" w:fill="auto"/>
            <w:vAlign w:val="center"/>
          </w:tcPr>
          <w:p w14:paraId="0A5075A4"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Long Hollow</w:t>
            </w:r>
          </w:p>
        </w:tc>
        <w:tc>
          <w:tcPr>
            <w:tcW w:w="252" w:type="pct"/>
            <w:shd w:val="clear" w:color="auto" w:fill="auto"/>
            <w:vAlign w:val="center"/>
          </w:tcPr>
          <w:p w14:paraId="4BBDD61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40.2214,</w:t>
            </w:r>
          </w:p>
          <w:p w14:paraId="4CCA1A9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-79.8219</w:t>
            </w:r>
          </w:p>
        </w:tc>
        <w:tc>
          <w:tcPr>
            <w:tcW w:w="221" w:type="pct"/>
            <w:shd w:val="clear" w:color="auto" w:fill="auto"/>
            <w:vAlign w:val="center"/>
          </w:tcPr>
          <w:p w14:paraId="006A4F6D"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Perennial</w:t>
            </w:r>
          </w:p>
        </w:tc>
        <w:tc>
          <w:tcPr>
            <w:tcW w:w="166" w:type="pct"/>
            <w:shd w:val="clear" w:color="auto" w:fill="auto"/>
            <w:vAlign w:val="center"/>
          </w:tcPr>
          <w:p w14:paraId="0975A9C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30</w:t>
            </w:r>
          </w:p>
        </w:tc>
        <w:tc>
          <w:tcPr>
            <w:tcW w:w="232" w:type="pct"/>
            <w:vAlign w:val="center"/>
          </w:tcPr>
          <w:p w14:paraId="15A0AE80" w14:textId="3572BA00"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01FF9623" w14:textId="51827A75"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51</w:t>
            </w:r>
          </w:p>
        </w:tc>
        <w:tc>
          <w:tcPr>
            <w:tcW w:w="155" w:type="pct"/>
            <w:shd w:val="clear" w:color="auto" w:fill="auto"/>
            <w:vAlign w:val="center"/>
          </w:tcPr>
          <w:p w14:paraId="452F5CF9"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450E8AA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51</w:t>
            </w:r>
          </w:p>
        </w:tc>
        <w:tc>
          <w:tcPr>
            <w:tcW w:w="271" w:type="pct"/>
            <w:shd w:val="clear" w:color="auto" w:fill="auto"/>
            <w:vAlign w:val="center"/>
          </w:tcPr>
          <w:p w14:paraId="59E9CE5B"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799E60E8" w14:textId="4D221342"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1,530</w:t>
            </w:r>
          </w:p>
        </w:tc>
        <w:tc>
          <w:tcPr>
            <w:tcW w:w="271" w:type="pct"/>
            <w:shd w:val="clear" w:color="auto" w:fill="auto"/>
            <w:vAlign w:val="center"/>
          </w:tcPr>
          <w:p w14:paraId="4BF89B0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shd w:val="clear" w:color="auto" w:fill="auto"/>
            <w:vAlign w:val="center"/>
          </w:tcPr>
          <w:p w14:paraId="1B60CB1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0.055</w:t>
            </w:r>
          </w:p>
        </w:tc>
        <w:tc>
          <w:tcPr>
            <w:tcW w:w="251" w:type="pct"/>
            <w:shd w:val="clear" w:color="auto" w:fill="auto"/>
            <w:vAlign w:val="center"/>
          </w:tcPr>
          <w:p w14:paraId="6B5BFFE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0.014</w:t>
            </w:r>
          </w:p>
        </w:tc>
        <w:tc>
          <w:tcPr>
            <w:tcW w:w="233" w:type="pct"/>
            <w:shd w:val="clear" w:color="auto" w:fill="auto"/>
            <w:vAlign w:val="center"/>
          </w:tcPr>
          <w:p w14:paraId="4374425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shd w:val="clear" w:color="auto" w:fill="auto"/>
            <w:vAlign w:val="center"/>
          </w:tcPr>
          <w:p w14:paraId="5E22CBB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77EE14D4" w14:textId="2BE3CCAB"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17/1.27</w:t>
            </w:r>
          </w:p>
        </w:tc>
        <w:tc>
          <w:tcPr>
            <w:tcW w:w="205" w:type="pct"/>
            <w:vAlign w:val="center"/>
          </w:tcPr>
          <w:p w14:paraId="03A1F1B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Individual</w:t>
            </w:r>
          </w:p>
        </w:tc>
        <w:tc>
          <w:tcPr>
            <w:tcW w:w="213" w:type="pct"/>
            <w:shd w:val="clear" w:color="auto" w:fill="auto"/>
            <w:vAlign w:val="center"/>
          </w:tcPr>
          <w:p w14:paraId="76C1E3B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0749200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1B5F33EB" w14:textId="2B7F6FE1"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30</w:t>
            </w:r>
          </w:p>
        </w:tc>
      </w:tr>
      <w:tr w:rsidR="00192929" w:rsidRPr="00161C2F" w14:paraId="6ACD81C2" w14:textId="77777777" w:rsidTr="00192929">
        <w:trPr>
          <w:cantSplit/>
          <w:trHeight w:val="287"/>
          <w:jc w:val="center"/>
        </w:trPr>
        <w:tc>
          <w:tcPr>
            <w:tcW w:w="175" w:type="pct"/>
            <w:shd w:val="clear" w:color="auto" w:fill="D9D9D9" w:themeFill="background1" w:themeFillShade="D9"/>
            <w:vAlign w:val="center"/>
          </w:tcPr>
          <w:p w14:paraId="6E666498"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S167</w:t>
            </w:r>
          </w:p>
        </w:tc>
        <w:tc>
          <w:tcPr>
            <w:tcW w:w="348" w:type="pct"/>
            <w:shd w:val="clear" w:color="auto" w:fill="auto"/>
            <w:vAlign w:val="center"/>
          </w:tcPr>
          <w:p w14:paraId="692E011E"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Pollock Run</w:t>
            </w:r>
          </w:p>
        </w:tc>
        <w:tc>
          <w:tcPr>
            <w:tcW w:w="252" w:type="pct"/>
            <w:shd w:val="clear" w:color="auto" w:fill="auto"/>
            <w:vAlign w:val="center"/>
          </w:tcPr>
          <w:p w14:paraId="24EDDD4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40.2204,</w:t>
            </w:r>
          </w:p>
          <w:p w14:paraId="544FA10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-79.8123</w:t>
            </w:r>
          </w:p>
        </w:tc>
        <w:tc>
          <w:tcPr>
            <w:tcW w:w="221" w:type="pct"/>
            <w:shd w:val="clear" w:color="auto" w:fill="auto"/>
            <w:vAlign w:val="center"/>
          </w:tcPr>
          <w:p w14:paraId="0DE22D8B"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shd w:val="clear" w:color="auto" w:fill="auto"/>
            <w:vAlign w:val="center"/>
          </w:tcPr>
          <w:p w14:paraId="38F9DB5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w:t>
            </w:r>
          </w:p>
        </w:tc>
        <w:tc>
          <w:tcPr>
            <w:tcW w:w="232" w:type="pct"/>
            <w:vAlign w:val="center"/>
          </w:tcPr>
          <w:p w14:paraId="225ADA7F" w14:textId="0D566DCA"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6460EBD4" w14:textId="50532FBA"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97</w:t>
            </w:r>
          </w:p>
        </w:tc>
        <w:tc>
          <w:tcPr>
            <w:tcW w:w="155" w:type="pct"/>
            <w:shd w:val="clear" w:color="auto" w:fill="auto"/>
            <w:vAlign w:val="center"/>
          </w:tcPr>
          <w:p w14:paraId="7543FF93"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4CB0A94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97</w:t>
            </w:r>
          </w:p>
        </w:tc>
        <w:tc>
          <w:tcPr>
            <w:tcW w:w="271" w:type="pct"/>
            <w:shd w:val="clear" w:color="auto" w:fill="auto"/>
            <w:vAlign w:val="center"/>
          </w:tcPr>
          <w:p w14:paraId="305A1062"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0A335D6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97</w:t>
            </w:r>
          </w:p>
        </w:tc>
        <w:tc>
          <w:tcPr>
            <w:tcW w:w="271" w:type="pct"/>
            <w:shd w:val="clear" w:color="auto" w:fill="auto"/>
            <w:vAlign w:val="center"/>
          </w:tcPr>
          <w:p w14:paraId="6F936EDE"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shd w:val="clear" w:color="auto" w:fill="auto"/>
            <w:vAlign w:val="center"/>
          </w:tcPr>
          <w:p w14:paraId="06111FC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0.209</w:t>
            </w:r>
          </w:p>
        </w:tc>
        <w:tc>
          <w:tcPr>
            <w:tcW w:w="251" w:type="pct"/>
            <w:shd w:val="clear" w:color="auto" w:fill="auto"/>
            <w:vAlign w:val="center"/>
          </w:tcPr>
          <w:p w14:paraId="59FDDDB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0.064</w:t>
            </w:r>
          </w:p>
        </w:tc>
        <w:tc>
          <w:tcPr>
            <w:tcW w:w="233" w:type="pct"/>
            <w:shd w:val="clear" w:color="auto" w:fill="auto"/>
            <w:vAlign w:val="center"/>
          </w:tcPr>
          <w:p w14:paraId="7B2F213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shd w:val="clear" w:color="auto" w:fill="auto"/>
            <w:vAlign w:val="center"/>
          </w:tcPr>
          <w:p w14:paraId="5A1B6C7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691BFCF2" w14:textId="5D2F8C25"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18/1.29</w:t>
            </w:r>
          </w:p>
        </w:tc>
        <w:tc>
          <w:tcPr>
            <w:tcW w:w="205" w:type="pct"/>
            <w:vAlign w:val="center"/>
          </w:tcPr>
          <w:p w14:paraId="71C3BE3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shd w:val="clear" w:color="auto" w:fill="auto"/>
            <w:vAlign w:val="center"/>
          </w:tcPr>
          <w:p w14:paraId="7D64DF7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21DE3EA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6615BBAB" w14:textId="52F3D956"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31</w:t>
            </w:r>
          </w:p>
        </w:tc>
      </w:tr>
      <w:tr w:rsidR="00192929" w:rsidRPr="00161C2F" w14:paraId="6E8EB9A1" w14:textId="77777777" w:rsidTr="00192929">
        <w:trPr>
          <w:cantSplit/>
          <w:jc w:val="center"/>
        </w:trPr>
        <w:tc>
          <w:tcPr>
            <w:tcW w:w="175" w:type="pct"/>
            <w:shd w:val="clear" w:color="auto" w:fill="D9D9D9" w:themeFill="background1" w:themeFillShade="D9"/>
            <w:vAlign w:val="center"/>
          </w:tcPr>
          <w:p w14:paraId="68F7EC3B"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S168</w:t>
            </w:r>
          </w:p>
        </w:tc>
        <w:tc>
          <w:tcPr>
            <w:tcW w:w="348" w:type="pct"/>
            <w:shd w:val="clear" w:color="auto" w:fill="auto"/>
            <w:vAlign w:val="center"/>
          </w:tcPr>
          <w:p w14:paraId="0A2E7DE9"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Pollock Run</w:t>
            </w:r>
          </w:p>
        </w:tc>
        <w:tc>
          <w:tcPr>
            <w:tcW w:w="252" w:type="pct"/>
            <w:shd w:val="clear" w:color="auto" w:fill="auto"/>
            <w:vAlign w:val="center"/>
          </w:tcPr>
          <w:p w14:paraId="34A10B64" w14:textId="32EB5BD1"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40.2200,</w:t>
            </w:r>
          </w:p>
          <w:p w14:paraId="213EDA90" w14:textId="0A2E3992"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-79.8100</w:t>
            </w:r>
          </w:p>
        </w:tc>
        <w:tc>
          <w:tcPr>
            <w:tcW w:w="221" w:type="pct"/>
            <w:shd w:val="clear" w:color="auto" w:fill="auto"/>
            <w:vAlign w:val="center"/>
          </w:tcPr>
          <w:p w14:paraId="03539AFC"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shd w:val="clear" w:color="auto" w:fill="auto"/>
            <w:vAlign w:val="center"/>
          </w:tcPr>
          <w:p w14:paraId="396D72C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w:t>
            </w:r>
          </w:p>
        </w:tc>
        <w:tc>
          <w:tcPr>
            <w:tcW w:w="232" w:type="pct"/>
            <w:vAlign w:val="center"/>
          </w:tcPr>
          <w:p w14:paraId="631553C2" w14:textId="47BEA56A"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36D88C0B" w14:textId="127D1182"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52</w:t>
            </w:r>
          </w:p>
        </w:tc>
        <w:tc>
          <w:tcPr>
            <w:tcW w:w="155" w:type="pct"/>
            <w:shd w:val="clear" w:color="auto" w:fill="auto"/>
            <w:vAlign w:val="center"/>
          </w:tcPr>
          <w:p w14:paraId="2C814D60"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77822B5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52</w:t>
            </w:r>
          </w:p>
        </w:tc>
        <w:tc>
          <w:tcPr>
            <w:tcW w:w="271" w:type="pct"/>
            <w:shd w:val="clear" w:color="auto" w:fill="auto"/>
            <w:vAlign w:val="center"/>
          </w:tcPr>
          <w:p w14:paraId="57C6D100"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014CBFA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364</w:t>
            </w:r>
          </w:p>
        </w:tc>
        <w:tc>
          <w:tcPr>
            <w:tcW w:w="271" w:type="pct"/>
            <w:shd w:val="clear" w:color="auto" w:fill="auto"/>
            <w:vAlign w:val="center"/>
          </w:tcPr>
          <w:p w14:paraId="78610431"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shd w:val="clear" w:color="auto" w:fill="auto"/>
            <w:vAlign w:val="center"/>
          </w:tcPr>
          <w:p w14:paraId="3CEAB12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0.127</w:t>
            </w:r>
          </w:p>
        </w:tc>
        <w:tc>
          <w:tcPr>
            <w:tcW w:w="251" w:type="pct"/>
            <w:shd w:val="clear" w:color="auto" w:fill="auto"/>
            <w:vAlign w:val="center"/>
          </w:tcPr>
          <w:p w14:paraId="129C0DF3" w14:textId="28D01CA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0.050</w:t>
            </w:r>
          </w:p>
        </w:tc>
        <w:tc>
          <w:tcPr>
            <w:tcW w:w="233" w:type="pct"/>
            <w:shd w:val="clear" w:color="auto" w:fill="auto"/>
            <w:vAlign w:val="center"/>
          </w:tcPr>
          <w:p w14:paraId="07CFEDC3"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shd w:val="clear" w:color="auto" w:fill="auto"/>
            <w:vAlign w:val="center"/>
          </w:tcPr>
          <w:p w14:paraId="4EE0F41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2700A3D8" w14:textId="042040FC"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19/1.29</w:t>
            </w:r>
          </w:p>
        </w:tc>
        <w:tc>
          <w:tcPr>
            <w:tcW w:w="205" w:type="pct"/>
            <w:vAlign w:val="center"/>
          </w:tcPr>
          <w:p w14:paraId="5E9A639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shd w:val="clear" w:color="auto" w:fill="auto"/>
            <w:vAlign w:val="center"/>
          </w:tcPr>
          <w:p w14:paraId="63EC8F8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054BBDF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45C34083" w14:textId="6FE5A6D5"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32</w:t>
            </w:r>
          </w:p>
        </w:tc>
      </w:tr>
      <w:tr w:rsidR="00192929" w:rsidRPr="00161C2F" w14:paraId="56489ACD" w14:textId="77777777" w:rsidTr="00192929">
        <w:trPr>
          <w:cantSplit/>
          <w:jc w:val="center"/>
        </w:trPr>
        <w:tc>
          <w:tcPr>
            <w:tcW w:w="175" w:type="pct"/>
            <w:shd w:val="clear" w:color="auto" w:fill="D9D9D9" w:themeFill="background1" w:themeFillShade="D9"/>
            <w:vAlign w:val="center"/>
          </w:tcPr>
          <w:p w14:paraId="74743FBC"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S218</w:t>
            </w:r>
          </w:p>
        </w:tc>
        <w:tc>
          <w:tcPr>
            <w:tcW w:w="348" w:type="pct"/>
            <w:shd w:val="clear" w:color="auto" w:fill="auto"/>
            <w:vAlign w:val="center"/>
          </w:tcPr>
          <w:p w14:paraId="2ABDFF04"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UNT to Bunola Run</w:t>
            </w:r>
          </w:p>
        </w:tc>
        <w:tc>
          <w:tcPr>
            <w:tcW w:w="252" w:type="pct"/>
            <w:shd w:val="clear" w:color="auto" w:fill="auto"/>
            <w:vAlign w:val="center"/>
          </w:tcPr>
          <w:p w14:paraId="55ED0FB3" w14:textId="2A6344F2"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40.2290,</w:t>
            </w:r>
          </w:p>
          <w:p w14:paraId="0280184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-79.9541</w:t>
            </w:r>
          </w:p>
        </w:tc>
        <w:tc>
          <w:tcPr>
            <w:tcW w:w="221" w:type="pct"/>
            <w:shd w:val="clear" w:color="auto" w:fill="auto"/>
            <w:vAlign w:val="center"/>
          </w:tcPr>
          <w:p w14:paraId="07310663"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Ephemeral</w:t>
            </w:r>
          </w:p>
        </w:tc>
        <w:tc>
          <w:tcPr>
            <w:tcW w:w="166" w:type="pct"/>
            <w:shd w:val="clear" w:color="auto" w:fill="auto"/>
            <w:vAlign w:val="center"/>
          </w:tcPr>
          <w:p w14:paraId="7ECEB13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2</w:t>
            </w:r>
          </w:p>
        </w:tc>
        <w:tc>
          <w:tcPr>
            <w:tcW w:w="232" w:type="pct"/>
            <w:vAlign w:val="center"/>
          </w:tcPr>
          <w:p w14:paraId="2C7198CB" w14:textId="77DCB4D6"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5A71BD73" w14:textId="443B27C5"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66</w:t>
            </w:r>
          </w:p>
        </w:tc>
        <w:tc>
          <w:tcPr>
            <w:tcW w:w="155" w:type="pct"/>
            <w:shd w:val="clear" w:color="auto" w:fill="auto"/>
            <w:vAlign w:val="center"/>
          </w:tcPr>
          <w:p w14:paraId="587DC91B"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6C98F2F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66</w:t>
            </w:r>
          </w:p>
        </w:tc>
        <w:tc>
          <w:tcPr>
            <w:tcW w:w="271" w:type="pct"/>
            <w:shd w:val="clear" w:color="auto" w:fill="auto"/>
            <w:vAlign w:val="center"/>
          </w:tcPr>
          <w:p w14:paraId="42ADC59F"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1F83412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132</w:t>
            </w:r>
          </w:p>
        </w:tc>
        <w:tc>
          <w:tcPr>
            <w:tcW w:w="271" w:type="pct"/>
            <w:shd w:val="clear" w:color="auto" w:fill="auto"/>
            <w:vAlign w:val="center"/>
          </w:tcPr>
          <w:p w14:paraId="0967273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t>
            </w:r>
          </w:p>
        </w:tc>
        <w:tc>
          <w:tcPr>
            <w:tcW w:w="233" w:type="pct"/>
            <w:shd w:val="clear" w:color="auto" w:fill="auto"/>
            <w:vAlign w:val="center"/>
          </w:tcPr>
          <w:p w14:paraId="5558761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0.166</w:t>
            </w:r>
          </w:p>
        </w:tc>
        <w:tc>
          <w:tcPr>
            <w:tcW w:w="251" w:type="pct"/>
            <w:shd w:val="clear" w:color="auto" w:fill="auto"/>
            <w:vAlign w:val="center"/>
          </w:tcPr>
          <w:p w14:paraId="3DB66B8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0.097</w:t>
            </w:r>
          </w:p>
        </w:tc>
        <w:tc>
          <w:tcPr>
            <w:tcW w:w="233" w:type="pct"/>
            <w:shd w:val="clear" w:color="auto" w:fill="auto"/>
            <w:vAlign w:val="center"/>
          </w:tcPr>
          <w:p w14:paraId="1A46FAF9"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Drains to WWF</w:t>
            </w:r>
          </w:p>
        </w:tc>
        <w:tc>
          <w:tcPr>
            <w:tcW w:w="251" w:type="pct"/>
            <w:shd w:val="clear" w:color="auto" w:fill="auto"/>
            <w:vAlign w:val="center"/>
          </w:tcPr>
          <w:p w14:paraId="3016E46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7944CA88" w14:textId="6469B958"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3/1.03</w:t>
            </w:r>
          </w:p>
        </w:tc>
        <w:tc>
          <w:tcPr>
            <w:tcW w:w="205" w:type="pct"/>
            <w:vAlign w:val="center"/>
          </w:tcPr>
          <w:p w14:paraId="5F1ACD6C"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PADEP-Waived</w:t>
            </w:r>
          </w:p>
        </w:tc>
        <w:tc>
          <w:tcPr>
            <w:tcW w:w="213" w:type="pct"/>
            <w:shd w:val="clear" w:color="auto" w:fill="auto"/>
            <w:vAlign w:val="center"/>
          </w:tcPr>
          <w:p w14:paraId="2247988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2FB43DC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30B2CBFE" w14:textId="5B64351A"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3</w:t>
            </w:r>
          </w:p>
        </w:tc>
      </w:tr>
      <w:tr w:rsidR="00192929" w:rsidRPr="00161C2F" w14:paraId="1978B079" w14:textId="77777777" w:rsidTr="00192929">
        <w:trPr>
          <w:cantSplit/>
          <w:jc w:val="center"/>
        </w:trPr>
        <w:tc>
          <w:tcPr>
            <w:tcW w:w="175" w:type="pct"/>
            <w:shd w:val="clear" w:color="auto" w:fill="D9D9D9" w:themeFill="background1" w:themeFillShade="D9"/>
            <w:vAlign w:val="center"/>
          </w:tcPr>
          <w:p w14:paraId="3A6787E9"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S220</w:t>
            </w:r>
          </w:p>
        </w:tc>
        <w:tc>
          <w:tcPr>
            <w:tcW w:w="348" w:type="pct"/>
            <w:shd w:val="clear" w:color="auto" w:fill="auto"/>
            <w:vAlign w:val="center"/>
          </w:tcPr>
          <w:p w14:paraId="30D5BC87"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Bunola Run</w:t>
            </w:r>
          </w:p>
        </w:tc>
        <w:tc>
          <w:tcPr>
            <w:tcW w:w="252" w:type="pct"/>
            <w:shd w:val="clear" w:color="auto" w:fill="auto"/>
            <w:vAlign w:val="center"/>
          </w:tcPr>
          <w:p w14:paraId="12AE5A7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40.2305,</w:t>
            </w:r>
          </w:p>
          <w:p w14:paraId="45D05AE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-79.9436</w:t>
            </w:r>
          </w:p>
        </w:tc>
        <w:tc>
          <w:tcPr>
            <w:tcW w:w="221" w:type="pct"/>
            <w:shd w:val="clear" w:color="auto" w:fill="auto"/>
            <w:vAlign w:val="center"/>
          </w:tcPr>
          <w:p w14:paraId="653BE5B8"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Intermittent</w:t>
            </w:r>
          </w:p>
        </w:tc>
        <w:tc>
          <w:tcPr>
            <w:tcW w:w="166" w:type="pct"/>
            <w:shd w:val="clear" w:color="auto" w:fill="auto"/>
            <w:vAlign w:val="center"/>
          </w:tcPr>
          <w:p w14:paraId="45E8BE94"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11</w:t>
            </w:r>
          </w:p>
        </w:tc>
        <w:tc>
          <w:tcPr>
            <w:tcW w:w="232" w:type="pct"/>
            <w:vAlign w:val="center"/>
          </w:tcPr>
          <w:p w14:paraId="0E906B8A" w14:textId="69127412"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shd w:val="clear" w:color="auto" w:fill="auto"/>
            <w:vAlign w:val="center"/>
          </w:tcPr>
          <w:p w14:paraId="0CE3FB7A" w14:textId="1CFF70A0"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51</w:t>
            </w:r>
          </w:p>
        </w:tc>
        <w:tc>
          <w:tcPr>
            <w:tcW w:w="155" w:type="pct"/>
            <w:shd w:val="clear" w:color="auto" w:fill="auto"/>
            <w:vAlign w:val="center"/>
          </w:tcPr>
          <w:p w14:paraId="21332448"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shd w:val="clear" w:color="auto" w:fill="auto"/>
            <w:vAlign w:val="center"/>
          </w:tcPr>
          <w:p w14:paraId="42039108"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51</w:t>
            </w:r>
          </w:p>
        </w:tc>
        <w:tc>
          <w:tcPr>
            <w:tcW w:w="271" w:type="pct"/>
            <w:shd w:val="clear" w:color="auto" w:fill="auto"/>
            <w:vAlign w:val="center"/>
          </w:tcPr>
          <w:p w14:paraId="1DDFC68F"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vAlign w:val="center"/>
          </w:tcPr>
          <w:p w14:paraId="2CD12FF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561</w:t>
            </w:r>
          </w:p>
        </w:tc>
        <w:tc>
          <w:tcPr>
            <w:tcW w:w="271" w:type="pct"/>
            <w:shd w:val="clear" w:color="auto" w:fill="auto"/>
            <w:vAlign w:val="center"/>
          </w:tcPr>
          <w:p w14:paraId="70292224"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shd w:val="clear" w:color="auto" w:fill="auto"/>
            <w:vAlign w:val="center"/>
          </w:tcPr>
          <w:p w14:paraId="750FA700"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0.129</w:t>
            </w:r>
          </w:p>
        </w:tc>
        <w:tc>
          <w:tcPr>
            <w:tcW w:w="251" w:type="pct"/>
            <w:shd w:val="clear" w:color="auto" w:fill="auto"/>
            <w:vAlign w:val="center"/>
          </w:tcPr>
          <w:p w14:paraId="7486A8C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0.024</w:t>
            </w:r>
          </w:p>
        </w:tc>
        <w:tc>
          <w:tcPr>
            <w:tcW w:w="233" w:type="pct"/>
            <w:shd w:val="clear" w:color="auto" w:fill="auto"/>
            <w:vAlign w:val="center"/>
          </w:tcPr>
          <w:p w14:paraId="6D06BFC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shd w:val="clear" w:color="auto" w:fill="auto"/>
            <w:vAlign w:val="center"/>
          </w:tcPr>
          <w:p w14:paraId="36F8002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shd w:val="clear" w:color="auto" w:fill="auto"/>
            <w:vAlign w:val="center"/>
          </w:tcPr>
          <w:p w14:paraId="632A76F6" w14:textId="46F84ED8"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4/1.05</w:t>
            </w:r>
          </w:p>
        </w:tc>
        <w:tc>
          <w:tcPr>
            <w:tcW w:w="205" w:type="pct"/>
            <w:vAlign w:val="center"/>
          </w:tcPr>
          <w:p w14:paraId="6F22AE4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Individual</w:t>
            </w:r>
          </w:p>
        </w:tc>
        <w:tc>
          <w:tcPr>
            <w:tcW w:w="213" w:type="pct"/>
            <w:shd w:val="clear" w:color="auto" w:fill="auto"/>
            <w:vAlign w:val="center"/>
          </w:tcPr>
          <w:p w14:paraId="2085D89B"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shd w:val="clear" w:color="auto" w:fill="auto"/>
            <w:vAlign w:val="center"/>
          </w:tcPr>
          <w:p w14:paraId="49D365E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shd w:val="clear" w:color="auto" w:fill="auto"/>
            <w:vAlign w:val="center"/>
          </w:tcPr>
          <w:p w14:paraId="4DFA616F" w14:textId="7615750F"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8</w:t>
            </w:r>
          </w:p>
        </w:tc>
      </w:tr>
      <w:tr w:rsidR="00192929" w:rsidRPr="00161C2F" w14:paraId="1EEC8062" w14:textId="77777777" w:rsidTr="00192929">
        <w:trPr>
          <w:cantSplit/>
          <w:jc w:val="center"/>
        </w:trPr>
        <w:tc>
          <w:tcPr>
            <w:tcW w:w="175" w:type="pct"/>
            <w:tcBorders>
              <w:bottom w:val="single" w:sz="12" w:space="0" w:color="auto"/>
            </w:tcBorders>
            <w:shd w:val="clear" w:color="auto" w:fill="D9D9D9" w:themeFill="background1" w:themeFillShade="D9"/>
            <w:vAlign w:val="center"/>
          </w:tcPr>
          <w:p w14:paraId="4616E0EE" w14:textId="77777777" w:rsidR="00201809" w:rsidRPr="00161C2F" w:rsidRDefault="00201809" w:rsidP="00AA5210">
            <w:pPr>
              <w:spacing w:before="20" w:after="4"/>
              <w:jc w:val="center"/>
              <w:rPr>
                <w:rFonts w:ascii="Arial" w:hAnsi="Arial" w:cs="Arial"/>
                <w:sz w:val="15"/>
                <w:szCs w:val="15"/>
              </w:rPr>
            </w:pPr>
            <w:r w:rsidRPr="00161C2F">
              <w:rPr>
                <w:rFonts w:ascii="Arial" w:hAnsi="Arial" w:cs="Arial"/>
                <w:sz w:val="15"/>
                <w:szCs w:val="15"/>
              </w:rPr>
              <w:t>S221</w:t>
            </w:r>
          </w:p>
        </w:tc>
        <w:tc>
          <w:tcPr>
            <w:tcW w:w="348" w:type="pct"/>
            <w:tcBorders>
              <w:bottom w:val="single" w:sz="12" w:space="0" w:color="auto"/>
            </w:tcBorders>
            <w:shd w:val="clear" w:color="auto" w:fill="auto"/>
            <w:vAlign w:val="center"/>
          </w:tcPr>
          <w:p w14:paraId="76BFF588"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Perry Mill Run</w:t>
            </w:r>
          </w:p>
        </w:tc>
        <w:tc>
          <w:tcPr>
            <w:tcW w:w="252" w:type="pct"/>
            <w:tcBorders>
              <w:bottom w:val="single" w:sz="12" w:space="0" w:color="auto"/>
            </w:tcBorders>
            <w:shd w:val="clear" w:color="auto" w:fill="auto"/>
            <w:vAlign w:val="center"/>
          </w:tcPr>
          <w:p w14:paraId="3D3B51E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40.2224,</w:t>
            </w:r>
          </w:p>
          <w:p w14:paraId="27C1C92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-79.9115</w:t>
            </w:r>
          </w:p>
        </w:tc>
        <w:tc>
          <w:tcPr>
            <w:tcW w:w="221" w:type="pct"/>
            <w:tcBorders>
              <w:bottom w:val="single" w:sz="12" w:space="0" w:color="auto"/>
            </w:tcBorders>
            <w:shd w:val="clear" w:color="auto" w:fill="auto"/>
            <w:vAlign w:val="center"/>
          </w:tcPr>
          <w:p w14:paraId="504FE7BD" w14:textId="77777777" w:rsidR="00201809" w:rsidRPr="00161C2F" w:rsidRDefault="00201809" w:rsidP="00AA5210">
            <w:pPr>
              <w:spacing w:before="20" w:after="4"/>
              <w:contextualSpacing/>
              <w:jc w:val="left"/>
              <w:rPr>
                <w:rFonts w:ascii="Arial" w:hAnsi="Arial" w:cs="Arial"/>
                <w:sz w:val="15"/>
                <w:szCs w:val="15"/>
              </w:rPr>
            </w:pPr>
            <w:r w:rsidRPr="00161C2F">
              <w:rPr>
                <w:rFonts w:ascii="Arial" w:hAnsi="Arial" w:cs="Arial"/>
                <w:sz w:val="15"/>
                <w:szCs w:val="15"/>
              </w:rPr>
              <w:t>Perennial</w:t>
            </w:r>
          </w:p>
        </w:tc>
        <w:tc>
          <w:tcPr>
            <w:tcW w:w="166" w:type="pct"/>
            <w:tcBorders>
              <w:bottom w:val="single" w:sz="12" w:space="0" w:color="auto"/>
            </w:tcBorders>
            <w:shd w:val="clear" w:color="auto" w:fill="auto"/>
            <w:vAlign w:val="center"/>
          </w:tcPr>
          <w:p w14:paraId="247A2B6F"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16</w:t>
            </w:r>
          </w:p>
        </w:tc>
        <w:tc>
          <w:tcPr>
            <w:tcW w:w="232" w:type="pct"/>
            <w:tcBorders>
              <w:bottom w:val="single" w:sz="12" w:space="0" w:color="auto"/>
            </w:tcBorders>
            <w:vAlign w:val="center"/>
          </w:tcPr>
          <w:p w14:paraId="5157AC73" w14:textId="03FBB9F9" w:rsidR="00201809" w:rsidRPr="00192929" w:rsidRDefault="004F7459" w:rsidP="00AA5210">
            <w:pPr>
              <w:spacing w:before="20" w:after="4"/>
              <w:contextualSpacing/>
              <w:jc w:val="center"/>
              <w:rPr>
                <w:rFonts w:ascii="Arial" w:hAnsi="Arial" w:cs="Arial"/>
                <w:sz w:val="15"/>
                <w:szCs w:val="15"/>
              </w:rPr>
            </w:pPr>
            <w:r w:rsidRPr="00192929">
              <w:rPr>
                <w:rFonts w:ascii="Arial" w:hAnsi="Arial" w:cs="Arial"/>
                <w:sz w:val="15"/>
                <w:szCs w:val="15"/>
              </w:rPr>
              <w:t>-</w:t>
            </w:r>
          </w:p>
        </w:tc>
        <w:tc>
          <w:tcPr>
            <w:tcW w:w="156" w:type="pct"/>
            <w:tcBorders>
              <w:bottom w:val="single" w:sz="12" w:space="0" w:color="auto"/>
            </w:tcBorders>
            <w:shd w:val="clear" w:color="auto" w:fill="auto"/>
            <w:vAlign w:val="center"/>
          </w:tcPr>
          <w:p w14:paraId="7DE0F8C5" w14:textId="557A5690" w:rsidR="00201809" w:rsidRPr="00161C2F" w:rsidRDefault="00201809" w:rsidP="00AA5210">
            <w:pPr>
              <w:spacing w:before="20" w:after="4"/>
              <w:contextualSpacing/>
              <w:jc w:val="center"/>
              <w:rPr>
                <w:rFonts w:ascii="Arial" w:hAnsi="Arial" w:cs="Arial"/>
                <w:i/>
                <w:sz w:val="15"/>
                <w:szCs w:val="15"/>
              </w:rPr>
            </w:pPr>
            <w:r w:rsidRPr="00161C2F">
              <w:rPr>
                <w:rFonts w:ascii="Arial" w:hAnsi="Arial" w:cs="Arial"/>
                <w:i/>
                <w:sz w:val="15"/>
                <w:szCs w:val="15"/>
              </w:rPr>
              <w:t>51</w:t>
            </w:r>
          </w:p>
        </w:tc>
        <w:tc>
          <w:tcPr>
            <w:tcW w:w="155" w:type="pct"/>
            <w:tcBorders>
              <w:bottom w:val="single" w:sz="12" w:space="0" w:color="auto"/>
            </w:tcBorders>
            <w:shd w:val="clear" w:color="auto" w:fill="auto"/>
            <w:vAlign w:val="center"/>
          </w:tcPr>
          <w:p w14:paraId="3AB4874A" w14:textId="77777777" w:rsidR="00201809" w:rsidRPr="00161C2F" w:rsidRDefault="00201809" w:rsidP="00AA5210">
            <w:pPr>
              <w:spacing w:before="20" w:after="4"/>
              <w:contextualSpacing/>
              <w:jc w:val="center"/>
              <w:rPr>
                <w:rFonts w:ascii="Arial" w:hAnsi="Arial" w:cs="Arial"/>
                <w:i/>
                <w:color w:val="000000"/>
                <w:sz w:val="15"/>
                <w:szCs w:val="15"/>
              </w:rPr>
            </w:pPr>
            <w:r w:rsidRPr="00161C2F">
              <w:rPr>
                <w:rFonts w:ascii="Arial" w:hAnsi="Arial" w:cs="Arial"/>
                <w:i/>
                <w:color w:val="000000"/>
                <w:sz w:val="15"/>
                <w:szCs w:val="15"/>
              </w:rPr>
              <w:t>-</w:t>
            </w:r>
          </w:p>
        </w:tc>
        <w:tc>
          <w:tcPr>
            <w:tcW w:w="136" w:type="pct"/>
            <w:tcBorders>
              <w:bottom w:val="single" w:sz="12" w:space="0" w:color="auto"/>
            </w:tcBorders>
            <w:shd w:val="clear" w:color="auto" w:fill="auto"/>
            <w:vAlign w:val="center"/>
          </w:tcPr>
          <w:p w14:paraId="3AB7071D"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51</w:t>
            </w:r>
          </w:p>
        </w:tc>
        <w:tc>
          <w:tcPr>
            <w:tcW w:w="271" w:type="pct"/>
            <w:tcBorders>
              <w:bottom w:val="single" w:sz="12" w:space="0" w:color="auto"/>
            </w:tcBorders>
            <w:shd w:val="clear" w:color="auto" w:fill="auto"/>
            <w:vAlign w:val="center"/>
          </w:tcPr>
          <w:p w14:paraId="1A98A639"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Dry Crossing</w:t>
            </w:r>
          </w:p>
        </w:tc>
        <w:tc>
          <w:tcPr>
            <w:tcW w:w="271" w:type="pct"/>
            <w:tcBorders>
              <w:bottom w:val="single" w:sz="12" w:space="0" w:color="auto"/>
            </w:tcBorders>
            <w:vAlign w:val="center"/>
          </w:tcPr>
          <w:p w14:paraId="6D2DA58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816</w:t>
            </w:r>
          </w:p>
        </w:tc>
        <w:tc>
          <w:tcPr>
            <w:tcW w:w="271" w:type="pct"/>
            <w:tcBorders>
              <w:bottom w:val="single" w:sz="12" w:space="0" w:color="auto"/>
            </w:tcBorders>
            <w:shd w:val="clear" w:color="auto" w:fill="auto"/>
            <w:vAlign w:val="center"/>
          </w:tcPr>
          <w:p w14:paraId="0B334D0A" w14:textId="7777777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w:t>
            </w:r>
          </w:p>
        </w:tc>
        <w:tc>
          <w:tcPr>
            <w:tcW w:w="233" w:type="pct"/>
            <w:tcBorders>
              <w:bottom w:val="single" w:sz="12" w:space="0" w:color="auto"/>
            </w:tcBorders>
            <w:shd w:val="clear" w:color="auto" w:fill="auto"/>
            <w:vAlign w:val="center"/>
          </w:tcPr>
          <w:p w14:paraId="4A1F1FD2"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0.135</w:t>
            </w:r>
          </w:p>
        </w:tc>
        <w:tc>
          <w:tcPr>
            <w:tcW w:w="251" w:type="pct"/>
            <w:tcBorders>
              <w:bottom w:val="single" w:sz="12" w:space="0" w:color="auto"/>
            </w:tcBorders>
            <w:shd w:val="clear" w:color="auto" w:fill="auto"/>
            <w:vAlign w:val="center"/>
          </w:tcPr>
          <w:p w14:paraId="2714950E"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0.027</w:t>
            </w:r>
          </w:p>
        </w:tc>
        <w:tc>
          <w:tcPr>
            <w:tcW w:w="233" w:type="pct"/>
            <w:tcBorders>
              <w:bottom w:val="single" w:sz="12" w:space="0" w:color="auto"/>
            </w:tcBorders>
            <w:shd w:val="clear" w:color="auto" w:fill="auto"/>
            <w:vAlign w:val="center"/>
          </w:tcPr>
          <w:p w14:paraId="5BA704CA"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WWF</w:t>
            </w:r>
          </w:p>
        </w:tc>
        <w:tc>
          <w:tcPr>
            <w:tcW w:w="251" w:type="pct"/>
            <w:tcBorders>
              <w:bottom w:val="single" w:sz="12" w:space="0" w:color="auto"/>
            </w:tcBorders>
            <w:shd w:val="clear" w:color="auto" w:fill="auto"/>
            <w:vAlign w:val="center"/>
          </w:tcPr>
          <w:p w14:paraId="316F96E5"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n/a</w:t>
            </w:r>
          </w:p>
        </w:tc>
        <w:tc>
          <w:tcPr>
            <w:tcW w:w="484" w:type="pct"/>
            <w:tcBorders>
              <w:bottom w:val="single" w:sz="12" w:space="0" w:color="auto"/>
            </w:tcBorders>
            <w:shd w:val="clear" w:color="auto" w:fill="auto"/>
            <w:vAlign w:val="center"/>
          </w:tcPr>
          <w:p w14:paraId="20FC9D0B" w14:textId="3EF58132"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color w:val="000000"/>
                <w:sz w:val="15"/>
                <w:szCs w:val="15"/>
              </w:rPr>
              <w:t>8/1.11</w:t>
            </w:r>
          </w:p>
        </w:tc>
        <w:tc>
          <w:tcPr>
            <w:tcW w:w="205" w:type="pct"/>
            <w:tcBorders>
              <w:bottom w:val="single" w:sz="12" w:space="0" w:color="auto"/>
            </w:tcBorders>
            <w:vAlign w:val="center"/>
          </w:tcPr>
          <w:p w14:paraId="16217E46"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Individual</w:t>
            </w:r>
          </w:p>
        </w:tc>
        <w:tc>
          <w:tcPr>
            <w:tcW w:w="213" w:type="pct"/>
            <w:tcBorders>
              <w:bottom w:val="single" w:sz="12" w:space="0" w:color="auto"/>
            </w:tcBorders>
            <w:shd w:val="clear" w:color="auto" w:fill="auto"/>
            <w:vAlign w:val="center"/>
          </w:tcPr>
          <w:p w14:paraId="1DF5FDA7"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Pittsburgh</w:t>
            </w:r>
          </w:p>
        </w:tc>
        <w:tc>
          <w:tcPr>
            <w:tcW w:w="252" w:type="pct"/>
            <w:tcBorders>
              <w:bottom w:val="single" w:sz="12" w:space="0" w:color="auto"/>
            </w:tcBorders>
            <w:shd w:val="clear" w:color="auto" w:fill="auto"/>
            <w:vAlign w:val="center"/>
          </w:tcPr>
          <w:p w14:paraId="0110A851" w14:textId="77777777" w:rsidR="00201809" w:rsidRPr="00161C2F" w:rsidRDefault="00201809" w:rsidP="00AA5210">
            <w:pPr>
              <w:spacing w:before="20" w:after="4"/>
              <w:contextualSpacing/>
              <w:jc w:val="center"/>
              <w:rPr>
                <w:rFonts w:ascii="Arial" w:hAnsi="Arial" w:cs="Arial"/>
                <w:sz w:val="15"/>
                <w:szCs w:val="15"/>
              </w:rPr>
            </w:pPr>
            <w:r w:rsidRPr="00161C2F">
              <w:rPr>
                <w:rFonts w:ascii="Arial" w:hAnsi="Arial" w:cs="Arial"/>
                <w:sz w:val="15"/>
                <w:szCs w:val="15"/>
              </w:rPr>
              <w:t>Activity in WOUS</w:t>
            </w:r>
          </w:p>
        </w:tc>
        <w:tc>
          <w:tcPr>
            <w:tcW w:w="221" w:type="pct"/>
            <w:tcBorders>
              <w:bottom w:val="single" w:sz="12" w:space="0" w:color="auto"/>
            </w:tcBorders>
            <w:shd w:val="clear" w:color="auto" w:fill="auto"/>
            <w:vAlign w:val="center"/>
          </w:tcPr>
          <w:p w14:paraId="7715EB30" w14:textId="098BF7B7" w:rsidR="00201809" w:rsidRPr="00161C2F" w:rsidRDefault="00201809" w:rsidP="00AA5210">
            <w:pPr>
              <w:spacing w:before="20" w:after="4"/>
              <w:contextualSpacing/>
              <w:jc w:val="center"/>
              <w:rPr>
                <w:rFonts w:ascii="Arial" w:hAnsi="Arial" w:cs="Arial"/>
                <w:color w:val="000000"/>
                <w:sz w:val="15"/>
                <w:szCs w:val="15"/>
              </w:rPr>
            </w:pPr>
            <w:r w:rsidRPr="00161C2F">
              <w:rPr>
                <w:rFonts w:ascii="Arial" w:hAnsi="Arial" w:cs="Arial"/>
                <w:color w:val="000000"/>
                <w:sz w:val="15"/>
                <w:szCs w:val="15"/>
              </w:rPr>
              <w:t>11</w:t>
            </w:r>
          </w:p>
        </w:tc>
      </w:tr>
      <w:tr w:rsidR="00192929" w:rsidRPr="00161C2F" w14:paraId="26C589D8" w14:textId="77777777" w:rsidTr="006E4A75">
        <w:trPr>
          <w:cantSplit/>
          <w:jc w:val="center"/>
        </w:trPr>
        <w:tc>
          <w:tcPr>
            <w:tcW w:w="1551" w:type="pct"/>
            <w:gridSpan w:val="7"/>
            <w:tcBorders>
              <w:top w:val="single" w:sz="12" w:space="0" w:color="auto"/>
            </w:tcBorders>
            <w:shd w:val="clear" w:color="auto" w:fill="D9D9D9" w:themeFill="background1" w:themeFillShade="D9"/>
            <w:vAlign w:val="center"/>
          </w:tcPr>
          <w:p w14:paraId="7205FCDA" w14:textId="2B7FA553" w:rsidR="00201809" w:rsidRPr="00161C2F" w:rsidRDefault="00201809" w:rsidP="00AA5210">
            <w:pPr>
              <w:spacing w:before="20" w:after="4"/>
              <w:jc w:val="left"/>
              <w:rPr>
                <w:rFonts w:ascii="Arial" w:hAnsi="Arial" w:cs="Arial"/>
                <w:color w:val="000000"/>
                <w:sz w:val="15"/>
                <w:szCs w:val="15"/>
              </w:rPr>
            </w:pPr>
          </w:p>
        </w:tc>
        <w:tc>
          <w:tcPr>
            <w:tcW w:w="291" w:type="pct"/>
            <w:gridSpan w:val="2"/>
            <w:tcBorders>
              <w:top w:val="single" w:sz="12" w:space="0" w:color="auto"/>
            </w:tcBorders>
            <w:shd w:val="clear" w:color="auto" w:fill="D9D9D9" w:themeFill="background1" w:themeFillShade="D9"/>
            <w:vAlign w:val="center"/>
          </w:tcPr>
          <w:p w14:paraId="6AC21B72" w14:textId="77777777" w:rsidR="00201809" w:rsidRPr="00161C2F" w:rsidRDefault="00201809" w:rsidP="00AA5210">
            <w:pPr>
              <w:spacing w:before="20" w:after="4"/>
              <w:jc w:val="center"/>
              <w:rPr>
                <w:rFonts w:ascii="Arial" w:hAnsi="Arial" w:cs="Arial"/>
                <w:color w:val="000000"/>
                <w:sz w:val="15"/>
                <w:szCs w:val="15"/>
              </w:rPr>
            </w:pPr>
            <w:r w:rsidRPr="00161C2F">
              <w:rPr>
                <w:rFonts w:ascii="Arial" w:hAnsi="Arial" w:cs="Arial"/>
                <w:b/>
                <w:sz w:val="15"/>
                <w:szCs w:val="15"/>
              </w:rPr>
              <w:t>28 Streams</w:t>
            </w:r>
          </w:p>
        </w:tc>
        <w:tc>
          <w:tcPr>
            <w:tcW w:w="271" w:type="pct"/>
            <w:tcBorders>
              <w:top w:val="single" w:sz="12" w:space="0" w:color="auto"/>
            </w:tcBorders>
            <w:shd w:val="clear" w:color="auto" w:fill="D9D9D9" w:themeFill="background1" w:themeFillShade="D9"/>
            <w:vAlign w:val="center"/>
          </w:tcPr>
          <w:p w14:paraId="33A3E61E" w14:textId="44E79BBA" w:rsidR="00201809" w:rsidRPr="00161C2F" w:rsidRDefault="00201809" w:rsidP="00AA5210">
            <w:pPr>
              <w:spacing w:before="20" w:after="4"/>
              <w:contextualSpacing/>
              <w:jc w:val="center"/>
              <w:rPr>
                <w:rFonts w:ascii="Arial" w:hAnsi="Arial" w:cs="Arial"/>
                <w:b/>
                <w:sz w:val="15"/>
                <w:szCs w:val="15"/>
              </w:rPr>
            </w:pPr>
            <w:r w:rsidRPr="00161C2F">
              <w:rPr>
                <w:rFonts w:ascii="Arial" w:hAnsi="Arial" w:cs="Arial"/>
                <w:b/>
                <w:sz w:val="15"/>
                <w:szCs w:val="15"/>
              </w:rPr>
              <w:t>27 Temp. Crossings</w:t>
            </w:r>
          </w:p>
        </w:tc>
        <w:tc>
          <w:tcPr>
            <w:tcW w:w="271" w:type="pct"/>
            <w:tcBorders>
              <w:top w:val="single" w:sz="12" w:space="0" w:color="auto"/>
            </w:tcBorders>
            <w:shd w:val="clear" w:color="auto" w:fill="D9D9D9" w:themeFill="background1" w:themeFillShade="D9"/>
            <w:vAlign w:val="center"/>
          </w:tcPr>
          <w:p w14:paraId="31BFD07C" w14:textId="23477BB1" w:rsidR="00201809" w:rsidRPr="00161C2F" w:rsidRDefault="00201809" w:rsidP="006E4A75">
            <w:pPr>
              <w:shd w:val="clear" w:color="auto" w:fill="D9D9D9" w:themeFill="background1" w:themeFillShade="D9"/>
              <w:spacing w:before="20" w:after="4"/>
              <w:contextualSpacing/>
              <w:jc w:val="center"/>
              <w:rPr>
                <w:rFonts w:ascii="Arial" w:hAnsi="Arial" w:cs="Arial"/>
                <w:b/>
                <w:color w:val="000000"/>
                <w:sz w:val="15"/>
                <w:szCs w:val="15"/>
              </w:rPr>
            </w:pPr>
            <w:r w:rsidRPr="00161C2F">
              <w:rPr>
                <w:rFonts w:ascii="Arial" w:hAnsi="Arial" w:cs="Arial"/>
                <w:b/>
                <w:color w:val="000000"/>
                <w:sz w:val="15"/>
                <w:szCs w:val="15"/>
              </w:rPr>
              <w:t>11,</w:t>
            </w:r>
            <w:r w:rsidR="006E4A75">
              <w:rPr>
                <w:rFonts w:ascii="Arial" w:hAnsi="Arial" w:cs="Arial"/>
                <w:b/>
                <w:color w:val="000000"/>
                <w:sz w:val="15"/>
                <w:szCs w:val="15"/>
              </w:rPr>
              <w:t>750</w:t>
            </w:r>
            <w:r w:rsidRPr="00161C2F">
              <w:rPr>
                <w:rFonts w:ascii="Arial" w:hAnsi="Arial" w:cs="Arial"/>
                <w:b/>
                <w:color w:val="000000"/>
                <w:sz w:val="15"/>
                <w:szCs w:val="15"/>
              </w:rPr>
              <w:t xml:space="preserve"> sq. ft</w:t>
            </w:r>
            <w:r w:rsidR="00ED496F" w:rsidRPr="00161C2F">
              <w:rPr>
                <w:rFonts w:ascii="Arial" w:hAnsi="Arial" w:cs="Arial"/>
                <w:b/>
                <w:color w:val="000000"/>
                <w:sz w:val="15"/>
                <w:szCs w:val="15"/>
              </w:rPr>
              <w:t>.</w:t>
            </w:r>
          </w:p>
          <w:p w14:paraId="26ADF8BE" w14:textId="0B2D70AE" w:rsidR="00201809" w:rsidRPr="00161C2F" w:rsidRDefault="006E4A75" w:rsidP="006E4A75">
            <w:pPr>
              <w:shd w:val="clear" w:color="auto" w:fill="D9D9D9" w:themeFill="background1" w:themeFillShade="D9"/>
              <w:spacing w:before="20" w:after="4"/>
              <w:contextualSpacing/>
              <w:jc w:val="center"/>
              <w:rPr>
                <w:rFonts w:ascii="Arial" w:hAnsi="Arial" w:cs="Arial"/>
                <w:b/>
                <w:color w:val="000000"/>
                <w:sz w:val="15"/>
                <w:szCs w:val="15"/>
              </w:rPr>
            </w:pPr>
            <w:r>
              <w:rPr>
                <w:rFonts w:ascii="Arial" w:hAnsi="Arial" w:cs="Arial"/>
                <w:b/>
                <w:color w:val="000000"/>
                <w:sz w:val="15"/>
                <w:szCs w:val="15"/>
              </w:rPr>
              <w:t>0.270</w:t>
            </w:r>
            <w:r w:rsidR="00201809" w:rsidRPr="00161C2F">
              <w:rPr>
                <w:rFonts w:ascii="Arial" w:hAnsi="Arial" w:cs="Arial"/>
                <w:b/>
                <w:color w:val="000000"/>
                <w:sz w:val="15"/>
                <w:szCs w:val="15"/>
              </w:rPr>
              <w:t xml:space="preserve"> acre</w:t>
            </w:r>
          </w:p>
        </w:tc>
        <w:tc>
          <w:tcPr>
            <w:tcW w:w="271" w:type="pct"/>
            <w:tcBorders>
              <w:top w:val="single" w:sz="12" w:space="0" w:color="auto"/>
            </w:tcBorders>
            <w:shd w:val="clear" w:color="auto" w:fill="D9D9D9" w:themeFill="background1" w:themeFillShade="D9"/>
            <w:vAlign w:val="center"/>
          </w:tcPr>
          <w:p w14:paraId="7B2C66BD" w14:textId="2481AA2E" w:rsidR="00201809" w:rsidRPr="00161C2F" w:rsidRDefault="00201809" w:rsidP="00AA5210">
            <w:pPr>
              <w:spacing w:before="20" w:after="4"/>
              <w:contextualSpacing/>
              <w:jc w:val="center"/>
              <w:rPr>
                <w:rFonts w:ascii="Arial" w:hAnsi="Arial" w:cs="Arial"/>
                <w:b/>
                <w:color w:val="000000"/>
                <w:sz w:val="15"/>
                <w:szCs w:val="15"/>
              </w:rPr>
            </w:pPr>
            <w:r w:rsidRPr="00161C2F">
              <w:rPr>
                <w:rFonts w:ascii="Arial" w:hAnsi="Arial" w:cs="Arial"/>
                <w:b/>
                <w:color w:val="000000"/>
                <w:sz w:val="15"/>
                <w:szCs w:val="15"/>
              </w:rPr>
              <w:t>0 sq. ft</w:t>
            </w:r>
            <w:r w:rsidR="00ED496F" w:rsidRPr="00161C2F">
              <w:rPr>
                <w:rFonts w:ascii="Arial" w:hAnsi="Arial" w:cs="Arial"/>
                <w:b/>
                <w:color w:val="000000"/>
                <w:sz w:val="15"/>
                <w:szCs w:val="15"/>
              </w:rPr>
              <w:t>.</w:t>
            </w:r>
          </w:p>
          <w:p w14:paraId="716E5911" w14:textId="77777777" w:rsidR="00201809" w:rsidRPr="00161C2F" w:rsidRDefault="00201809" w:rsidP="00AA5210">
            <w:pPr>
              <w:spacing w:before="20" w:after="4"/>
              <w:contextualSpacing/>
              <w:jc w:val="center"/>
              <w:rPr>
                <w:rFonts w:ascii="Arial" w:hAnsi="Arial" w:cs="Arial"/>
                <w:b/>
                <w:color w:val="000000"/>
                <w:sz w:val="15"/>
                <w:szCs w:val="15"/>
              </w:rPr>
            </w:pPr>
            <w:r w:rsidRPr="00161C2F">
              <w:rPr>
                <w:rFonts w:ascii="Arial" w:hAnsi="Arial" w:cs="Arial"/>
                <w:b/>
                <w:color w:val="000000"/>
                <w:sz w:val="15"/>
                <w:szCs w:val="15"/>
              </w:rPr>
              <w:t>0 acre</w:t>
            </w:r>
          </w:p>
        </w:tc>
        <w:tc>
          <w:tcPr>
            <w:tcW w:w="233" w:type="pct"/>
            <w:tcBorders>
              <w:top w:val="single" w:sz="12" w:space="0" w:color="auto"/>
            </w:tcBorders>
            <w:shd w:val="clear" w:color="auto" w:fill="D9D9D9" w:themeFill="background1" w:themeFillShade="D9"/>
            <w:vAlign w:val="center"/>
          </w:tcPr>
          <w:p w14:paraId="315BDD7C" w14:textId="77777777" w:rsidR="00201809" w:rsidRPr="00161C2F" w:rsidRDefault="00201809" w:rsidP="00AA5210">
            <w:pPr>
              <w:spacing w:before="20" w:after="4"/>
              <w:contextualSpacing/>
              <w:jc w:val="center"/>
              <w:rPr>
                <w:rFonts w:ascii="Arial" w:hAnsi="Arial" w:cs="Arial"/>
                <w:b/>
                <w:color w:val="000000"/>
                <w:sz w:val="15"/>
                <w:szCs w:val="15"/>
              </w:rPr>
            </w:pPr>
            <w:r w:rsidRPr="00161C2F">
              <w:rPr>
                <w:rFonts w:ascii="Arial" w:hAnsi="Arial" w:cs="Arial"/>
                <w:b/>
                <w:color w:val="000000"/>
                <w:sz w:val="15"/>
                <w:szCs w:val="15"/>
              </w:rPr>
              <w:t>3.357 acres</w:t>
            </w:r>
          </w:p>
        </w:tc>
        <w:tc>
          <w:tcPr>
            <w:tcW w:w="251" w:type="pct"/>
            <w:tcBorders>
              <w:top w:val="single" w:sz="12" w:space="0" w:color="auto"/>
            </w:tcBorders>
            <w:shd w:val="clear" w:color="auto" w:fill="D9D9D9" w:themeFill="background1" w:themeFillShade="D9"/>
            <w:vAlign w:val="center"/>
          </w:tcPr>
          <w:p w14:paraId="2C4C9EB6" w14:textId="77777777" w:rsidR="00201809" w:rsidRPr="00161C2F" w:rsidRDefault="00201809" w:rsidP="00AA5210">
            <w:pPr>
              <w:spacing w:before="20" w:after="4"/>
              <w:contextualSpacing/>
              <w:jc w:val="center"/>
              <w:rPr>
                <w:rFonts w:ascii="Arial" w:hAnsi="Arial" w:cs="Arial"/>
                <w:b/>
                <w:color w:val="000000"/>
                <w:sz w:val="15"/>
                <w:szCs w:val="15"/>
              </w:rPr>
            </w:pPr>
            <w:r w:rsidRPr="00161C2F">
              <w:rPr>
                <w:rFonts w:ascii="Arial" w:hAnsi="Arial" w:cs="Arial"/>
                <w:b/>
                <w:color w:val="000000"/>
                <w:sz w:val="15"/>
                <w:szCs w:val="15"/>
              </w:rPr>
              <w:t>1.364 acres</w:t>
            </w:r>
          </w:p>
        </w:tc>
        <w:tc>
          <w:tcPr>
            <w:tcW w:w="1860" w:type="pct"/>
            <w:gridSpan w:val="7"/>
            <w:tcBorders>
              <w:top w:val="single" w:sz="12" w:space="0" w:color="auto"/>
            </w:tcBorders>
            <w:shd w:val="clear" w:color="auto" w:fill="D9D9D9" w:themeFill="background1" w:themeFillShade="D9"/>
            <w:vAlign w:val="center"/>
          </w:tcPr>
          <w:p w14:paraId="12717C98" w14:textId="77777777" w:rsidR="00201809" w:rsidRPr="00161C2F" w:rsidRDefault="00201809" w:rsidP="00AA5210">
            <w:pPr>
              <w:spacing w:beforeLines="40" w:before="96" w:afterLines="40" w:after="96"/>
              <w:contextualSpacing/>
              <w:jc w:val="center"/>
              <w:rPr>
                <w:rFonts w:ascii="Arial" w:hAnsi="Arial" w:cs="Arial"/>
                <w:sz w:val="15"/>
                <w:szCs w:val="15"/>
              </w:rPr>
            </w:pPr>
          </w:p>
        </w:tc>
      </w:tr>
    </w:tbl>
    <w:p w14:paraId="0345E6E9" w14:textId="77777777" w:rsidR="00FC53FD" w:rsidRDefault="00FC53FD" w:rsidP="00E10A70">
      <w:pPr>
        <w:spacing w:before="0" w:after="0"/>
        <w:ind w:left="900"/>
        <w:contextualSpacing/>
        <w:jc w:val="left"/>
        <w:rPr>
          <w:rFonts w:ascii="Arial" w:hAnsi="Arial" w:cs="Arial"/>
          <w:sz w:val="16"/>
          <w:szCs w:val="18"/>
        </w:rPr>
      </w:pPr>
    </w:p>
    <w:p w14:paraId="2BB8180B" w14:textId="77777777" w:rsidR="00DB025E" w:rsidRDefault="00DB025E" w:rsidP="00E10A70">
      <w:pPr>
        <w:spacing w:before="0" w:after="0"/>
        <w:ind w:left="900"/>
        <w:contextualSpacing/>
        <w:jc w:val="left"/>
        <w:rPr>
          <w:rFonts w:ascii="Arial" w:hAnsi="Arial" w:cs="Arial"/>
          <w:sz w:val="16"/>
          <w:szCs w:val="18"/>
        </w:rPr>
      </w:pPr>
    </w:p>
    <w:p w14:paraId="32484059" w14:textId="77777777" w:rsidR="00066ED9" w:rsidRPr="00066ED9" w:rsidRDefault="00066ED9" w:rsidP="00066ED9">
      <w:pPr>
        <w:tabs>
          <w:tab w:val="left" w:pos="7100"/>
        </w:tabs>
        <w:spacing w:before="0" w:after="0"/>
        <w:ind w:left="900"/>
        <w:contextualSpacing/>
        <w:jc w:val="left"/>
        <w:rPr>
          <w:rFonts w:ascii="Arial" w:hAnsi="Arial" w:cs="Arial"/>
          <w:sz w:val="16"/>
          <w:szCs w:val="16"/>
        </w:rPr>
      </w:pPr>
      <w:r w:rsidRPr="00066ED9">
        <w:rPr>
          <w:rFonts w:ascii="Arial" w:hAnsi="Arial" w:cs="Arial"/>
          <w:sz w:val="16"/>
          <w:szCs w:val="16"/>
        </w:rPr>
        <w:t>Notes:</w:t>
      </w:r>
      <w:r w:rsidRPr="00066ED9">
        <w:rPr>
          <w:rFonts w:ascii="Arial" w:hAnsi="Arial" w:cs="Arial"/>
          <w:sz w:val="16"/>
          <w:szCs w:val="16"/>
        </w:rPr>
        <w:tab/>
      </w:r>
    </w:p>
    <w:p w14:paraId="18D973FF" w14:textId="77777777" w:rsidR="00066ED9" w:rsidRPr="00066ED9" w:rsidRDefault="00066ED9" w:rsidP="00066ED9">
      <w:pPr>
        <w:spacing w:before="0" w:after="0"/>
        <w:ind w:left="900" w:firstLine="90"/>
        <w:contextualSpacing/>
        <w:jc w:val="left"/>
        <w:rPr>
          <w:rFonts w:ascii="Arial" w:hAnsi="Arial" w:cs="Arial"/>
          <w:sz w:val="16"/>
          <w:szCs w:val="16"/>
        </w:rPr>
      </w:pPr>
      <w:r w:rsidRPr="00066ED9">
        <w:rPr>
          <w:rFonts w:ascii="Arial" w:hAnsi="Arial" w:cs="Arial"/>
          <w:sz w:val="16"/>
          <w:szCs w:val="16"/>
        </w:rPr>
        <w:t>Many streams share a FEMA NFHL 100-year floodway or PADEP 50-foot buffer, these features have been grouped accordingly when cells are merged cells.</w:t>
      </w:r>
    </w:p>
    <w:p w14:paraId="6943B30F" w14:textId="77777777" w:rsidR="00066ED9" w:rsidRPr="00066ED9" w:rsidRDefault="00066ED9" w:rsidP="00066ED9">
      <w:pPr>
        <w:spacing w:before="0" w:after="0"/>
        <w:ind w:left="900" w:firstLine="90"/>
        <w:contextualSpacing/>
        <w:jc w:val="left"/>
        <w:rPr>
          <w:rFonts w:ascii="Arial" w:hAnsi="Arial" w:cs="Arial"/>
          <w:sz w:val="16"/>
          <w:szCs w:val="16"/>
        </w:rPr>
      </w:pPr>
      <w:r w:rsidRPr="00066ED9">
        <w:rPr>
          <w:rFonts w:ascii="Arial" w:hAnsi="Arial" w:cs="Arial"/>
          <w:sz w:val="16"/>
          <w:szCs w:val="16"/>
        </w:rPr>
        <w:t xml:space="preserve">All direct stream impacts are temporary and the stream bank, bed, and channel will be restored to the pre-construction grades in accordance with the procedures of the Erosion and Sediment Control Plan.  </w:t>
      </w:r>
    </w:p>
    <w:p w14:paraId="653933D8" w14:textId="77777777" w:rsidR="00066ED9" w:rsidRPr="00066ED9" w:rsidRDefault="00066ED9" w:rsidP="00066ED9">
      <w:pPr>
        <w:spacing w:before="0" w:after="0"/>
        <w:ind w:left="990"/>
        <w:contextualSpacing/>
        <w:jc w:val="left"/>
        <w:rPr>
          <w:rFonts w:ascii="Arial" w:hAnsi="Arial" w:cs="Arial"/>
          <w:sz w:val="16"/>
          <w:szCs w:val="16"/>
          <w:vertAlign w:val="superscript"/>
        </w:rPr>
      </w:pPr>
      <w:r w:rsidRPr="00066ED9">
        <w:rPr>
          <w:rFonts w:ascii="Arial" w:hAnsi="Arial" w:cs="Arial"/>
          <w:sz w:val="16"/>
          <w:szCs w:val="16"/>
          <w:vertAlign w:val="superscript"/>
        </w:rPr>
        <w:t xml:space="preserve">1 </w:t>
      </w:r>
      <w:r w:rsidRPr="00066ED9">
        <w:rPr>
          <w:rFonts w:ascii="Arial" w:hAnsi="Arial" w:cs="Arial"/>
          <w:sz w:val="16"/>
          <w:szCs w:val="16"/>
        </w:rPr>
        <w:t xml:space="preserve">Pipe length crossing the stream from bank to bank at HDDs and bores.  May not always be the same as the bank to bank width which represents the stream width as measured in the field.  </w:t>
      </w:r>
    </w:p>
    <w:p w14:paraId="5E86C6CD" w14:textId="28D8AA85" w:rsidR="00066ED9" w:rsidRPr="00066ED9" w:rsidRDefault="00066ED9" w:rsidP="00066ED9">
      <w:pPr>
        <w:spacing w:before="0" w:after="0"/>
        <w:ind w:left="1080" w:right="3600" w:hanging="90"/>
        <w:contextualSpacing/>
        <w:jc w:val="left"/>
        <w:rPr>
          <w:rFonts w:ascii="Arial" w:hAnsi="Arial" w:cs="Arial"/>
          <w:sz w:val="16"/>
          <w:szCs w:val="16"/>
        </w:rPr>
      </w:pPr>
      <w:r w:rsidRPr="00066ED9">
        <w:rPr>
          <w:rFonts w:ascii="Arial" w:hAnsi="Arial" w:cs="Arial"/>
          <w:sz w:val="16"/>
          <w:szCs w:val="16"/>
          <w:vertAlign w:val="superscript"/>
        </w:rPr>
        <w:t xml:space="preserve">2 </w:t>
      </w:r>
      <w:r w:rsidRPr="00066ED9">
        <w:rPr>
          <w:rFonts w:ascii="Arial" w:hAnsi="Arial" w:cs="Arial"/>
          <w:sz w:val="16"/>
          <w:szCs w:val="16"/>
        </w:rPr>
        <w:t>Length of stream traversing limits of disturbance.  A “-“length indicates the stream is adjacent to the construction workspaces and only the floodway extends into the construction workspaces. The disturbance length has been supplied to show the impact to the waterbody within the 50 foot permanent ROW and the temporarily impacted areas for construction, except at HDD crossing where the permanent impacts are limited to the width of the pipelines (3 feet)</w:t>
      </w:r>
    </w:p>
    <w:p w14:paraId="73857E70" w14:textId="77777777" w:rsidR="00066ED9" w:rsidRPr="00066ED9" w:rsidRDefault="00066ED9" w:rsidP="00066ED9">
      <w:pPr>
        <w:spacing w:before="0" w:after="0"/>
        <w:ind w:left="990"/>
        <w:contextualSpacing/>
        <w:jc w:val="left"/>
        <w:rPr>
          <w:rFonts w:ascii="Arial" w:hAnsi="Arial" w:cs="Arial"/>
          <w:sz w:val="16"/>
          <w:szCs w:val="16"/>
        </w:rPr>
      </w:pPr>
      <w:r w:rsidRPr="00066ED9">
        <w:rPr>
          <w:rFonts w:ascii="Arial" w:hAnsi="Arial" w:cs="Arial"/>
          <w:sz w:val="16"/>
          <w:szCs w:val="16"/>
          <w:vertAlign w:val="superscript"/>
        </w:rPr>
        <w:t xml:space="preserve">3 </w:t>
      </w:r>
      <w:r w:rsidRPr="00066ED9">
        <w:rPr>
          <w:rFonts w:ascii="Arial" w:hAnsi="Arial" w:cs="Arial"/>
          <w:sz w:val="16"/>
          <w:szCs w:val="16"/>
        </w:rPr>
        <w:t>All streams in the above table that will be crossed with a “Dry Crossing” will also require a temporary bridge crossing. “Open Cut Floodway” will require a travel lane across the floodway, but no matting or bridge will be used.</w:t>
      </w:r>
    </w:p>
    <w:p w14:paraId="635071F7" w14:textId="77777777" w:rsidR="00066ED9" w:rsidRPr="00066ED9" w:rsidRDefault="00066ED9" w:rsidP="00066ED9">
      <w:pPr>
        <w:pStyle w:val="BodyText"/>
        <w:ind w:left="1080" w:right="2880" w:hanging="90"/>
        <w:contextualSpacing/>
        <w:jc w:val="left"/>
        <w:rPr>
          <w:rFonts w:ascii="Arial" w:hAnsi="Arial" w:cs="Arial"/>
          <w:sz w:val="16"/>
          <w:szCs w:val="16"/>
        </w:rPr>
      </w:pPr>
      <w:r w:rsidRPr="00066ED9">
        <w:rPr>
          <w:rFonts w:ascii="Arial" w:hAnsi="Arial" w:cs="Arial"/>
          <w:sz w:val="16"/>
          <w:szCs w:val="16"/>
          <w:vertAlign w:val="superscript"/>
        </w:rPr>
        <w:t xml:space="preserve">4 </w:t>
      </w:r>
      <w:r w:rsidRPr="00066ED9">
        <w:rPr>
          <w:rFonts w:ascii="Arial" w:hAnsi="Arial" w:cs="Arial"/>
          <w:sz w:val="16"/>
          <w:szCs w:val="16"/>
        </w:rPr>
        <w:t xml:space="preserve">Crossing Methods:  Dry Crossing designates a dry “dam-and pump” or “dam-and flume” or other method which conveys stream flow around the in-stream workspace for a relatively dry trenched work area.  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p>
    <w:p w14:paraId="2031047F" w14:textId="77777777" w:rsidR="00066ED9" w:rsidRPr="00066ED9" w:rsidRDefault="00066ED9" w:rsidP="00066ED9">
      <w:pPr>
        <w:pStyle w:val="BodyText"/>
        <w:ind w:left="990" w:right="3510"/>
        <w:contextualSpacing/>
        <w:jc w:val="left"/>
        <w:rPr>
          <w:rFonts w:ascii="Arial" w:hAnsi="Arial" w:cs="Arial"/>
          <w:sz w:val="16"/>
          <w:szCs w:val="16"/>
        </w:rPr>
      </w:pPr>
      <w:r w:rsidRPr="00A35B90">
        <w:rPr>
          <w:rFonts w:ascii="Arial" w:hAnsi="Arial" w:cs="Arial"/>
          <w:sz w:val="16"/>
          <w:szCs w:val="16"/>
          <w:vertAlign w:val="superscript"/>
        </w:rPr>
        <w:lastRenderedPageBreak/>
        <w:t xml:space="preserve">5 </w:t>
      </w:r>
      <w:r w:rsidRPr="00A35B90">
        <w:rPr>
          <w:rFonts w:ascii="Arial" w:hAnsi="Arial" w:cs="Arial"/>
          <w:sz w:val="16"/>
          <w:szCs w:val="16"/>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sidRPr="00FE49D4">
        <w:rPr>
          <w:rFonts w:ascii="Arial" w:hAnsi="Arial" w:cs="Arial"/>
          <w:sz w:val="16"/>
          <w:szCs w:val="16"/>
        </w:rPr>
        <w:t>.</w:t>
      </w:r>
      <w:r w:rsidRPr="00066ED9">
        <w:rPr>
          <w:rFonts w:ascii="Arial" w:hAnsi="Arial" w:cs="Arial"/>
          <w:sz w:val="16"/>
          <w:szCs w:val="16"/>
        </w:rPr>
        <w:t xml:space="preserve"> </w:t>
      </w:r>
    </w:p>
    <w:p w14:paraId="138647F8" w14:textId="77777777" w:rsidR="00066ED9" w:rsidRPr="00066ED9" w:rsidRDefault="00066ED9" w:rsidP="00066ED9">
      <w:pPr>
        <w:pStyle w:val="BodyText"/>
        <w:ind w:left="1080" w:right="3510" w:hanging="90"/>
        <w:contextualSpacing/>
        <w:jc w:val="left"/>
        <w:rPr>
          <w:rFonts w:ascii="Arial" w:hAnsi="Arial" w:cs="Arial"/>
          <w:sz w:val="16"/>
          <w:szCs w:val="16"/>
        </w:rPr>
      </w:pPr>
      <w:r w:rsidRPr="00066ED9">
        <w:rPr>
          <w:rFonts w:ascii="Arial" w:hAnsi="Arial" w:cs="Arial"/>
          <w:sz w:val="16"/>
          <w:szCs w:val="16"/>
          <w:vertAlign w:val="superscript"/>
        </w:rPr>
        <w:t xml:space="preserve">6 </w:t>
      </w:r>
      <w:r w:rsidRPr="00066ED9">
        <w:rPr>
          <w:rFonts w:ascii="Arial" w:hAnsi="Arial" w:cs="Arial"/>
          <w:sz w:val="16"/>
          <w:szCs w:val="16"/>
        </w:rPr>
        <w:t>Permanent impacts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Permanent impacts as HDD crossings are calculated on the width of the bore (3 feet) multiplied by the length of crossing.</w:t>
      </w:r>
    </w:p>
    <w:p w14:paraId="2183A1AE" w14:textId="77777777" w:rsidR="00066ED9" w:rsidRPr="00066ED9" w:rsidRDefault="00066ED9" w:rsidP="00066ED9">
      <w:pPr>
        <w:pStyle w:val="BodyText"/>
        <w:ind w:left="1080" w:right="3514" w:hanging="86"/>
        <w:contextualSpacing/>
        <w:jc w:val="left"/>
        <w:rPr>
          <w:rFonts w:ascii="Arial" w:eastAsiaTheme="minorHAnsi" w:hAnsi="Arial" w:cs="Arial"/>
          <w:sz w:val="16"/>
          <w:szCs w:val="16"/>
        </w:rPr>
      </w:pPr>
      <w:r w:rsidRPr="00066ED9">
        <w:rPr>
          <w:rFonts w:ascii="Arial" w:hAnsi="Arial" w:cs="Arial"/>
          <w:sz w:val="16"/>
          <w:szCs w:val="16"/>
          <w:vertAlign w:val="superscript"/>
        </w:rPr>
        <w:t xml:space="preserve">7 </w:t>
      </w:r>
      <w:r w:rsidRPr="00066ED9">
        <w:rPr>
          <w:rFonts w:ascii="Arial" w:hAnsi="Arial" w:cs="Arial"/>
          <w:sz w:val="16"/>
          <w:szCs w:val="16"/>
        </w:rPr>
        <w:t>Temporary impacts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066ED9">
        <w:rPr>
          <w:rFonts w:ascii="Arial" w:eastAsiaTheme="minorHAnsi" w:hAnsi="Arial" w:cs="Arial"/>
          <w:sz w:val="16"/>
          <w:szCs w:val="16"/>
        </w:rPr>
        <w:t xml:space="preserve"> </w:t>
      </w:r>
    </w:p>
    <w:p w14:paraId="51DE469C" w14:textId="77777777" w:rsidR="00066ED9" w:rsidRPr="00066ED9" w:rsidRDefault="00066ED9" w:rsidP="00066ED9">
      <w:pPr>
        <w:spacing w:before="0" w:after="0"/>
        <w:ind w:left="990"/>
        <w:contextualSpacing/>
        <w:jc w:val="left"/>
        <w:rPr>
          <w:rFonts w:ascii="Arial" w:hAnsi="Arial" w:cs="Arial"/>
          <w:sz w:val="16"/>
          <w:szCs w:val="16"/>
        </w:rPr>
      </w:pPr>
      <w:r w:rsidRPr="00066ED9">
        <w:rPr>
          <w:rFonts w:ascii="Arial" w:hAnsi="Arial" w:cs="Arial"/>
          <w:sz w:val="16"/>
          <w:szCs w:val="16"/>
          <w:vertAlign w:val="superscript"/>
        </w:rPr>
        <w:t>8</w:t>
      </w:r>
      <w:r w:rsidRPr="00066ED9">
        <w:rPr>
          <w:rFonts w:ascii="Arial" w:hAnsi="Arial" w:cs="Arial"/>
          <w:sz w:val="16"/>
          <w:szCs w:val="16"/>
        </w:rPr>
        <w:t xml:space="preserve"> Based on Pennsylvania Data File Access (PASDA) “Designated Use” GIS shapefile (2014, from The PA Geospatial Data Clearinghouse).</w:t>
      </w:r>
    </w:p>
    <w:p w14:paraId="5747A391" w14:textId="77777777" w:rsidR="00066ED9" w:rsidRPr="00066ED9" w:rsidRDefault="00066ED9" w:rsidP="00066ED9">
      <w:pPr>
        <w:spacing w:before="0" w:after="0"/>
        <w:ind w:left="907" w:firstLine="86"/>
        <w:rPr>
          <w:rFonts w:ascii="Arial" w:hAnsi="Arial" w:cs="Arial"/>
          <w:sz w:val="16"/>
          <w:szCs w:val="16"/>
        </w:rPr>
      </w:pPr>
      <w:r w:rsidRPr="00066ED9">
        <w:rPr>
          <w:rFonts w:ascii="Arial" w:hAnsi="Arial" w:cs="Arial"/>
          <w:sz w:val="16"/>
          <w:szCs w:val="16"/>
          <w:vertAlign w:val="superscript"/>
        </w:rPr>
        <w:t xml:space="preserve">9 </w:t>
      </w:r>
      <w:r w:rsidRPr="00066ED9">
        <w:rPr>
          <w:rFonts w:ascii="Arial" w:hAnsi="Arial" w:cs="Arial"/>
          <w:sz w:val="16"/>
          <w:szCs w:val="16"/>
        </w:rPr>
        <w:t>PAFBC Designations: ATW = Approved Trout Water; STS = Stocked Trout Stream; TNR = Trout Natural Reproduction</w:t>
      </w:r>
    </w:p>
    <w:p w14:paraId="725AC3CB" w14:textId="77777777" w:rsidR="00066ED9" w:rsidRPr="00066ED9" w:rsidRDefault="00066ED9" w:rsidP="00066ED9">
      <w:pPr>
        <w:spacing w:before="0" w:after="0"/>
        <w:ind w:left="907" w:firstLine="86"/>
        <w:rPr>
          <w:rFonts w:ascii="Arial" w:hAnsi="Arial" w:cs="Arial"/>
          <w:sz w:val="16"/>
          <w:szCs w:val="16"/>
        </w:rPr>
      </w:pPr>
      <w:r w:rsidRPr="00066ED9">
        <w:rPr>
          <w:rFonts w:ascii="Arial" w:hAnsi="Arial" w:cs="Arial"/>
          <w:sz w:val="16"/>
          <w:szCs w:val="16"/>
          <w:vertAlign w:val="superscript"/>
        </w:rPr>
        <w:t xml:space="preserve">10 </w:t>
      </w:r>
      <w:r w:rsidRPr="00066ED9">
        <w:rPr>
          <w:rFonts w:ascii="Arial" w:hAnsi="Arial" w:cs="Arial"/>
          <w:sz w:val="16"/>
          <w:szCs w:val="16"/>
        </w:rPr>
        <w:t>Streams that are PADEP-Waived drain less than 100 acres at the point of intersection.</w:t>
      </w:r>
    </w:p>
    <w:p w14:paraId="3E18E659" w14:textId="77777777" w:rsidR="002B273A" w:rsidRDefault="002B273A" w:rsidP="00D736EC">
      <w:pPr>
        <w:spacing w:before="0" w:after="0"/>
        <w:ind w:left="907" w:firstLine="86"/>
      </w:pPr>
    </w:p>
    <w:p w14:paraId="5C49B8B3" w14:textId="77777777" w:rsidR="007941B5" w:rsidRDefault="007941B5">
      <w:pPr>
        <w:spacing w:before="0" w:after="200" w:line="276" w:lineRule="auto"/>
        <w:jc w:val="left"/>
      </w:pPr>
      <w:r>
        <w:br w:type="page"/>
      </w:r>
    </w:p>
    <w:p w14:paraId="133F991A" w14:textId="14E78672" w:rsidR="007941B5" w:rsidRPr="00990CBD" w:rsidRDefault="007941B5" w:rsidP="007941B5">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Pr>
          <w:rFonts w:cs="Arial"/>
          <w:bCs/>
          <w:sz w:val="20"/>
        </w:rPr>
        <w:t>Allegheny</w:t>
      </w:r>
      <w:r w:rsidR="00D72FEB">
        <w:rPr>
          <w:rFonts w:cs="Arial"/>
          <w:bCs/>
          <w:sz w:val="20"/>
        </w:rPr>
        <w:t xml:space="preserve"> </w:t>
      </w:r>
      <w:r>
        <w:rPr>
          <w:rFonts w:cs="Arial"/>
          <w:bCs/>
          <w:sz w:val="20"/>
        </w:rPr>
        <w:t xml:space="preserve">– </w:t>
      </w:r>
      <w:r w:rsidR="00DC1799">
        <w:rPr>
          <w:rFonts w:cs="Arial"/>
          <w:bCs/>
          <w:sz w:val="20"/>
        </w:rPr>
        <w:t>5</w:t>
      </w:r>
      <w:r>
        <w:rPr>
          <w:rFonts w:cs="Arial"/>
          <w:bCs/>
          <w:sz w:val="20"/>
        </w:rPr>
        <w:t>/</w:t>
      </w:r>
      <w:r w:rsidR="00AC143C">
        <w:rPr>
          <w:rFonts w:cs="Arial"/>
          <w:bCs/>
          <w:sz w:val="20"/>
        </w:rPr>
        <w:t>24</w:t>
      </w:r>
      <w:r w:rsidRPr="007537D7">
        <w:rPr>
          <w:rFonts w:cs="Arial"/>
          <w:bCs/>
          <w:sz w:val="20"/>
        </w:rPr>
        <w:t>/2016</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520"/>
        <w:gridCol w:w="1250"/>
        <w:gridCol w:w="1450"/>
        <w:gridCol w:w="1170"/>
        <w:gridCol w:w="1170"/>
        <w:gridCol w:w="1255"/>
        <w:gridCol w:w="900"/>
        <w:gridCol w:w="995"/>
        <w:gridCol w:w="1080"/>
        <w:gridCol w:w="1170"/>
        <w:gridCol w:w="1075"/>
      </w:tblGrid>
      <w:tr w:rsidR="007941B5" w:rsidRPr="00161C2F" w14:paraId="0FC316C5" w14:textId="77777777" w:rsidTr="00161C2F">
        <w:trPr>
          <w:cantSplit/>
          <w:trHeight w:val="1205"/>
          <w:tblHeader/>
          <w:jc w:val="center"/>
        </w:trPr>
        <w:tc>
          <w:tcPr>
            <w:tcW w:w="1175" w:type="dxa"/>
            <w:tcBorders>
              <w:bottom w:val="single" w:sz="12" w:space="0" w:color="auto"/>
            </w:tcBorders>
            <w:shd w:val="clear" w:color="auto" w:fill="A6A6A6"/>
            <w:vAlign w:val="bottom"/>
          </w:tcPr>
          <w:p w14:paraId="09E12768"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Stream ID</w:t>
            </w:r>
            <w:r w:rsidRPr="00161C2F">
              <w:rPr>
                <w:rFonts w:ascii="Arial" w:hAnsi="Arial" w:cs="Arial"/>
                <w:b/>
                <w:sz w:val="17"/>
                <w:szCs w:val="17"/>
                <w:vertAlign w:val="superscript"/>
              </w:rPr>
              <w:t>1</w:t>
            </w:r>
          </w:p>
        </w:tc>
        <w:tc>
          <w:tcPr>
            <w:tcW w:w="2520" w:type="dxa"/>
            <w:tcBorders>
              <w:bottom w:val="single" w:sz="12" w:space="0" w:color="auto"/>
            </w:tcBorders>
            <w:shd w:val="clear" w:color="auto" w:fill="A6A6A6"/>
            <w:vAlign w:val="bottom"/>
          </w:tcPr>
          <w:p w14:paraId="1DB173A9"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Stream Name</w:t>
            </w:r>
          </w:p>
        </w:tc>
        <w:tc>
          <w:tcPr>
            <w:tcW w:w="1250" w:type="dxa"/>
            <w:tcBorders>
              <w:bottom w:val="single" w:sz="12" w:space="0" w:color="auto"/>
            </w:tcBorders>
            <w:shd w:val="clear" w:color="auto" w:fill="A6A6A6"/>
            <w:vAlign w:val="bottom"/>
          </w:tcPr>
          <w:p w14:paraId="3BAEDAAF"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Coordinates</w:t>
            </w:r>
          </w:p>
        </w:tc>
        <w:tc>
          <w:tcPr>
            <w:tcW w:w="1450" w:type="dxa"/>
            <w:tcBorders>
              <w:bottom w:val="single" w:sz="12" w:space="0" w:color="auto"/>
            </w:tcBorders>
            <w:shd w:val="clear" w:color="auto" w:fill="A6A6A6"/>
            <w:vAlign w:val="bottom"/>
          </w:tcPr>
          <w:p w14:paraId="3E083F92" w14:textId="77777777" w:rsidR="007941B5" w:rsidRPr="00161C2F" w:rsidRDefault="007941B5" w:rsidP="00066ED9">
            <w:pPr>
              <w:spacing w:before="0" w:after="0"/>
              <w:jc w:val="center"/>
              <w:rPr>
                <w:rFonts w:ascii="Arial" w:hAnsi="Arial" w:cs="Arial"/>
                <w:b/>
                <w:sz w:val="17"/>
                <w:szCs w:val="17"/>
                <w:vertAlign w:val="superscript"/>
              </w:rPr>
            </w:pPr>
            <w:r w:rsidRPr="00161C2F">
              <w:rPr>
                <w:rFonts w:ascii="Arial" w:hAnsi="Arial" w:cs="Arial"/>
                <w:b/>
                <w:sz w:val="17"/>
                <w:szCs w:val="17"/>
              </w:rPr>
              <w:t>Crossing Method</w:t>
            </w:r>
            <w:r w:rsidRPr="00161C2F">
              <w:rPr>
                <w:rFonts w:ascii="Arial" w:hAnsi="Arial" w:cs="Arial"/>
                <w:b/>
                <w:sz w:val="17"/>
                <w:szCs w:val="17"/>
                <w:vertAlign w:val="superscript"/>
              </w:rPr>
              <w:t>2</w:t>
            </w:r>
          </w:p>
        </w:tc>
        <w:tc>
          <w:tcPr>
            <w:tcW w:w="1170" w:type="dxa"/>
            <w:tcBorders>
              <w:bottom w:val="single" w:sz="12" w:space="0" w:color="auto"/>
            </w:tcBorders>
            <w:shd w:val="clear" w:color="auto" w:fill="A6A6A6"/>
            <w:vAlign w:val="bottom"/>
          </w:tcPr>
          <w:p w14:paraId="5D7B8F44"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Permanent Floodplain Disturbance (acre)</w:t>
            </w:r>
            <w:r w:rsidRPr="00161C2F">
              <w:rPr>
                <w:rFonts w:ascii="Arial" w:hAnsi="Arial" w:cs="Arial"/>
                <w:b/>
                <w:sz w:val="17"/>
                <w:szCs w:val="17"/>
                <w:vertAlign w:val="superscript"/>
              </w:rPr>
              <w:t xml:space="preserve"> 3, 5</w:t>
            </w:r>
          </w:p>
        </w:tc>
        <w:tc>
          <w:tcPr>
            <w:tcW w:w="1170" w:type="dxa"/>
            <w:tcBorders>
              <w:bottom w:val="single" w:sz="12" w:space="0" w:color="auto"/>
            </w:tcBorders>
            <w:shd w:val="clear" w:color="auto" w:fill="A6A6A6"/>
            <w:vAlign w:val="bottom"/>
          </w:tcPr>
          <w:p w14:paraId="68340BA0"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Temporary Floodplain Disturbance (acre)</w:t>
            </w:r>
            <w:r w:rsidRPr="00161C2F">
              <w:rPr>
                <w:rFonts w:ascii="Arial" w:hAnsi="Arial" w:cs="Arial"/>
                <w:b/>
                <w:sz w:val="17"/>
                <w:szCs w:val="17"/>
                <w:vertAlign w:val="superscript"/>
              </w:rPr>
              <w:t xml:space="preserve"> 4, 5</w:t>
            </w:r>
          </w:p>
        </w:tc>
        <w:tc>
          <w:tcPr>
            <w:tcW w:w="1255" w:type="dxa"/>
            <w:tcBorders>
              <w:bottom w:val="single" w:sz="12" w:space="0" w:color="auto"/>
            </w:tcBorders>
            <w:shd w:val="clear" w:color="auto" w:fill="A6A6A6"/>
            <w:vAlign w:val="bottom"/>
          </w:tcPr>
          <w:p w14:paraId="2FAEF6DB"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Total Floodplain</w:t>
            </w:r>
          </w:p>
          <w:p w14:paraId="66410174"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Disturbance (acre)</w:t>
            </w:r>
          </w:p>
        </w:tc>
        <w:tc>
          <w:tcPr>
            <w:tcW w:w="900" w:type="dxa"/>
            <w:tcBorders>
              <w:bottom w:val="single" w:sz="12" w:space="0" w:color="auto"/>
            </w:tcBorders>
            <w:shd w:val="clear" w:color="auto" w:fill="A6A6A6"/>
            <w:vAlign w:val="bottom"/>
          </w:tcPr>
          <w:p w14:paraId="66E1AD6F" w14:textId="77777777" w:rsidR="007941B5" w:rsidRPr="00161C2F" w:rsidRDefault="007941B5" w:rsidP="00066ED9">
            <w:pPr>
              <w:spacing w:before="0" w:after="20"/>
              <w:jc w:val="center"/>
              <w:rPr>
                <w:rFonts w:ascii="Arial" w:hAnsi="Arial" w:cs="Arial"/>
                <w:b/>
                <w:sz w:val="17"/>
                <w:szCs w:val="17"/>
              </w:rPr>
            </w:pPr>
            <w:r w:rsidRPr="00161C2F">
              <w:rPr>
                <w:rFonts w:ascii="Arial" w:hAnsi="Arial" w:cs="Arial"/>
                <w:b/>
                <w:sz w:val="17"/>
                <w:szCs w:val="17"/>
              </w:rPr>
              <w:t>Site Plan Sheet Number</w:t>
            </w:r>
          </w:p>
        </w:tc>
        <w:tc>
          <w:tcPr>
            <w:tcW w:w="995" w:type="dxa"/>
            <w:tcBorders>
              <w:bottom w:val="single" w:sz="12" w:space="0" w:color="auto"/>
            </w:tcBorders>
            <w:shd w:val="clear" w:color="auto" w:fill="A6A6A6"/>
            <w:vAlign w:val="bottom"/>
          </w:tcPr>
          <w:p w14:paraId="7AC7638C"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Permit</w:t>
            </w:r>
          </w:p>
        </w:tc>
        <w:tc>
          <w:tcPr>
            <w:tcW w:w="1080" w:type="dxa"/>
            <w:tcBorders>
              <w:bottom w:val="single" w:sz="12" w:space="0" w:color="auto"/>
            </w:tcBorders>
            <w:shd w:val="clear" w:color="auto" w:fill="A6A6A6"/>
            <w:vAlign w:val="bottom"/>
          </w:tcPr>
          <w:p w14:paraId="4E42E519"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USACE District</w:t>
            </w:r>
          </w:p>
        </w:tc>
        <w:tc>
          <w:tcPr>
            <w:tcW w:w="1170" w:type="dxa"/>
            <w:tcBorders>
              <w:bottom w:val="single" w:sz="12" w:space="0" w:color="auto"/>
            </w:tcBorders>
            <w:shd w:val="clear" w:color="auto" w:fill="A6A6A6"/>
            <w:vAlign w:val="bottom"/>
          </w:tcPr>
          <w:p w14:paraId="775BD801"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USACE Section 10/404 Activity</w:t>
            </w:r>
          </w:p>
        </w:tc>
        <w:tc>
          <w:tcPr>
            <w:tcW w:w="1075" w:type="dxa"/>
            <w:tcBorders>
              <w:bottom w:val="single" w:sz="12" w:space="0" w:color="auto"/>
            </w:tcBorders>
            <w:shd w:val="clear" w:color="auto" w:fill="A6A6A6"/>
            <w:vAlign w:val="bottom"/>
          </w:tcPr>
          <w:p w14:paraId="197A9C18" w14:textId="77777777" w:rsidR="007941B5" w:rsidRPr="00161C2F" w:rsidRDefault="007941B5" w:rsidP="00066ED9">
            <w:pPr>
              <w:spacing w:before="0" w:after="0"/>
              <w:jc w:val="center"/>
              <w:rPr>
                <w:rFonts w:ascii="Arial" w:hAnsi="Arial" w:cs="Arial"/>
                <w:b/>
                <w:sz w:val="17"/>
                <w:szCs w:val="17"/>
              </w:rPr>
            </w:pPr>
            <w:r w:rsidRPr="00161C2F">
              <w:rPr>
                <w:rFonts w:ascii="Arial" w:hAnsi="Arial" w:cs="Arial"/>
                <w:b/>
                <w:sz w:val="17"/>
                <w:szCs w:val="17"/>
              </w:rPr>
              <w:t>Fee Crossing Reference Number</w:t>
            </w:r>
          </w:p>
        </w:tc>
      </w:tr>
      <w:tr w:rsidR="007941B5" w:rsidRPr="00161C2F" w14:paraId="04234F64" w14:textId="77777777" w:rsidTr="00161C2F">
        <w:trPr>
          <w:cantSplit/>
          <w:jc w:val="center"/>
        </w:trPr>
        <w:tc>
          <w:tcPr>
            <w:tcW w:w="1175" w:type="dxa"/>
            <w:shd w:val="clear" w:color="auto" w:fill="D9D9D9" w:themeFill="background1" w:themeFillShade="D9"/>
            <w:vAlign w:val="center"/>
          </w:tcPr>
          <w:p w14:paraId="4A4D3312" w14:textId="77777777" w:rsidR="007941B5" w:rsidRPr="00161C2F" w:rsidRDefault="007941B5" w:rsidP="00066ED9">
            <w:pPr>
              <w:spacing w:before="0" w:after="0"/>
              <w:jc w:val="center"/>
              <w:rPr>
                <w:rFonts w:ascii="Arial" w:hAnsi="Arial" w:cs="Arial"/>
                <w:color w:val="000000"/>
                <w:sz w:val="17"/>
                <w:szCs w:val="17"/>
              </w:rPr>
            </w:pPr>
            <w:r w:rsidRPr="00161C2F">
              <w:rPr>
                <w:rFonts w:ascii="Arial" w:hAnsi="Arial" w:cs="Arial"/>
                <w:color w:val="000000"/>
                <w:sz w:val="17"/>
                <w:szCs w:val="17"/>
              </w:rPr>
              <w:t>S121</w:t>
            </w:r>
          </w:p>
        </w:tc>
        <w:tc>
          <w:tcPr>
            <w:tcW w:w="2520" w:type="dxa"/>
            <w:shd w:val="clear" w:color="auto" w:fill="auto"/>
            <w:vAlign w:val="center"/>
          </w:tcPr>
          <w:p w14:paraId="0EAD1987" w14:textId="77777777" w:rsidR="007941B5" w:rsidRPr="00161C2F" w:rsidRDefault="007941B5" w:rsidP="00066ED9">
            <w:pPr>
              <w:spacing w:before="0" w:after="0"/>
              <w:jc w:val="center"/>
              <w:rPr>
                <w:rFonts w:ascii="Arial" w:hAnsi="Arial" w:cs="Arial"/>
                <w:sz w:val="17"/>
                <w:szCs w:val="17"/>
              </w:rPr>
            </w:pPr>
            <w:r w:rsidRPr="00161C2F">
              <w:rPr>
                <w:rFonts w:ascii="Arial" w:hAnsi="Arial" w:cs="Arial"/>
                <w:sz w:val="17"/>
                <w:szCs w:val="17"/>
              </w:rPr>
              <w:t>Monongahela River</w:t>
            </w:r>
          </w:p>
        </w:tc>
        <w:tc>
          <w:tcPr>
            <w:tcW w:w="1250" w:type="dxa"/>
            <w:shd w:val="clear" w:color="auto" w:fill="auto"/>
            <w:vAlign w:val="center"/>
          </w:tcPr>
          <w:p w14:paraId="5BFE2AA8" w14:textId="77777777" w:rsidR="00AF221C" w:rsidRDefault="00AF221C" w:rsidP="00AF221C">
            <w:pPr>
              <w:spacing w:before="0" w:after="0"/>
              <w:jc w:val="center"/>
              <w:rPr>
                <w:rFonts w:ascii="Arial" w:hAnsi="Arial" w:cs="Arial"/>
                <w:sz w:val="17"/>
                <w:szCs w:val="17"/>
              </w:rPr>
            </w:pPr>
            <w:r>
              <w:rPr>
                <w:rFonts w:ascii="Arial" w:hAnsi="Arial" w:cs="Arial"/>
                <w:sz w:val="17"/>
                <w:szCs w:val="17"/>
              </w:rPr>
              <w:t>40.2300,</w:t>
            </w:r>
          </w:p>
          <w:p w14:paraId="21B8F74F" w14:textId="40B765DE" w:rsidR="007941B5" w:rsidRPr="00161C2F" w:rsidRDefault="007941B5" w:rsidP="00AF221C">
            <w:pPr>
              <w:spacing w:before="0" w:after="0"/>
              <w:jc w:val="center"/>
              <w:rPr>
                <w:rFonts w:ascii="Arial" w:hAnsi="Arial" w:cs="Arial"/>
                <w:sz w:val="17"/>
                <w:szCs w:val="17"/>
              </w:rPr>
            </w:pPr>
            <w:bookmarkStart w:id="2" w:name="_GoBack"/>
            <w:bookmarkEnd w:id="2"/>
            <w:r w:rsidRPr="00161C2F">
              <w:rPr>
                <w:rFonts w:ascii="Arial" w:hAnsi="Arial" w:cs="Arial"/>
                <w:sz w:val="17"/>
                <w:szCs w:val="17"/>
              </w:rPr>
              <w:t>-79.9709</w:t>
            </w:r>
          </w:p>
        </w:tc>
        <w:tc>
          <w:tcPr>
            <w:tcW w:w="1450" w:type="dxa"/>
            <w:shd w:val="clear" w:color="auto" w:fill="auto"/>
            <w:vAlign w:val="center"/>
          </w:tcPr>
          <w:p w14:paraId="4FF44C11" w14:textId="77777777" w:rsidR="007941B5" w:rsidRPr="00161C2F" w:rsidRDefault="007941B5" w:rsidP="00066ED9">
            <w:pPr>
              <w:spacing w:before="0" w:after="0"/>
              <w:jc w:val="center"/>
              <w:rPr>
                <w:rFonts w:ascii="Arial" w:hAnsi="Arial" w:cs="Arial"/>
                <w:color w:val="000000"/>
                <w:sz w:val="17"/>
                <w:szCs w:val="17"/>
              </w:rPr>
            </w:pPr>
            <w:r w:rsidRPr="00161C2F">
              <w:rPr>
                <w:rFonts w:ascii="Arial" w:hAnsi="Arial" w:cs="Arial"/>
                <w:color w:val="000000"/>
                <w:sz w:val="17"/>
                <w:szCs w:val="17"/>
              </w:rPr>
              <w:t>HDD</w:t>
            </w:r>
          </w:p>
        </w:tc>
        <w:tc>
          <w:tcPr>
            <w:tcW w:w="1170" w:type="dxa"/>
            <w:shd w:val="clear" w:color="auto" w:fill="auto"/>
            <w:vAlign w:val="center"/>
          </w:tcPr>
          <w:p w14:paraId="6A17151F" w14:textId="77777777" w:rsidR="007941B5" w:rsidRPr="00161C2F" w:rsidRDefault="007941B5" w:rsidP="00066ED9">
            <w:pPr>
              <w:spacing w:before="0" w:after="0"/>
              <w:jc w:val="center"/>
              <w:rPr>
                <w:rFonts w:ascii="Arial" w:hAnsi="Arial" w:cs="Arial"/>
                <w:i/>
                <w:sz w:val="17"/>
                <w:szCs w:val="17"/>
              </w:rPr>
            </w:pPr>
            <w:r w:rsidRPr="00161C2F">
              <w:rPr>
                <w:rFonts w:ascii="Arial" w:hAnsi="Arial" w:cs="Arial"/>
                <w:i/>
                <w:sz w:val="17"/>
                <w:szCs w:val="17"/>
              </w:rPr>
              <w:t>0.004</w:t>
            </w:r>
          </w:p>
        </w:tc>
        <w:tc>
          <w:tcPr>
            <w:tcW w:w="1170" w:type="dxa"/>
            <w:shd w:val="clear" w:color="auto" w:fill="auto"/>
            <w:vAlign w:val="center"/>
          </w:tcPr>
          <w:p w14:paraId="12922426" w14:textId="77777777" w:rsidR="007941B5" w:rsidRPr="00161C2F" w:rsidRDefault="007941B5" w:rsidP="00066ED9">
            <w:pPr>
              <w:spacing w:before="0" w:after="0"/>
              <w:jc w:val="center"/>
              <w:rPr>
                <w:rFonts w:ascii="Arial" w:hAnsi="Arial" w:cs="Arial"/>
                <w:i/>
                <w:sz w:val="17"/>
                <w:szCs w:val="17"/>
              </w:rPr>
            </w:pPr>
            <w:r w:rsidRPr="00161C2F">
              <w:rPr>
                <w:rFonts w:ascii="Arial" w:hAnsi="Arial" w:cs="Arial"/>
                <w:i/>
                <w:sz w:val="17"/>
                <w:szCs w:val="17"/>
              </w:rPr>
              <w:t>-</w:t>
            </w:r>
          </w:p>
        </w:tc>
        <w:tc>
          <w:tcPr>
            <w:tcW w:w="1255" w:type="dxa"/>
            <w:shd w:val="clear" w:color="auto" w:fill="auto"/>
            <w:vAlign w:val="center"/>
          </w:tcPr>
          <w:p w14:paraId="0B819023" w14:textId="77777777" w:rsidR="007941B5" w:rsidRPr="00161C2F" w:rsidRDefault="007941B5" w:rsidP="00066ED9">
            <w:pPr>
              <w:spacing w:before="0" w:after="0"/>
              <w:jc w:val="center"/>
              <w:rPr>
                <w:rFonts w:ascii="Arial" w:hAnsi="Arial" w:cs="Arial"/>
                <w:sz w:val="17"/>
                <w:szCs w:val="17"/>
              </w:rPr>
            </w:pPr>
            <w:r w:rsidRPr="00161C2F">
              <w:rPr>
                <w:rFonts w:ascii="Arial" w:hAnsi="Arial" w:cs="Arial"/>
                <w:sz w:val="17"/>
                <w:szCs w:val="17"/>
              </w:rPr>
              <w:t>0.004</w:t>
            </w:r>
          </w:p>
        </w:tc>
        <w:tc>
          <w:tcPr>
            <w:tcW w:w="900" w:type="dxa"/>
            <w:shd w:val="clear" w:color="auto" w:fill="auto"/>
            <w:vAlign w:val="center"/>
          </w:tcPr>
          <w:p w14:paraId="04834963" w14:textId="64803909" w:rsidR="007941B5" w:rsidRPr="00161C2F" w:rsidRDefault="00DE1CA0" w:rsidP="00066ED9">
            <w:pPr>
              <w:spacing w:beforeLines="40" w:before="96" w:afterLines="40" w:after="96"/>
              <w:contextualSpacing/>
              <w:jc w:val="center"/>
              <w:rPr>
                <w:rFonts w:ascii="Arial" w:hAnsi="Arial" w:cs="Arial"/>
                <w:sz w:val="17"/>
                <w:szCs w:val="17"/>
              </w:rPr>
            </w:pPr>
            <w:r w:rsidRPr="00161C2F">
              <w:rPr>
                <w:rFonts w:ascii="Arial" w:hAnsi="Arial" w:cs="Arial"/>
                <w:sz w:val="17"/>
                <w:szCs w:val="17"/>
              </w:rPr>
              <w:t>3</w:t>
            </w:r>
          </w:p>
        </w:tc>
        <w:tc>
          <w:tcPr>
            <w:tcW w:w="995" w:type="dxa"/>
            <w:shd w:val="clear" w:color="auto" w:fill="auto"/>
            <w:vAlign w:val="center"/>
          </w:tcPr>
          <w:p w14:paraId="3BA3170F" w14:textId="77777777" w:rsidR="007941B5" w:rsidRPr="00161C2F" w:rsidRDefault="007941B5" w:rsidP="00066ED9">
            <w:pPr>
              <w:spacing w:beforeLines="40" w:before="96" w:afterLines="40" w:after="96"/>
              <w:contextualSpacing/>
              <w:jc w:val="center"/>
              <w:rPr>
                <w:rFonts w:ascii="Arial" w:hAnsi="Arial" w:cs="Arial"/>
                <w:sz w:val="17"/>
                <w:szCs w:val="17"/>
              </w:rPr>
            </w:pPr>
            <w:r w:rsidRPr="00161C2F">
              <w:rPr>
                <w:rFonts w:ascii="Arial" w:hAnsi="Arial" w:cs="Arial"/>
                <w:sz w:val="17"/>
                <w:szCs w:val="17"/>
              </w:rPr>
              <w:t>Individual</w:t>
            </w:r>
          </w:p>
        </w:tc>
        <w:tc>
          <w:tcPr>
            <w:tcW w:w="1080" w:type="dxa"/>
            <w:shd w:val="clear" w:color="auto" w:fill="auto"/>
            <w:vAlign w:val="center"/>
          </w:tcPr>
          <w:p w14:paraId="7AB867D9" w14:textId="77777777" w:rsidR="007941B5" w:rsidRPr="00161C2F" w:rsidRDefault="007941B5" w:rsidP="00066ED9">
            <w:pPr>
              <w:spacing w:before="0" w:after="0"/>
              <w:jc w:val="center"/>
              <w:rPr>
                <w:rFonts w:ascii="Arial" w:hAnsi="Arial" w:cs="Arial"/>
                <w:sz w:val="17"/>
                <w:szCs w:val="17"/>
              </w:rPr>
            </w:pPr>
            <w:r w:rsidRPr="00161C2F">
              <w:rPr>
                <w:rFonts w:ascii="Arial" w:hAnsi="Arial" w:cs="Arial"/>
                <w:sz w:val="17"/>
                <w:szCs w:val="17"/>
              </w:rPr>
              <w:t>Pittsburgh</w:t>
            </w:r>
          </w:p>
        </w:tc>
        <w:tc>
          <w:tcPr>
            <w:tcW w:w="1170" w:type="dxa"/>
            <w:shd w:val="clear" w:color="auto" w:fill="auto"/>
            <w:vAlign w:val="center"/>
          </w:tcPr>
          <w:p w14:paraId="0F74E207" w14:textId="77777777" w:rsidR="007941B5" w:rsidRPr="00161C2F" w:rsidRDefault="007941B5" w:rsidP="00066ED9">
            <w:pPr>
              <w:spacing w:before="0" w:after="0"/>
              <w:jc w:val="center"/>
              <w:rPr>
                <w:rFonts w:ascii="Arial" w:hAnsi="Arial" w:cs="Arial"/>
                <w:sz w:val="17"/>
                <w:szCs w:val="17"/>
              </w:rPr>
            </w:pPr>
            <w:r w:rsidRPr="00161C2F">
              <w:rPr>
                <w:rFonts w:ascii="Arial" w:hAnsi="Arial" w:cs="Arial"/>
                <w:sz w:val="17"/>
                <w:szCs w:val="17"/>
              </w:rPr>
              <w:t>Non-jurisdictional</w:t>
            </w:r>
          </w:p>
        </w:tc>
        <w:tc>
          <w:tcPr>
            <w:tcW w:w="1075" w:type="dxa"/>
            <w:shd w:val="clear" w:color="auto" w:fill="auto"/>
            <w:vAlign w:val="center"/>
          </w:tcPr>
          <w:p w14:paraId="120FD321" w14:textId="47B602BC" w:rsidR="007941B5" w:rsidRPr="00161C2F" w:rsidRDefault="006474EC" w:rsidP="00066ED9">
            <w:pPr>
              <w:spacing w:beforeLines="40" w:before="96" w:afterLines="40" w:after="96"/>
              <w:contextualSpacing/>
              <w:jc w:val="center"/>
              <w:rPr>
                <w:rFonts w:ascii="Arial" w:hAnsi="Arial" w:cs="Arial"/>
                <w:sz w:val="17"/>
                <w:szCs w:val="17"/>
              </w:rPr>
            </w:pPr>
            <w:r w:rsidRPr="00161C2F">
              <w:rPr>
                <w:rFonts w:ascii="Arial" w:hAnsi="Arial" w:cs="Arial"/>
                <w:sz w:val="17"/>
                <w:szCs w:val="17"/>
              </w:rPr>
              <w:t>1</w:t>
            </w:r>
          </w:p>
        </w:tc>
      </w:tr>
      <w:tr w:rsidR="007941B5" w:rsidRPr="00161C2F" w14:paraId="4F51842B" w14:textId="77777777" w:rsidTr="00161C2F">
        <w:trPr>
          <w:cantSplit/>
          <w:trHeight w:val="447"/>
          <w:jc w:val="center"/>
        </w:trPr>
        <w:tc>
          <w:tcPr>
            <w:tcW w:w="4945" w:type="dxa"/>
            <w:gridSpan w:val="3"/>
            <w:tcBorders>
              <w:top w:val="single" w:sz="12" w:space="0" w:color="auto"/>
              <w:bottom w:val="single" w:sz="4" w:space="0" w:color="auto"/>
            </w:tcBorders>
            <w:shd w:val="clear" w:color="auto" w:fill="D9D9D9" w:themeFill="background1" w:themeFillShade="D9"/>
            <w:vAlign w:val="center"/>
          </w:tcPr>
          <w:p w14:paraId="59A95DDB" w14:textId="77777777" w:rsidR="007941B5" w:rsidRPr="00161C2F" w:rsidRDefault="007941B5" w:rsidP="00066ED9">
            <w:pPr>
              <w:spacing w:before="0" w:after="0"/>
              <w:contextualSpacing/>
              <w:jc w:val="center"/>
              <w:rPr>
                <w:rFonts w:ascii="Arial" w:hAnsi="Arial" w:cs="Arial"/>
                <w:color w:val="000000"/>
                <w:sz w:val="17"/>
                <w:szCs w:val="17"/>
              </w:rPr>
            </w:pPr>
          </w:p>
        </w:tc>
        <w:tc>
          <w:tcPr>
            <w:tcW w:w="1450" w:type="dxa"/>
            <w:tcBorders>
              <w:top w:val="single" w:sz="12" w:space="0" w:color="auto"/>
              <w:bottom w:val="single" w:sz="4" w:space="0" w:color="auto"/>
            </w:tcBorders>
            <w:shd w:val="clear" w:color="auto" w:fill="D9D9D9" w:themeFill="background1" w:themeFillShade="D9"/>
            <w:vAlign w:val="center"/>
          </w:tcPr>
          <w:p w14:paraId="5182930B" w14:textId="77777777" w:rsidR="007941B5" w:rsidRPr="00161C2F" w:rsidRDefault="007941B5" w:rsidP="00066ED9">
            <w:pPr>
              <w:spacing w:before="0" w:after="0"/>
              <w:contextualSpacing/>
              <w:jc w:val="center"/>
              <w:rPr>
                <w:rFonts w:ascii="Arial" w:hAnsi="Arial" w:cs="Arial"/>
                <w:color w:val="000000"/>
                <w:sz w:val="17"/>
                <w:szCs w:val="17"/>
              </w:rPr>
            </w:pPr>
            <w:r w:rsidRPr="00161C2F">
              <w:rPr>
                <w:rFonts w:ascii="Arial" w:hAnsi="Arial" w:cs="Arial"/>
                <w:b/>
                <w:color w:val="000000"/>
                <w:sz w:val="17"/>
                <w:szCs w:val="17"/>
              </w:rPr>
              <w:t>1 Floodplain</w:t>
            </w:r>
          </w:p>
        </w:tc>
        <w:tc>
          <w:tcPr>
            <w:tcW w:w="1170" w:type="dxa"/>
            <w:tcBorders>
              <w:top w:val="single" w:sz="12" w:space="0" w:color="auto"/>
              <w:bottom w:val="single" w:sz="4" w:space="0" w:color="auto"/>
            </w:tcBorders>
            <w:shd w:val="clear" w:color="auto" w:fill="D9D9D9" w:themeFill="background1" w:themeFillShade="D9"/>
            <w:vAlign w:val="center"/>
          </w:tcPr>
          <w:p w14:paraId="194FE9D6" w14:textId="77777777" w:rsidR="007941B5" w:rsidRPr="00161C2F" w:rsidRDefault="007941B5" w:rsidP="00066ED9">
            <w:pPr>
              <w:spacing w:before="0" w:after="0"/>
              <w:contextualSpacing/>
              <w:jc w:val="center"/>
              <w:rPr>
                <w:rFonts w:ascii="Arial" w:hAnsi="Arial" w:cs="Arial"/>
                <w:b/>
                <w:color w:val="000000"/>
                <w:sz w:val="17"/>
                <w:szCs w:val="17"/>
              </w:rPr>
            </w:pPr>
            <w:r w:rsidRPr="00161C2F">
              <w:rPr>
                <w:rFonts w:ascii="Arial" w:hAnsi="Arial" w:cs="Arial"/>
                <w:b/>
                <w:color w:val="000000"/>
                <w:sz w:val="17"/>
                <w:szCs w:val="17"/>
              </w:rPr>
              <w:t>0.004 acre</w:t>
            </w:r>
          </w:p>
        </w:tc>
        <w:tc>
          <w:tcPr>
            <w:tcW w:w="1170" w:type="dxa"/>
            <w:tcBorders>
              <w:top w:val="single" w:sz="12" w:space="0" w:color="auto"/>
              <w:bottom w:val="single" w:sz="4" w:space="0" w:color="auto"/>
            </w:tcBorders>
            <w:shd w:val="clear" w:color="auto" w:fill="D9D9D9" w:themeFill="background1" w:themeFillShade="D9"/>
            <w:vAlign w:val="center"/>
          </w:tcPr>
          <w:p w14:paraId="29CA6C3E" w14:textId="77777777" w:rsidR="007941B5" w:rsidRPr="00161C2F" w:rsidRDefault="007941B5" w:rsidP="00066ED9">
            <w:pPr>
              <w:spacing w:before="0" w:after="0"/>
              <w:contextualSpacing/>
              <w:jc w:val="center"/>
              <w:rPr>
                <w:rFonts w:ascii="Arial" w:hAnsi="Arial" w:cs="Arial"/>
                <w:b/>
                <w:color w:val="000000"/>
                <w:sz w:val="17"/>
                <w:szCs w:val="17"/>
              </w:rPr>
            </w:pPr>
            <w:r w:rsidRPr="00161C2F">
              <w:rPr>
                <w:rFonts w:ascii="Arial" w:hAnsi="Arial" w:cs="Arial"/>
                <w:b/>
                <w:color w:val="000000"/>
                <w:sz w:val="17"/>
                <w:szCs w:val="17"/>
              </w:rPr>
              <w:t>0 acre</w:t>
            </w:r>
          </w:p>
        </w:tc>
        <w:tc>
          <w:tcPr>
            <w:tcW w:w="1255" w:type="dxa"/>
            <w:tcBorders>
              <w:top w:val="single" w:sz="12" w:space="0" w:color="auto"/>
              <w:bottom w:val="single" w:sz="4" w:space="0" w:color="auto"/>
            </w:tcBorders>
            <w:shd w:val="clear" w:color="auto" w:fill="D9D9D9" w:themeFill="background1" w:themeFillShade="D9"/>
            <w:vAlign w:val="center"/>
          </w:tcPr>
          <w:p w14:paraId="55A75486" w14:textId="77777777" w:rsidR="007941B5" w:rsidRPr="00161C2F" w:rsidRDefault="007941B5" w:rsidP="00066ED9">
            <w:pPr>
              <w:spacing w:before="0" w:after="0"/>
              <w:contextualSpacing/>
              <w:jc w:val="center"/>
              <w:rPr>
                <w:rFonts w:ascii="Arial" w:hAnsi="Arial" w:cs="Arial"/>
                <w:b/>
                <w:color w:val="000000"/>
                <w:sz w:val="17"/>
                <w:szCs w:val="17"/>
              </w:rPr>
            </w:pPr>
            <w:r w:rsidRPr="00161C2F">
              <w:rPr>
                <w:rFonts w:ascii="Arial" w:hAnsi="Arial" w:cs="Arial"/>
                <w:b/>
                <w:color w:val="000000"/>
                <w:sz w:val="17"/>
                <w:szCs w:val="17"/>
              </w:rPr>
              <w:t>0.004 acre</w:t>
            </w:r>
          </w:p>
        </w:tc>
        <w:tc>
          <w:tcPr>
            <w:tcW w:w="5220" w:type="dxa"/>
            <w:gridSpan w:val="5"/>
            <w:tcBorders>
              <w:top w:val="single" w:sz="12" w:space="0" w:color="auto"/>
              <w:bottom w:val="single" w:sz="4" w:space="0" w:color="auto"/>
            </w:tcBorders>
            <w:shd w:val="clear" w:color="auto" w:fill="D9D9D9" w:themeFill="background1" w:themeFillShade="D9"/>
            <w:vAlign w:val="center"/>
          </w:tcPr>
          <w:p w14:paraId="0F6275E5" w14:textId="77777777" w:rsidR="007941B5" w:rsidRPr="00161C2F" w:rsidRDefault="007941B5" w:rsidP="00066ED9">
            <w:pPr>
              <w:spacing w:before="0" w:after="0"/>
              <w:contextualSpacing/>
              <w:jc w:val="center"/>
              <w:rPr>
                <w:rFonts w:ascii="Arial" w:hAnsi="Arial" w:cs="Arial"/>
                <w:sz w:val="17"/>
                <w:szCs w:val="17"/>
              </w:rPr>
            </w:pPr>
          </w:p>
        </w:tc>
      </w:tr>
    </w:tbl>
    <w:p w14:paraId="05484562" w14:textId="77777777" w:rsidR="007941B5" w:rsidRPr="00EC54B0" w:rsidRDefault="007941B5" w:rsidP="007941B5">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14:paraId="409A7953" w14:textId="77777777" w:rsidR="007941B5" w:rsidRDefault="007941B5" w:rsidP="007941B5">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14:paraId="012D2BE4" w14:textId="77777777" w:rsidR="007941B5" w:rsidRPr="001D08E4" w:rsidRDefault="007941B5" w:rsidP="007941B5">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14:paraId="3CF968ED" w14:textId="77777777" w:rsidR="007941B5" w:rsidRPr="00EC54B0" w:rsidRDefault="007941B5" w:rsidP="007941B5">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14:paraId="473B0E2F" w14:textId="77777777" w:rsidR="007941B5" w:rsidRPr="00EC54B0" w:rsidRDefault="007941B5" w:rsidP="007941B5">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14:paraId="3F9C0E52" w14:textId="77777777" w:rsidR="007941B5" w:rsidRPr="001336F0" w:rsidRDefault="007941B5" w:rsidP="007941B5">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14:paraId="60DE332F" w14:textId="77777777" w:rsidR="007941B5" w:rsidRDefault="007941B5" w:rsidP="007941B5">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14:paraId="475E7248" w14:textId="77777777" w:rsidR="007941B5" w:rsidRPr="00E10A70" w:rsidRDefault="007941B5" w:rsidP="007941B5">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p w14:paraId="0D5316B1" w14:textId="77777777" w:rsidR="007941B5" w:rsidRPr="00E10A70" w:rsidRDefault="007941B5" w:rsidP="00D736EC">
      <w:pPr>
        <w:spacing w:before="0" w:after="0"/>
        <w:ind w:left="907" w:firstLine="86"/>
      </w:pPr>
    </w:p>
    <w:sectPr w:rsidR="007941B5" w:rsidRPr="00E10A7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15032" w14:textId="77777777" w:rsidR="00ED496F" w:rsidRDefault="00ED496F" w:rsidP="00142418">
      <w:pPr>
        <w:spacing w:before="0" w:after="0"/>
      </w:pPr>
      <w:r>
        <w:separator/>
      </w:r>
    </w:p>
  </w:endnote>
  <w:endnote w:type="continuationSeparator" w:id="0">
    <w:p w14:paraId="73722464" w14:textId="77777777" w:rsidR="00ED496F" w:rsidRDefault="00ED496F"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82417" w14:textId="77777777" w:rsidR="00ED496F" w:rsidRDefault="00ED496F" w:rsidP="00142418">
      <w:pPr>
        <w:spacing w:before="0" w:after="0"/>
      </w:pPr>
      <w:r>
        <w:separator/>
      </w:r>
    </w:p>
  </w:footnote>
  <w:footnote w:type="continuationSeparator" w:id="0">
    <w:p w14:paraId="659DC1F1" w14:textId="77777777" w:rsidR="00ED496F" w:rsidRDefault="00ED496F"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4E05"/>
    <w:rsid w:val="00006EAA"/>
    <w:rsid w:val="00007046"/>
    <w:rsid w:val="00007926"/>
    <w:rsid w:val="00013138"/>
    <w:rsid w:val="000137D0"/>
    <w:rsid w:val="00013F53"/>
    <w:rsid w:val="00014C28"/>
    <w:rsid w:val="00015214"/>
    <w:rsid w:val="0001549D"/>
    <w:rsid w:val="00015620"/>
    <w:rsid w:val="000160F1"/>
    <w:rsid w:val="00017CA6"/>
    <w:rsid w:val="00020D31"/>
    <w:rsid w:val="0002116D"/>
    <w:rsid w:val="000225B3"/>
    <w:rsid w:val="000232CA"/>
    <w:rsid w:val="00023885"/>
    <w:rsid w:val="00025290"/>
    <w:rsid w:val="000252BB"/>
    <w:rsid w:val="00025E4C"/>
    <w:rsid w:val="0002656E"/>
    <w:rsid w:val="0002678D"/>
    <w:rsid w:val="00026939"/>
    <w:rsid w:val="00027C12"/>
    <w:rsid w:val="00033F13"/>
    <w:rsid w:val="00035394"/>
    <w:rsid w:val="000370E9"/>
    <w:rsid w:val="000372B4"/>
    <w:rsid w:val="000377E0"/>
    <w:rsid w:val="00043973"/>
    <w:rsid w:val="000440E3"/>
    <w:rsid w:val="00044130"/>
    <w:rsid w:val="0004534A"/>
    <w:rsid w:val="00045A92"/>
    <w:rsid w:val="00047A98"/>
    <w:rsid w:val="00050502"/>
    <w:rsid w:val="00050EEA"/>
    <w:rsid w:val="00052BF7"/>
    <w:rsid w:val="00052E05"/>
    <w:rsid w:val="00052FF3"/>
    <w:rsid w:val="00053545"/>
    <w:rsid w:val="000572C1"/>
    <w:rsid w:val="000578FE"/>
    <w:rsid w:val="0006237A"/>
    <w:rsid w:val="00063F85"/>
    <w:rsid w:val="00065096"/>
    <w:rsid w:val="0006547A"/>
    <w:rsid w:val="0006564F"/>
    <w:rsid w:val="00066ED9"/>
    <w:rsid w:val="000679C9"/>
    <w:rsid w:val="00070965"/>
    <w:rsid w:val="000728D3"/>
    <w:rsid w:val="0007336A"/>
    <w:rsid w:val="000768B6"/>
    <w:rsid w:val="000771FC"/>
    <w:rsid w:val="00077B31"/>
    <w:rsid w:val="000802F8"/>
    <w:rsid w:val="000812FA"/>
    <w:rsid w:val="000819F6"/>
    <w:rsid w:val="000833B1"/>
    <w:rsid w:val="000848A2"/>
    <w:rsid w:val="00084915"/>
    <w:rsid w:val="00084917"/>
    <w:rsid w:val="0008499F"/>
    <w:rsid w:val="00084B12"/>
    <w:rsid w:val="00085EBB"/>
    <w:rsid w:val="00086A04"/>
    <w:rsid w:val="00087235"/>
    <w:rsid w:val="00090110"/>
    <w:rsid w:val="00090751"/>
    <w:rsid w:val="00090A95"/>
    <w:rsid w:val="000920F7"/>
    <w:rsid w:val="00093D8B"/>
    <w:rsid w:val="0009430E"/>
    <w:rsid w:val="00096F8D"/>
    <w:rsid w:val="00097BA8"/>
    <w:rsid w:val="000A103C"/>
    <w:rsid w:val="000A1DFC"/>
    <w:rsid w:val="000A21ED"/>
    <w:rsid w:val="000A2CC0"/>
    <w:rsid w:val="000A3D6E"/>
    <w:rsid w:val="000A7C0F"/>
    <w:rsid w:val="000B1A79"/>
    <w:rsid w:val="000B3CC9"/>
    <w:rsid w:val="000B44C2"/>
    <w:rsid w:val="000B4C52"/>
    <w:rsid w:val="000B7587"/>
    <w:rsid w:val="000B7CCA"/>
    <w:rsid w:val="000C04E9"/>
    <w:rsid w:val="000C1545"/>
    <w:rsid w:val="000C19FD"/>
    <w:rsid w:val="000C28E3"/>
    <w:rsid w:val="000C3E38"/>
    <w:rsid w:val="000C6C07"/>
    <w:rsid w:val="000C7BA5"/>
    <w:rsid w:val="000D08FC"/>
    <w:rsid w:val="000D4CC8"/>
    <w:rsid w:val="000D7839"/>
    <w:rsid w:val="000E42B1"/>
    <w:rsid w:val="000E4732"/>
    <w:rsid w:val="000E58E3"/>
    <w:rsid w:val="000E59B0"/>
    <w:rsid w:val="000E60CE"/>
    <w:rsid w:val="000E7236"/>
    <w:rsid w:val="000F05C5"/>
    <w:rsid w:val="000F1D66"/>
    <w:rsid w:val="000F2FD9"/>
    <w:rsid w:val="000F38EA"/>
    <w:rsid w:val="000F473F"/>
    <w:rsid w:val="000F4B61"/>
    <w:rsid w:val="000F4E3D"/>
    <w:rsid w:val="000F5894"/>
    <w:rsid w:val="000F5A34"/>
    <w:rsid w:val="000F6276"/>
    <w:rsid w:val="000F6A7F"/>
    <w:rsid w:val="000F7A41"/>
    <w:rsid w:val="000F7D46"/>
    <w:rsid w:val="001025AF"/>
    <w:rsid w:val="00103010"/>
    <w:rsid w:val="00103F54"/>
    <w:rsid w:val="00104D67"/>
    <w:rsid w:val="00105C4E"/>
    <w:rsid w:val="001070D2"/>
    <w:rsid w:val="00107570"/>
    <w:rsid w:val="0011040F"/>
    <w:rsid w:val="00110B78"/>
    <w:rsid w:val="001110BC"/>
    <w:rsid w:val="0011251B"/>
    <w:rsid w:val="001148C5"/>
    <w:rsid w:val="00114CC9"/>
    <w:rsid w:val="00116213"/>
    <w:rsid w:val="00116F19"/>
    <w:rsid w:val="0011780E"/>
    <w:rsid w:val="00123596"/>
    <w:rsid w:val="00125EF8"/>
    <w:rsid w:val="001261A4"/>
    <w:rsid w:val="00130DFF"/>
    <w:rsid w:val="00131415"/>
    <w:rsid w:val="00131829"/>
    <w:rsid w:val="00132785"/>
    <w:rsid w:val="00141BF6"/>
    <w:rsid w:val="00141CA1"/>
    <w:rsid w:val="00142418"/>
    <w:rsid w:val="0014389D"/>
    <w:rsid w:val="001444FC"/>
    <w:rsid w:val="001445D0"/>
    <w:rsid w:val="00144AFA"/>
    <w:rsid w:val="0014510A"/>
    <w:rsid w:val="001451EC"/>
    <w:rsid w:val="00146561"/>
    <w:rsid w:val="0014729D"/>
    <w:rsid w:val="00147DF6"/>
    <w:rsid w:val="0015040D"/>
    <w:rsid w:val="001524A7"/>
    <w:rsid w:val="00152BF4"/>
    <w:rsid w:val="001530B1"/>
    <w:rsid w:val="00153E49"/>
    <w:rsid w:val="00155EC7"/>
    <w:rsid w:val="001570C5"/>
    <w:rsid w:val="00157477"/>
    <w:rsid w:val="001618C6"/>
    <w:rsid w:val="00161C2F"/>
    <w:rsid w:val="001665BB"/>
    <w:rsid w:val="001668A6"/>
    <w:rsid w:val="00166C95"/>
    <w:rsid w:val="00167676"/>
    <w:rsid w:val="00170AC1"/>
    <w:rsid w:val="00173A2B"/>
    <w:rsid w:val="00174F92"/>
    <w:rsid w:val="001754A0"/>
    <w:rsid w:val="0017620E"/>
    <w:rsid w:val="00177786"/>
    <w:rsid w:val="001807CD"/>
    <w:rsid w:val="0018102B"/>
    <w:rsid w:val="0018199C"/>
    <w:rsid w:val="0018320E"/>
    <w:rsid w:val="00184473"/>
    <w:rsid w:val="00184BFD"/>
    <w:rsid w:val="00187609"/>
    <w:rsid w:val="00187C06"/>
    <w:rsid w:val="001907ED"/>
    <w:rsid w:val="00191991"/>
    <w:rsid w:val="00192854"/>
    <w:rsid w:val="00192929"/>
    <w:rsid w:val="00194246"/>
    <w:rsid w:val="00194D62"/>
    <w:rsid w:val="00195560"/>
    <w:rsid w:val="00195F59"/>
    <w:rsid w:val="001A1EF1"/>
    <w:rsid w:val="001A262F"/>
    <w:rsid w:val="001A2C89"/>
    <w:rsid w:val="001A2F5C"/>
    <w:rsid w:val="001A3D7D"/>
    <w:rsid w:val="001A65F4"/>
    <w:rsid w:val="001B0963"/>
    <w:rsid w:val="001B2467"/>
    <w:rsid w:val="001B2B36"/>
    <w:rsid w:val="001B3FB2"/>
    <w:rsid w:val="001B471A"/>
    <w:rsid w:val="001B48A0"/>
    <w:rsid w:val="001B5B63"/>
    <w:rsid w:val="001C1436"/>
    <w:rsid w:val="001C3055"/>
    <w:rsid w:val="001C4A65"/>
    <w:rsid w:val="001C5937"/>
    <w:rsid w:val="001C6A86"/>
    <w:rsid w:val="001C6B1C"/>
    <w:rsid w:val="001C76E3"/>
    <w:rsid w:val="001C7D64"/>
    <w:rsid w:val="001D166D"/>
    <w:rsid w:val="001D1A38"/>
    <w:rsid w:val="001D36E9"/>
    <w:rsid w:val="001D4342"/>
    <w:rsid w:val="001E1176"/>
    <w:rsid w:val="001E1D0F"/>
    <w:rsid w:val="001E2745"/>
    <w:rsid w:val="001E2C36"/>
    <w:rsid w:val="001E50C4"/>
    <w:rsid w:val="001E5A1D"/>
    <w:rsid w:val="001E5E75"/>
    <w:rsid w:val="001E7054"/>
    <w:rsid w:val="001E70A8"/>
    <w:rsid w:val="001F0B9C"/>
    <w:rsid w:val="001F0C35"/>
    <w:rsid w:val="001F1F96"/>
    <w:rsid w:val="001F3B7D"/>
    <w:rsid w:val="001F3D71"/>
    <w:rsid w:val="001F4A70"/>
    <w:rsid w:val="001F5845"/>
    <w:rsid w:val="002006A7"/>
    <w:rsid w:val="00200AF0"/>
    <w:rsid w:val="00200BF7"/>
    <w:rsid w:val="00201558"/>
    <w:rsid w:val="00201809"/>
    <w:rsid w:val="0020761E"/>
    <w:rsid w:val="00212AAF"/>
    <w:rsid w:val="00212AC4"/>
    <w:rsid w:val="00213415"/>
    <w:rsid w:val="002137C2"/>
    <w:rsid w:val="002140D2"/>
    <w:rsid w:val="0021416E"/>
    <w:rsid w:val="00214923"/>
    <w:rsid w:val="00214D42"/>
    <w:rsid w:val="002153C3"/>
    <w:rsid w:val="00215D03"/>
    <w:rsid w:val="00216E32"/>
    <w:rsid w:val="00217611"/>
    <w:rsid w:val="002177F7"/>
    <w:rsid w:val="00221743"/>
    <w:rsid w:val="00221AF3"/>
    <w:rsid w:val="002238D1"/>
    <w:rsid w:val="00223E09"/>
    <w:rsid w:val="002279CF"/>
    <w:rsid w:val="002300F9"/>
    <w:rsid w:val="00230B5F"/>
    <w:rsid w:val="002342A8"/>
    <w:rsid w:val="00234BE3"/>
    <w:rsid w:val="00234E71"/>
    <w:rsid w:val="00236CF7"/>
    <w:rsid w:val="0023744D"/>
    <w:rsid w:val="00237FC6"/>
    <w:rsid w:val="0024008E"/>
    <w:rsid w:val="00240449"/>
    <w:rsid w:val="00240904"/>
    <w:rsid w:val="00241A42"/>
    <w:rsid w:val="00241E3D"/>
    <w:rsid w:val="00243419"/>
    <w:rsid w:val="0024342B"/>
    <w:rsid w:val="00243E04"/>
    <w:rsid w:val="00245923"/>
    <w:rsid w:val="00245E17"/>
    <w:rsid w:val="00250129"/>
    <w:rsid w:val="00250813"/>
    <w:rsid w:val="002520D8"/>
    <w:rsid w:val="00252209"/>
    <w:rsid w:val="002522B9"/>
    <w:rsid w:val="002522F7"/>
    <w:rsid w:val="00252704"/>
    <w:rsid w:val="002528A0"/>
    <w:rsid w:val="0025575D"/>
    <w:rsid w:val="0026233D"/>
    <w:rsid w:val="00263EE6"/>
    <w:rsid w:val="002652E3"/>
    <w:rsid w:val="00265492"/>
    <w:rsid w:val="002669EC"/>
    <w:rsid w:val="002677F7"/>
    <w:rsid w:val="00270A08"/>
    <w:rsid w:val="002719B0"/>
    <w:rsid w:val="00273671"/>
    <w:rsid w:val="00281922"/>
    <w:rsid w:val="00282059"/>
    <w:rsid w:val="0028617C"/>
    <w:rsid w:val="00286E73"/>
    <w:rsid w:val="00287EEE"/>
    <w:rsid w:val="00290119"/>
    <w:rsid w:val="00290906"/>
    <w:rsid w:val="0029128C"/>
    <w:rsid w:val="00291753"/>
    <w:rsid w:val="00292198"/>
    <w:rsid w:val="002930AF"/>
    <w:rsid w:val="00295E2B"/>
    <w:rsid w:val="00296560"/>
    <w:rsid w:val="00296C23"/>
    <w:rsid w:val="002A124C"/>
    <w:rsid w:val="002A20A8"/>
    <w:rsid w:val="002A27A7"/>
    <w:rsid w:val="002A38FE"/>
    <w:rsid w:val="002A6FBF"/>
    <w:rsid w:val="002A70C8"/>
    <w:rsid w:val="002B07DD"/>
    <w:rsid w:val="002B0CE4"/>
    <w:rsid w:val="002B0D62"/>
    <w:rsid w:val="002B273A"/>
    <w:rsid w:val="002B361A"/>
    <w:rsid w:val="002B3B95"/>
    <w:rsid w:val="002B6CA3"/>
    <w:rsid w:val="002B76F8"/>
    <w:rsid w:val="002C729D"/>
    <w:rsid w:val="002D2ADC"/>
    <w:rsid w:val="002D41E0"/>
    <w:rsid w:val="002D4A2E"/>
    <w:rsid w:val="002D5065"/>
    <w:rsid w:val="002D5819"/>
    <w:rsid w:val="002D64C3"/>
    <w:rsid w:val="002D69B2"/>
    <w:rsid w:val="002D6B06"/>
    <w:rsid w:val="002E1596"/>
    <w:rsid w:val="002E38DE"/>
    <w:rsid w:val="002E3C26"/>
    <w:rsid w:val="002E4416"/>
    <w:rsid w:val="002E5BC0"/>
    <w:rsid w:val="002E6477"/>
    <w:rsid w:val="002F0760"/>
    <w:rsid w:val="002F1088"/>
    <w:rsid w:val="002F21D7"/>
    <w:rsid w:val="002F238F"/>
    <w:rsid w:val="002F29A7"/>
    <w:rsid w:val="002F4177"/>
    <w:rsid w:val="002F59B1"/>
    <w:rsid w:val="002F5B77"/>
    <w:rsid w:val="002F5E70"/>
    <w:rsid w:val="003009C6"/>
    <w:rsid w:val="0030218A"/>
    <w:rsid w:val="003074AD"/>
    <w:rsid w:val="003075FB"/>
    <w:rsid w:val="003106B7"/>
    <w:rsid w:val="003115D5"/>
    <w:rsid w:val="00311B56"/>
    <w:rsid w:val="003129F2"/>
    <w:rsid w:val="003139B7"/>
    <w:rsid w:val="00313FB0"/>
    <w:rsid w:val="003149C0"/>
    <w:rsid w:val="00314CFA"/>
    <w:rsid w:val="0031782E"/>
    <w:rsid w:val="00317932"/>
    <w:rsid w:val="00317A2A"/>
    <w:rsid w:val="00321148"/>
    <w:rsid w:val="003227E7"/>
    <w:rsid w:val="00326164"/>
    <w:rsid w:val="003324C9"/>
    <w:rsid w:val="0033478A"/>
    <w:rsid w:val="003354F8"/>
    <w:rsid w:val="003364C0"/>
    <w:rsid w:val="0033703F"/>
    <w:rsid w:val="00337329"/>
    <w:rsid w:val="0034157B"/>
    <w:rsid w:val="00341C4B"/>
    <w:rsid w:val="003431C3"/>
    <w:rsid w:val="003432E3"/>
    <w:rsid w:val="00343E2E"/>
    <w:rsid w:val="003442DE"/>
    <w:rsid w:val="00345F99"/>
    <w:rsid w:val="00351396"/>
    <w:rsid w:val="00352054"/>
    <w:rsid w:val="00356D10"/>
    <w:rsid w:val="00356E27"/>
    <w:rsid w:val="0035750A"/>
    <w:rsid w:val="003607E2"/>
    <w:rsid w:val="00360917"/>
    <w:rsid w:val="003609D9"/>
    <w:rsid w:val="00363F2E"/>
    <w:rsid w:val="0036407C"/>
    <w:rsid w:val="003644A3"/>
    <w:rsid w:val="00367159"/>
    <w:rsid w:val="00367431"/>
    <w:rsid w:val="00367453"/>
    <w:rsid w:val="00367DA6"/>
    <w:rsid w:val="00371D9D"/>
    <w:rsid w:val="0037512B"/>
    <w:rsid w:val="00375673"/>
    <w:rsid w:val="00375F75"/>
    <w:rsid w:val="00380EE2"/>
    <w:rsid w:val="003825A7"/>
    <w:rsid w:val="003825FF"/>
    <w:rsid w:val="00382677"/>
    <w:rsid w:val="003829B4"/>
    <w:rsid w:val="00382E72"/>
    <w:rsid w:val="0038334C"/>
    <w:rsid w:val="00384160"/>
    <w:rsid w:val="00385D30"/>
    <w:rsid w:val="00390C40"/>
    <w:rsid w:val="003917DF"/>
    <w:rsid w:val="003957B6"/>
    <w:rsid w:val="00396F1C"/>
    <w:rsid w:val="00397225"/>
    <w:rsid w:val="003974A4"/>
    <w:rsid w:val="003A12ED"/>
    <w:rsid w:val="003A171A"/>
    <w:rsid w:val="003A180D"/>
    <w:rsid w:val="003A5208"/>
    <w:rsid w:val="003A7648"/>
    <w:rsid w:val="003A79BF"/>
    <w:rsid w:val="003B0895"/>
    <w:rsid w:val="003B0CAB"/>
    <w:rsid w:val="003B1D66"/>
    <w:rsid w:val="003B2ADB"/>
    <w:rsid w:val="003B2F1C"/>
    <w:rsid w:val="003B59EF"/>
    <w:rsid w:val="003B5D3B"/>
    <w:rsid w:val="003B5FBC"/>
    <w:rsid w:val="003B63E8"/>
    <w:rsid w:val="003B72BB"/>
    <w:rsid w:val="003B73E5"/>
    <w:rsid w:val="003C0A3C"/>
    <w:rsid w:val="003C194D"/>
    <w:rsid w:val="003C3AA8"/>
    <w:rsid w:val="003C5E20"/>
    <w:rsid w:val="003C6CA6"/>
    <w:rsid w:val="003C6D23"/>
    <w:rsid w:val="003D05AE"/>
    <w:rsid w:val="003D1598"/>
    <w:rsid w:val="003D174E"/>
    <w:rsid w:val="003D17E4"/>
    <w:rsid w:val="003D2586"/>
    <w:rsid w:val="003D2DFC"/>
    <w:rsid w:val="003D4960"/>
    <w:rsid w:val="003D6C96"/>
    <w:rsid w:val="003D7BB3"/>
    <w:rsid w:val="003E01E1"/>
    <w:rsid w:val="003E060E"/>
    <w:rsid w:val="003E1FEC"/>
    <w:rsid w:val="003E2022"/>
    <w:rsid w:val="003E2198"/>
    <w:rsid w:val="003E35C7"/>
    <w:rsid w:val="003E5A7F"/>
    <w:rsid w:val="003E6A84"/>
    <w:rsid w:val="003E7ED2"/>
    <w:rsid w:val="003E7F05"/>
    <w:rsid w:val="003F3954"/>
    <w:rsid w:val="003F3E35"/>
    <w:rsid w:val="003F4101"/>
    <w:rsid w:val="003F72B4"/>
    <w:rsid w:val="004013D9"/>
    <w:rsid w:val="004034D8"/>
    <w:rsid w:val="00404F2F"/>
    <w:rsid w:val="0040572B"/>
    <w:rsid w:val="0040686F"/>
    <w:rsid w:val="00411688"/>
    <w:rsid w:val="0041507F"/>
    <w:rsid w:val="004155F7"/>
    <w:rsid w:val="00424130"/>
    <w:rsid w:val="004245D9"/>
    <w:rsid w:val="004250E8"/>
    <w:rsid w:val="00426234"/>
    <w:rsid w:val="004277EC"/>
    <w:rsid w:val="00427DF1"/>
    <w:rsid w:val="00430DC2"/>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12E8"/>
    <w:rsid w:val="0045277A"/>
    <w:rsid w:val="00452906"/>
    <w:rsid w:val="00452934"/>
    <w:rsid w:val="00452C5A"/>
    <w:rsid w:val="0045325B"/>
    <w:rsid w:val="00453EC6"/>
    <w:rsid w:val="004545BD"/>
    <w:rsid w:val="00457A8E"/>
    <w:rsid w:val="00457DF2"/>
    <w:rsid w:val="00461B8B"/>
    <w:rsid w:val="00461F21"/>
    <w:rsid w:val="00461F94"/>
    <w:rsid w:val="00462C23"/>
    <w:rsid w:val="00465945"/>
    <w:rsid w:val="00473CAF"/>
    <w:rsid w:val="00474399"/>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AE3"/>
    <w:rsid w:val="00496A83"/>
    <w:rsid w:val="00497024"/>
    <w:rsid w:val="004A1AD0"/>
    <w:rsid w:val="004A1FC9"/>
    <w:rsid w:val="004A36E3"/>
    <w:rsid w:val="004A3B91"/>
    <w:rsid w:val="004A484A"/>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EF0"/>
    <w:rsid w:val="004C6FBD"/>
    <w:rsid w:val="004C745F"/>
    <w:rsid w:val="004D0B3D"/>
    <w:rsid w:val="004D2823"/>
    <w:rsid w:val="004D3FE1"/>
    <w:rsid w:val="004D5964"/>
    <w:rsid w:val="004D70D6"/>
    <w:rsid w:val="004E1234"/>
    <w:rsid w:val="004E1989"/>
    <w:rsid w:val="004E1D5E"/>
    <w:rsid w:val="004E2CC0"/>
    <w:rsid w:val="004E32B8"/>
    <w:rsid w:val="004E680B"/>
    <w:rsid w:val="004E6B91"/>
    <w:rsid w:val="004E727B"/>
    <w:rsid w:val="004F1CF9"/>
    <w:rsid w:val="004F1EDA"/>
    <w:rsid w:val="004F2CEE"/>
    <w:rsid w:val="004F3DD0"/>
    <w:rsid w:val="004F4D8D"/>
    <w:rsid w:val="004F7459"/>
    <w:rsid w:val="00500583"/>
    <w:rsid w:val="00500872"/>
    <w:rsid w:val="00501F4F"/>
    <w:rsid w:val="00504B62"/>
    <w:rsid w:val="00504F51"/>
    <w:rsid w:val="005051B1"/>
    <w:rsid w:val="005058ED"/>
    <w:rsid w:val="00507BCD"/>
    <w:rsid w:val="005100C8"/>
    <w:rsid w:val="00511B07"/>
    <w:rsid w:val="00513718"/>
    <w:rsid w:val="00513815"/>
    <w:rsid w:val="005155AF"/>
    <w:rsid w:val="0051715B"/>
    <w:rsid w:val="0051719A"/>
    <w:rsid w:val="0051774E"/>
    <w:rsid w:val="0052092F"/>
    <w:rsid w:val="00523391"/>
    <w:rsid w:val="0052392B"/>
    <w:rsid w:val="00524FFA"/>
    <w:rsid w:val="00525E3F"/>
    <w:rsid w:val="005276D3"/>
    <w:rsid w:val="00533C02"/>
    <w:rsid w:val="00534AE9"/>
    <w:rsid w:val="0053504C"/>
    <w:rsid w:val="00535F55"/>
    <w:rsid w:val="00541723"/>
    <w:rsid w:val="005427B8"/>
    <w:rsid w:val="00542AB9"/>
    <w:rsid w:val="00542EBD"/>
    <w:rsid w:val="00543FF1"/>
    <w:rsid w:val="00544AFD"/>
    <w:rsid w:val="00546BCE"/>
    <w:rsid w:val="00550D8B"/>
    <w:rsid w:val="0055101E"/>
    <w:rsid w:val="00551D90"/>
    <w:rsid w:val="00551DB3"/>
    <w:rsid w:val="00551EB2"/>
    <w:rsid w:val="00553C03"/>
    <w:rsid w:val="00554BCA"/>
    <w:rsid w:val="00556410"/>
    <w:rsid w:val="00557DD7"/>
    <w:rsid w:val="00562AE9"/>
    <w:rsid w:val="00564D70"/>
    <w:rsid w:val="005662A9"/>
    <w:rsid w:val="00566562"/>
    <w:rsid w:val="005701DB"/>
    <w:rsid w:val="0057040A"/>
    <w:rsid w:val="0057268C"/>
    <w:rsid w:val="00574F04"/>
    <w:rsid w:val="00581961"/>
    <w:rsid w:val="00581E3C"/>
    <w:rsid w:val="00582827"/>
    <w:rsid w:val="00583F8B"/>
    <w:rsid w:val="00583F98"/>
    <w:rsid w:val="0059014D"/>
    <w:rsid w:val="005929D0"/>
    <w:rsid w:val="00593E9C"/>
    <w:rsid w:val="005958AA"/>
    <w:rsid w:val="00596055"/>
    <w:rsid w:val="0059620A"/>
    <w:rsid w:val="005969B7"/>
    <w:rsid w:val="00596CF7"/>
    <w:rsid w:val="005A04D4"/>
    <w:rsid w:val="005A0907"/>
    <w:rsid w:val="005A32A0"/>
    <w:rsid w:val="005A477C"/>
    <w:rsid w:val="005A50CC"/>
    <w:rsid w:val="005A5514"/>
    <w:rsid w:val="005B0479"/>
    <w:rsid w:val="005B0C98"/>
    <w:rsid w:val="005B187E"/>
    <w:rsid w:val="005B1AE4"/>
    <w:rsid w:val="005B3ACB"/>
    <w:rsid w:val="005B4E3D"/>
    <w:rsid w:val="005B5EBD"/>
    <w:rsid w:val="005B6F42"/>
    <w:rsid w:val="005B74D1"/>
    <w:rsid w:val="005C1460"/>
    <w:rsid w:val="005C1987"/>
    <w:rsid w:val="005C20DE"/>
    <w:rsid w:val="005C2E4D"/>
    <w:rsid w:val="005C334B"/>
    <w:rsid w:val="005C448C"/>
    <w:rsid w:val="005C60CE"/>
    <w:rsid w:val="005C6863"/>
    <w:rsid w:val="005C6F84"/>
    <w:rsid w:val="005C7B9E"/>
    <w:rsid w:val="005C7BC8"/>
    <w:rsid w:val="005D054C"/>
    <w:rsid w:val="005D1F81"/>
    <w:rsid w:val="005D3B44"/>
    <w:rsid w:val="005D45B2"/>
    <w:rsid w:val="005D614D"/>
    <w:rsid w:val="005D61EC"/>
    <w:rsid w:val="005D6EA4"/>
    <w:rsid w:val="005D7EA9"/>
    <w:rsid w:val="005E000A"/>
    <w:rsid w:val="005E100C"/>
    <w:rsid w:val="005E1619"/>
    <w:rsid w:val="005E28BA"/>
    <w:rsid w:val="005E2F34"/>
    <w:rsid w:val="005E4063"/>
    <w:rsid w:val="005E6257"/>
    <w:rsid w:val="005E72AE"/>
    <w:rsid w:val="005E77D0"/>
    <w:rsid w:val="005E7C17"/>
    <w:rsid w:val="005E7CE0"/>
    <w:rsid w:val="005F22A8"/>
    <w:rsid w:val="005F300E"/>
    <w:rsid w:val="005F33A3"/>
    <w:rsid w:val="005F3457"/>
    <w:rsid w:val="005F35FE"/>
    <w:rsid w:val="005F36B7"/>
    <w:rsid w:val="005F3970"/>
    <w:rsid w:val="005F3FCD"/>
    <w:rsid w:val="005F594E"/>
    <w:rsid w:val="005F59FE"/>
    <w:rsid w:val="00600314"/>
    <w:rsid w:val="006010CE"/>
    <w:rsid w:val="00601F26"/>
    <w:rsid w:val="00602560"/>
    <w:rsid w:val="00602B23"/>
    <w:rsid w:val="006047AC"/>
    <w:rsid w:val="0061214F"/>
    <w:rsid w:val="006137BF"/>
    <w:rsid w:val="00620719"/>
    <w:rsid w:val="0062185B"/>
    <w:rsid w:val="00622153"/>
    <w:rsid w:val="006227CD"/>
    <w:rsid w:val="00623868"/>
    <w:rsid w:val="00623A57"/>
    <w:rsid w:val="00624299"/>
    <w:rsid w:val="006242E1"/>
    <w:rsid w:val="006251A4"/>
    <w:rsid w:val="00626A49"/>
    <w:rsid w:val="006309CE"/>
    <w:rsid w:val="00631860"/>
    <w:rsid w:val="006321B7"/>
    <w:rsid w:val="00633066"/>
    <w:rsid w:val="00633DE8"/>
    <w:rsid w:val="0063652B"/>
    <w:rsid w:val="00642093"/>
    <w:rsid w:val="006426FC"/>
    <w:rsid w:val="00642C4F"/>
    <w:rsid w:val="00644828"/>
    <w:rsid w:val="00647017"/>
    <w:rsid w:val="006474EC"/>
    <w:rsid w:val="0065268D"/>
    <w:rsid w:val="00652841"/>
    <w:rsid w:val="00656040"/>
    <w:rsid w:val="006565E8"/>
    <w:rsid w:val="00657C89"/>
    <w:rsid w:val="00657F96"/>
    <w:rsid w:val="0066052D"/>
    <w:rsid w:val="0066074D"/>
    <w:rsid w:val="00661FB4"/>
    <w:rsid w:val="0066278C"/>
    <w:rsid w:val="0066507B"/>
    <w:rsid w:val="00670FD7"/>
    <w:rsid w:val="00671E0C"/>
    <w:rsid w:val="00673019"/>
    <w:rsid w:val="006730C8"/>
    <w:rsid w:val="00673C98"/>
    <w:rsid w:val="0067479F"/>
    <w:rsid w:val="00677B24"/>
    <w:rsid w:val="006834FB"/>
    <w:rsid w:val="0068407A"/>
    <w:rsid w:val="00684322"/>
    <w:rsid w:val="00684C50"/>
    <w:rsid w:val="00685E4F"/>
    <w:rsid w:val="0068696B"/>
    <w:rsid w:val="00690DC7"/>
    <w:rsid w:val="00691204"/>
    <w:rsid w:val="00691966"/>
    <w:rsid w:val="00691E32"/>
    <w:rsid w:val="00692FC5"/>
    <w:rsid w:val="006945ED"/>
    <w:rsid w:val="00694D44"/>
    <w:rsid w:val="006A1007"/>
    <w:rsid w:val="006A436E"/>
    <w:rsid w:val="006A4CAF"/>
    <w:rsid w:val="006A556E"/>
    <w:rsid w:val="006A65C6"/>
    <w:rsid w:val="006A6740"/>
    <w:rsid w:val="006A7B44"/>
    <w:rsid w:val="006B0428"/>
    <w:rsid w:val="006B0A5F"/>
    <w:rsid w:val="006B34D6"/>
    <w:rsid w:val="006B386A"/>
    <w:rsid w:val="006B6FEA"/>
    <w:rsid w:val="006C4B11"/>
    <w:rsid w:val="006C4D16"/>
    <w:rsid w:val="006C5F21"/>
    <w:rsid w:val="006C66B7"/>
    <w:rsid w:val="006D0D30"/>
    <w:rsid w:val="006D1BFB"/>
    <w:rsid w:val="006D3EA5"/>
    <w:rsid w:val="006D41EB"/>
    <w:rsid w:val="006E0E84"/>
    <w:rsid w:val="006E10F2"/>
    <w:rsid w:val="006E3282"/>
    <w:rsid w:val="006E3B94"/>
    <w:rsid w:val="006E4A75"/>
    <w:rsid w:val="006E5141"/>
    <w:rsid w:val="006E5DE8"/>
    <w:rsid w:val="006E64CA"/>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11481"/>
    <w:rsid w:val="00712D2E"/>
    <w:rsid w:val="00715581"/>
    <w:rsid w:val="00716E88"/>
    <w:rsid w:val="007202DB"/>
    <w:rsid w:val="00721453"/>
    <w:rsid w:val="007214F4"/>
    <w:rsid w:val="00721995"/>
    <w:rsid w:val="00723AE6"/>
    <w:rsid w:val="00723D0E"/>
    <w:rsid w:val="0072486A"/>
    <w:rsid w:val="00724CBE"/>
    <w:rsid w:val="007250C8"/>
    <w:rsid w:val="007326E3"/>
    <w:rsid w:val="0074137B"/>
    <w:rsid w:val="007416C1"/>
    <w:rsid w:val="00741E68"/>
    <w:rsid w:val="00743061"/>
    <w:rsid w:val="00743594"/>
    <w:rsid w:val="007464F3"/>
    <w:rsid w:val="00746FAE"/>
    <w:rsid w:val="00750F63"/>
    <w:rsid w:val="00751D7C"/>
    <w:rsid w:val="00753668"/>
    <w:rsid w:val="007537D7"/>
    <w:rsid w:val="00753AB6"/>
    <w:rsid w:val="00753AC6"/>
    <w:rsid w:val="00753BE7"/>
    <w:rsid w:val="00756278"/>
    <w:rsid w:val="00756752"/>
    <w:rsid w:val="007602BE"/>
    <w:rsid w:val="00760911"/>
    <w:rsid w:val="00761802"/>
    <w:rsid w:val="00762AC0"/>
    <w:rsid w:val="00766A0B"/>
    <w:rsid w:val="00767D89"/>
    <w:rsid w:val="0077336E"/>
    <w:rsid w:val="00773B08"/>
    <w:rsid w:val="007758AE"/>
    <w:rsid w:val="00782C57"/>
    <w:rsid w:val="00784573"/>
    <w:rsid w:val="00787E0D"/>
    <w:rsid w:val="00792706"/>
    <w:rsid w:val="007941B5"/>
    <w:rsid w:val="00797B1F"/>
    <w:rsid w:val="007A08AC"/>
    <w:rsid w:val="007A20D6"/>
    <w:rsid w:val="007A36DE"/>
    <w:rsid w:val="007A3BA9"/>
    <w:rsid w:val="007A4095"/>
    <w:rsid w:val="007A45CD"/>
    <w:rsid w:val="007A4B36"/>
    <w:rsid w:val="007A7C19"/>
    <w:rsid w:val="007B1340"/>
    <w:rsid w:val="007B1E2D"/>
    <w:rsid w:val="007B2092"/>
    <w:rsid w:val="007B286B"/>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51E4"/>
    <w:rsid w:val="007E57EB"/>
    <w:rsid w:val="007E6980"/>
    <w:rsid w:val="007F1EBA"/>
    <w:rsid w:val="007F30BC"/>
    <w:rsid w:val="007F3226"/>
    <w:rsid w:val="007F443E"/>
    <w:rsid w:val="00801278"/>
    <w:rsid w:val="00801D38"/>
    <w:rsid w:val="00802606"/>
    <w:rsid w:val="00803B73"/>
    <w:rsid w:val="00804658"/>
    <w:rsid w:val="00805359"/>
    <w:rsid w:val="008066CE"/>
    <w:rsid w:val="00806723"/>
    <w:rsid w:val="00811657"/>
    <w:rsid w:val="00812E32"/>
    <w:rsid w:val="00814D44"/>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3ED9"/>
    <w:rsid w:val="008342BA"/>
    <w:rsid w:val="00835F94"/>
    <w:rsid w:val="00837330"/>
    <w:rsid w:val="00842EC6"/>
    <w:rsid w:val="0084400B"/>
    <w:rsid w:val="008465ED"/>
    <w:rsid w:val="00847070"/>
    <w:rsid w:val="00847206"/>
    <w:rsid w:val="00851A06"/>
    <w:rsid w:val="0085219D"/>
    <w:rsid w:val="00852B32"/>
    <w:rsid w:val="00854733"/>
    <w:rsid w:val="008569E5"/>
    <w:rsid w:val="00857419"/>
    <w:rsid w:val="00860294"/>
    <w:rsid w:val="00861EA4"/>
    <w:rsid w:val="00862864"/>
    <w:rsid w:val="00862E8C"/>
    <w:rsid w:val="00873545"/>
    <w:rsid w:val="00875206"/>
    <w:rsid w:val="00876710"/>
    <w:rsid w:val="00877B12"/>
    <w:rsid w:val="00877DA0"/>
    <w:rsid w:val="00880A57"/>
    <w:rsid w:val="00880F80"/>
    <w:rsid w:val="00883F78"/>
    <w:rsid w:val="00884EED"/>
    <w:rsid w:val="008858C7"/>
    <w:rsid w:val="00885B80"/>
    <w:rsid w:val="00885BE3"/>
    <w:rsid w:val="0088605A"/>
    <w:rsid w:val="00891592"/>
    <w:rsid w:val="00892433"/>
    <w:rsid w:val="008925AC"/>
    <w:rsid w:val="0089384E"/>
    <w:rsid w:val="00893DA0"/>
    <w:rsid w:val="0089513F"/>
    <w:rsid w:val="008956DA"/>
    <w:rsid w:val="00897954"/>
    <w:rsid w:val="008A11B2"/>
    <w:rsid w:val="008A251C"/>
    <w:rsid w:val="008A269C"/>
    <w:rsid w:val="008A3BF9"/>
    <w:rsid w:val="008A57B0"/>
    <w:rsid w:val="008A73B6"/>
    <w:rsid w:val="008B1F85"/>
    <w:rsid w:val="008B25B6"/>
    <w:rsid w:val="008B3B4E"/>
    <w:rsid w:val="008B3E5B"/>
    <w:rsid w:val="008B622C"/>
    <w:rsid w:val="008B6380"/>
    <w:rsid w:val="008B6A90"/>
    <w:rsid w:val="008C0510"/>
    <w:rsid w:val="008C232B"/>
    <w:rsid w:val="008C3AA4"/>
    <w:rsid w:val="008C3F25"/>
    <w:rsid w:val="008C4349"/>
    <w:rsid w:val="008C6B67"/>
    <w:rsid w:val="008C74F4"/>
    <w:rsid w:val="008C7795"/>
    <w:rsid w:val="008D601B"/>
    <w:rsid w:val="008E0327"/>
    <w:rsid w:val="008E2FB5"/>
    <w:rsid w:val="008E3A7A"/>
    <w:rsid w:val="008E54BD"/>
    <w:rsid w:val="008E7AEF"/>
    <w:rsid w:val="008E7C03"/>
    <w:rsid w:val="008F0666"/>
    <w:rsid w:val="008F0793"/>
    <w:rsid w:val="008F27DA"/>
    <w:rsid w:val="008F5468"/>
    <w:rsid w:val="008F56E9"/>
    <w:rsid w:val="008F6FDD"/>
    <w:rsid w:val="008F7E3D"/>
    <w:rsid w:val="00901014"/>
    <w:rsid w:val="00901778"/>
    <w:rsid w:val="009023F7"/>
    <w:rsid w:val="0090381A"/>
    <w:rsid w:val="00903A12"/>
    <w:rsid w:val="00905312"/>
    <w:rsid w:val="009070A5"/>
    <w:rsid w:val="00907A45"/>
    <w:rsid w:val="009114D9"/>
    <w:rsid w:val="00911C3E"/>
    <w:rsid w:val="00912F50"/>
    <w:rsid w:val="0091423B"/>
    <w:rsid w:val="00915131"/>
    <w:rsid w:val="0091635E"/>
    <w:rsid w:val="00916723"/>
    <w:rsid w:val="00920A67"/>
    <w:rsid w:val="009210D5"/>
    <w:rsid w:val="00921F1A"/>
    <w:rsid w:val="009239F7"/>
    <w:rsid w:val="0092402C"/>
    <w:rsid w:val="00924501"/>
    <w:rsid w:val="00925EFF"/>
    <w:rsid w:val="00927D7F"/>
    <w:rsid w:val="00927EBF"/>
    <w:rsid w:val="00931D7F"/>
    <w:rsid w:val="00932E1E"/>
    <w:rsid w:val="00935E1B"/>
    <w:rsid w:val="009362D8"/>
    <w:rsid w:val="00940B6D"/>
    <w:rsid w:val="00940BFC"/>
    <w:rsid w:val="00942A27"/>
    <w:rsid w:val="00942B05"/>
    <w:rsid w:val="009440A5"/>
    <w:rsid w:val="009440A6"/>
    <w:rsid w:val="00945322"/>
    <w:rsid w:val="00946A21"/>
    <w:rsid w:val="00947CE4"/>
    <w:rsid w:val="00950548"/>
    <w:rsid w:val="0095091E"/>
    <w:rsid w:val="00951BB4"/>
    <w:rsid w:val="009547AE"/>
    <w:rsid w:val="009559F5"/>
    <w:rsid w:val="00955A40"/>
    <w:rsid w:val="009565D7"/>
    <w:rsid w:val="00956FAD"/>
    <w:rsid w:val="00962A2B"/>
    <w:rsid w:val="00964FC3"/>
    <w:rsid w:val="00967114"/>
    <w:rsid w:val="009729EB"/>
    <w:rsid w:val="00972AC2"/>
    <w:rsid w:val="0097345B"/>
    <w:rsid w:val="009738BC"/>
    <w:rsid w:val="00974B15"/>
    <w:rsid w:val="00977296"/>
    <w:rsid w:val="00977E42"/>
    <w:rsid w:val="00981914"/>
    <w:rsid w:val="00981B95"/>
    <w:rsid w:val="00981C93"/>
    <w:rsid w:val="00982084"/>
    <w:rsid w:val="009822D5"/>
    <w:rsid w:val="00982C56"/>
    <w:rsid w:val="009864FB"/>
    <w:rsid w:val="009872D3"/>
    <w:rsid w:val="009902CB"/>
    <w:rsid w:val="009903A8"/>
    <w:rsid w:val="00990CBD"/>
    <w:rsid w:val="00990EFD"/>
    <w:rsid w:val="00991111"/>
    <w:rsid w:val="00991383"/>
    <w:rsid w:val="0099144C"/>
    <w:rsid w:val="009918A2"/>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4E5C"/>
    <w:rsid w:val="009B5728"/>
    <w:rsid w:val="009B5D02"/>
    <w:rsid w:val="009B6B39"/>
    <w:rsid w:val="009B7075"/>
    <w:rsid w:val="009B73FB"/>
    <w:rsid w:val="009C1F9F"/>
    <w:rsid w:val="009C3B0F"/>
    <w:rsid w:val="009C3F00"/>
    <w:rsid w:val="009C4707"/>
    <w:rsid w:val="009C4F1B"/>
    <w:rsid w:val="009C5817"/>
    <w:rsid w:val="009D08E2"/>
    <w:rsid w:val="009D099F"/>
    <w:rsid w:val="009D0A66"/>
    <w:rsid w:val="009D0FE5"/>
    <w:rsid w:val="009D1198"/>
    <w:rsid w:val="009D19F8"/>
    <w:rsid w:val="009D1DA3"/>
    <w:rsid w:val="009D4B34"/>
    <w:rsid w:val="009D4EFA"/>
    <w:rsid w:val="009D5A16"/>
    <w:rsid w:val="009D5CB3"/>
    <w:rsid w:val="009D7853"/>
    <w:rsid w:val="009E08D7"/>
    <w:rsid w:val="009E12D2"/>
    <w:rsid w:val="009E1335"/>
    <w:rsid w:val="009E1B68"/>
    <w:rsid w:val="009E1D70"/>
    <w:rsid w:val="009E2118"/>
    <w:rsid w:val="009E2F32"/>
    <w:rsid w:val="009E3758"/>
    <w:rsid w:val="009E43BD"/>
    <w:rsid w:val="009E498A"/>
    <w:rsid w:val="009E5A14"/>
    <w:rsid w:val="009E6F12"/>
    <w:rsid w:val="009E6F73"/>
    <w:rsid w:val="009E714A"/>
    <w:rsid w:val="009F01EA"/>
    <w:rsid w:val="009F04EA"/>
    <w:rsid w:val="009F2FB8"/>
    <w:rsid w:val="009F5DB6"/>
    <w:rsid w:val="009F6FF1"/>
    <w:rsid w:val="009F7604"/>
    <w:rsid w:val="009F77D1"/>
    <w:rsid w:val="009F78AB"/>
    <w:rsid w:val="00A00DAB"/>
    <w:rsid w:val="00A01969"/>
    <w:rsid w:val="00A02B84"/>
    <w:rsid w:val="00A03AEF"/>
    <w:rsid w:val="00A040C0"/>
    <w:rsid w:val="00A04246"/>
    <w:rsid w:val="00A04E65"/>
    <w:rsid w:val="00A1349C"/>
    <w:rsid w:val="00A1378C"/>
    <w:rsid w:val="00A13CB0"/>
    <w:rsid w:val="00A1427E"/>
    <w:rsid w:val="00A1646F"/>
    <w:rsid w:val="00A165E0"/>
    <w:rsid w:val="00A17FB3"/>
    <w:rsid w:val="00A204DF"/>
    <w:rsid w:val="00A21E76"/>
    <w:rsid w:val="00A223CF"/>
    <w:rsid w:val="00A27018"/>
    <w:rsid w:val="00A2770F"/>
    <w:rsid w:val="00A30E0C"/>
    <w:rsid w:val="00A32163"/>
    <w:rsid w:val="00A33F3C"/>
    <w:rsid w:val="00A3486A"/>
    <w:rsid w:val="00A34A19"/>
    <w:rsid w:val="00A35B90"/>
    <w:rsid w:val="00A43DAC"/>
    <w:rsid w:val="00A44BF1"/>
    <w:rsid w:val="00A47C3E"/>
    <w:rsid w:val="00A543FD"/>
    <w:rsid w:val="00A54D6A"/>
    <w:rsid w:val="00A562AB"/>
    <w:rsid w:val="00A56A91"/>
    <w:rsid w:val="00A6019D"/>
    <w:rsid w:val="00A601F7"/>
    <w:rsid w:val="00A6055B"/>
    <w:rsid w:val="00A6064A"/>
    <w:rsid w:val="00A609C2"/>
    <w:rsid w:val="00A60CB3"/>
    <w:rsid w:val="00A61B75"/>
    <w:rsid w:val="00A63CFF"/>
    <w:rsid w:val="00A64322"/>
    <w:rsid w:val="00A64520"/>
    <w:rsid w:val="00A659B2"/>
    <w:rsid w:val="00A65C06"/>
    <w:rsid w:val="00A668C2"/>
    <w:rsid w:val="00A67394"/>
    <w:rsid w:val="00A67728"/>
    <w:rsid w:val="00A67A8F"/>
    <w:rsid w:val="00A708E9"/>
    <w:rsid w:val="00A71325"/>
    <w:rsid w:val="00A7313D"/>
    <w:rsid w:val="00A73280"/>
    <w:rsid w:val="00A7659B"/>
    <w:rsid w:val="00A76E73"/>
    <w:rsid w:val="00A80DD4"/>
    <w:rsid w:val="00A83525"/>
    <w:rsid w:val="00A85530"/>
    <w:rsid w:val="00A85D59"/>
    <w:rsid w:val="00A85FFE"/>
    <w:rsid w:val="00A90D8A"/>
    <w:rsid w:val="00A91333"/>
    <w:rsid w:val="00A92160"/>
    <w:rsid w:val="00A94F87"/>
    <w:rsid w:val="00A97502"/>
    <w:rsid w:val="00AA03A7"/>
    <w:rsid w:val="00AA1D46"/>
    <w:rsid w:val="00AA357F"/>
    <w:rsid w:val="00AA3C8F"/>
    <w:rsid w:val="00AA4A5B"/>
    <w:rsid w:val="00AA5210"/>
    <w:rsid w:val="00AA5887"/>
    <w:rsid w:val="00AA599F"/>
    <w:rsid w:val="00AA62BB"/>
    <w:rsid w:val="00AA68FA"/>
    <w:rsid w:val="00AB1565"/>
    <w:rsid w:val="00AB235D"/>
    <w:rsid w:val="00AB50DC"/>
    <w:rsid w:val="00AB55BC"/>
    <w:rsid w:val="00AB60E5"/>
    <w:rsid w:val="00AB6C3A"/>
    <w:rsid w:val="00AC0405"/>
    <w:rsid w:val="00AC143C"/>
    <w:rsid w:val="00AC3CD8"/>
    <w:rsid w:val="00AC4835"/>
    <w:rsid w:val="00AC6631"/>
    <w:rsid w:val="00AC71A0"/>
    <w:rsid w:val="00AC7C41"/>
    <w:rsid w:val="00AD0299"/>
    <w:rsid w:val="00AD1128"/>
    <w:rsid w:val="00AD37F6"/>
    <w:rsid w:val="00AD4BA6"/>
    <w:rsid w:val="00AD4F92"/>
    <w:rsid w:val="00AD5157"/>
    <w:rsid w:val="00AD7615"/>
    <w:rsid w:val="00AD7C21"/>
    <w:rsid w:val="00AE2993"/>
    <w:rsid w:val="00AE3D37"/>
    <w:rsid w:val="00AE413C"/>
    <w:rsid w:val="00AE679F"/>
    <w:rsid w:val="00AE6F25"/>
    <w:rsid w:val="00AE7A23"/>
    <w:rsid w:val="00AF07A8"/>
    <w:rsid w:val="00AF0EA2"/>
    <w:rsid w:val="00AF11B9"/>
    <w:rsid w:val="00AF1859"/>
    <w:rsid w:val="00AF221C"/>
    <w:rsid w:val="00AF75D0"/>
    <w:rsid w:val="00AF7797"/>
    <w:rsid w:val="00B00359"/>
    <w:rsid w:val="00B01C71"/>
    <w:rsid w:val="00B04DD7"/>
    <w:rsid w:val="00B04E15"/>
    <w:rsid w:val="00B0547A"/>
    <w:rsid w:val="00B056A3"/>
    <w:rsid w:val="00B1020E"/>
    <w:rsid w:val="00B10CF7"/>
    <w:rsid w:val="00B11260"/>
    <w:rsid w:val="00B13422"/>
    <w:rsid w:val="00B16695"/>
    <w:rsid w:val="00B17057"/>
    <w:rsid w:val="00B1767E"/>
    <w:rsid w:val="00B17CB2"/>
    <w:rsid w:val="00B2258F"/>
    <w:rsid w:val="00B23DA6"/>
    <w:rsid w:val="00B2491F"/>
    <w:rsid w:val="00B25462"/>
    <w:rsid w:val="00B261D6"/>
    <w:rsid w:val="00B268EC"/>
    <w:rsid w:val="00B277F4"/>
    <w:rsid w:val="00B3093C"/>
    <w:rsid w:val="00B30BB2"/>
    <w:rsid w:val="00B30D59"/>
    <w:rsid w:val="00B32E68"/>
    <w:rsid w:val="00B32F1E"/>
    <w:rsid w:val="00B34BA1"/>
    <w:rsid w:val="00B35CB8"/>
    <w:rsid w:val="00B37CEA"/>
    <w:rsid w:val="00B42DE1"/>
    <w:rsid w:val="00B44154"/>
    <w:rsid w:val="00B459F7"/>
    <w:rsid w:val="00B460FF"/>
    <w:rsid w:val="00B47234"/>
    <w:rsid w:val="00B51136"/>
    <w:rsid w:val="00B51C6F"/>
    <w:rsid w:val="00B52051"/>
    <w:rsid w:val="00B526EF"/>
    <w:rsid w:val="00B5529D"/>
    <w:rsid w:val="00B55391"/>
    <w:rsid w:val="00B555E5"/>
    <w:rsid w:val="00B55861"/>
    <w:rsid w:val="00B56FDF"/>
    <w:rsid w:val="00B575C0"/>
    <w:rsid w:val="00B57A17"/>
    <w:rsid w:val="00B600BE"/>
    <w:rsid w:val="00B60383"/>
    <w:rsid w:val="00B605B1"/>
    <w:rsid w:val="00B62499"/>
    <w:rsid w:val="00B64123"/>
    <w:rsid w:val="00B64D43"/>
    <w:rsid w:val="00B6593D"/>
    <w:rsid w:val="00B660AD"/>
    <w:rsid w:val="00B66B43"/>
    <w:rsid w:val="00B6798A"/>
    <w:rsid w:val="00B70962"/>
    <w:rsid w:val="00B7333D"/>
    <w:rsid w:val="00B74A66"/>
    <w:rsid w:val="00B7537D"/>
    <w:rsid w:val="00B75EE5"/>
    <w:rsid w:val="00B76B05"/>
    <w:rsid w:val="00B80296"/>
    <w:rsid w:val="00B81923"/>
    <w:rsid w:val="00B830BD"/>
    <w:rsid w:val="00B845E5"/>
    <w:rsid w:val="00B9116A"/>
    <w:rsid w:val="00B914F0"/>
    <w:rsid w:val="00B91CF0"/>
    <w:rsid w:val="00B92870"/>
    <w:rsid w:val="00B92EA0"/>
    <w:rsid w:val="00B93391"/>
    <w:rsid w:val="00B9379C"/>
    <w:rsid w:val="00B94266"/>
    <w:rsid w:val="00B94E5C"/>
    <w:rsid w:val="00B95BB4"/>
    <w:rsid w:val="00B97A01"/>
    <w:rsid w:val="00BA1189"/>
    <w:rsid w:val="00BA141F"/>
    <w:rsid w:val="00BA1698"/>
    <w:rsid w:val="00BA41DF"/>
    <w:rsid w:val="00BA49C4"/>
    <w:rsid w:val="00BB3A13"/>
    <w:rsid w:val="00BB410D"/>
    <w:rsid w:val="00BC09C5"/>
    <w:rsid w:val="00BC132B"/>
    <w:rsid w:val="00BC1586"/>
    <w:rsid w:val="00BC5BEA"/>
    <w:rsid w:val="00BD103C"/>
    <w:rsid w:val="00BD2FEA"/>
    <w:rsid w:val="00BD3D41"/>
    <w:rsid w:val="00BD43A0"/>
    <w:rsid w:val="00BD59F6"/>
    <w:rsid w:val="00BD6D6D"/>
    <w:rsid w:val="00BD7CD8"/>
    <w:rsid w:val="00BE0937"/>
    <w:rsid w:val="00BE0FE5"/>
    <w:rsid w:val="00BE109A"/>
    <w:rsid w:val="00BE1EE1"/>
    <w:rsid w:val="00BE48B2"/>
    <w:rsid w:val="00BE5AFD"/>
    <w:rsid w:val="00BE5E55"/>
    <w:rsid w:val="00BE657B"/>
    <w:rsid w:val="00BF0D1E"/>
    <w:rsid w:val="00BF1546"/>
    <w:rsid w:val="00BF4F30"/>
    <w:rsid w:val="00BF6A55"/>
    <w:rsid w:val="00BF6E4E"/>
    <w:rsid w:val="00BF72E4"/>
    <w:rsid w:val="00BF78A6"/>
    <w:rsid w:val="00C00B6D"/>
    <w:rsid w:val="00C00FEA"/>
    <w:rsid w:val="00C010DE"/>
    <w:rsid w:val="00C0211C"/>
    <w:rsid w:val="00C06A1F"/>
    <w:rsid w:val="00C115C0"/>
    <w:rsid w:val="00C11E21"/>
    <w:rsid w:val="00C14B20"/>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6A5A"/>
    <w:rsid w:val="00C5122E"/>
    <w:rsid w:val="00C513C1"/>
    <w:rsid w:val="00C52644"/>
    <w:rsid w:val="00C52C8C"/>
    <w:rsid w:val="00C52E25"/>
    <w:rsid w:val="00C532E0"/>
    <w:rsid w:val="00C56EBB"/>
    <w:rsid w:val="00C57051"/>
    <w:rsid w:val="00C576F9"/>
    <w:rsid w:val="00C6003B"/>
    <w:rsid w:val="00C60C79"/>
    <w:rsid w:val="00C64BB5"/>
    <w:rsid w:val="00C65B50"/>
    <w:rsid w:val="00C66A2D"/>
    <w:rsid w:val="00C67A85"/>
    <w:rsid w:val="00C75B7B"/>
    <w:rsid w:val="00C75F87"/>
    <w:rsid w:val="00C76970"/>
    <w:rsid w:val="00C76EF8"/>
    <w:rsid w:val="00C77DC5"/>
    <w:rsid w:val="00C810D6"/>
    <w:rsid w:val="00C815AA"/>
    <w:rsid w:val="00C824E7"/>
    <w:rsid w:val="00C85B65"/>
    <w:rsid w:val="00C9032C"/>
    <w:rsid w:val="00C9163C"/>
    <w:rsid w:val="00C91B4B"/>
    <w:rsid w:val="00C91EDA"/>
    <w:rsid w:val="00C94A0D"/>
    <w:rsid w:val="00C96BB0"/>
    <w:rsid w:val="00C97ECC"/>
    <w:rsid w:val="00CA0253"/>
    <w:rsid w:val="00CA0A56"/>
    <w:rsid w:val="00CA1302"/>
    <w:rsid w:val="00CA59AA"/>
    <w:rsid w:val="00CA5C94"/>
    <w:rsid w:val="00CB0B0C"/>
    <w:rsid w:val="00CB1B65"/>
    <w:rsid w:val="00CB47DF"/>
    <w:rsid w:val="00CB7484"/>
    <w:rsid w:val="00CC0151"/>
    <w:rsid w:val="00CC06A5"/>
    <w:rsid w:val="00CC116B"/>
    <w:rsid w:val="00CC1BC9"/>
    <w:rsid w:val="00CC1F48"/>
    <w:rsid w:val="00CC2A7A"/>
    <w:rsid w:val="00CC395F"/>
    <w:rsid w:val="00CC422E"/>
    <w:rsid w:val="00CC6239"/>
    <w:rsid w:val="00CC64FE"/>
    <w:rsid w:val="00CC65AC"/>
    <w:rsid w:val="00CC6BE1"/>
    <w:rsid w:val="00CC7AC0"/>
    <w:rsid w:val="00CD0237"/>
    <w:rsid w:val="00CD21E2"/>
    <w:rsid w:val="00CD241B"/>
    <w:rsid w:val="00CD387C"/>
    <w:rsid w:val="00CD3FD4"/>
    <w:rsid w:val="00CD44B3"/>
    <w:rsid w:val="00CD4B88"/>
    <w:rsid w:val="00CD7E1F"/>
    <w:rsid w:val="00CE0E3B"/>
    <w:rsid w:val="00CE2AAB"/>
    <w:rsid w:val="00CE306E"/>
    <w:rsid w:val="00CE39D5"/>
    <w:rsid w:val="00CE3DB0"/>
    <w:rsid w:val="00CE40DC"/>
    <w:rsid w:val="00CE50F8"/>
    <w:rsid w:val="00CE5A4A"/>
    <w:rsid w:val="00CE5DA6"/>
    <w:rsid w:val="00CE6C47"/>
    <w:rsid w:val="00CE6E09"/>
    <w:rsid w:val="00CF0428"/>
    <w:rsid w:val="00CF09BE"/>
    <w:rsid w:val="00CF1A75"/>
    <w:rsid w:val="00CF2738"/>
    <w:rsid w:val="00CF7D55"/>
    <w:rsid w:val="00D01094"/>
    <w:rsid w:val="00D03A5B"/>
    <w:rsid w:val="00D04F87"/>
    <w:rsid w:val="00D05FD7"/>
    <w:rsid w:val="00D06E8B"/>
    <w:rsid w:val="00D06F50"/>
    <w:rsid w:val="00D07C9D"/>
    <w:rsid w:val="00D07EE8"/>
    <w:rsid w:val="00D13BB5"/>
    <w:rsid w:val="00D146F5"/>
    <w:rsid w:val="00D14BA0"/>
    <w:rsid w:val="00D151C5"/>
    <w:rsid w:val="00D17347"/>
    <w:rsid w:val="00D17963"/>
    <w:rsid w:val="00D22EAF"/>
    <w:rsid w:val="00D23F30"/>
    <w:rsid w:val="00D245D6"/>
    <w:rsid w:val="00D24714"/>
    <w:rsid w:val="00D262E7"/>
    <w:rsid w:val="00D27178"/>
    <w:rsid w:val="00D31309"/>
    <w:rsid w:val="00D326EA"/>
    <w:rsid w:val="00D3284E"/>
    <w:rsid w:val="00D33918"/>
    <w:rsid w:val="00D33D9E"/>
    <w:rsid w:val="00D33FE6"/>
    <w:rsid w:val="00D3423F"/>
    <w:rsid w:val="00D360A7"/>
    <w:rsid w:val="00D36A25"/>
    <w:rsid w:val="00D3778B"/>
    <w:rsid w:val="00D37B9B"/>
    <w:rsid w:val="00D37BD1"/>
    <w:rsid w:val="00D40C1A"/>
    <w:rsid w:val="00D410A2"/>
    <w:rsid w:val="00D41351"/>
    <w:rsid w:val="00D417B2"/>
    <w:rsid w:val="00D41DF6"/>
    <w:rsid w:val="00D43320"/>
    <w:rsid w:val="00D45172"/>
    <w:rsid w:val="00D46D24"/>
    <w:rsid w:val="00D474FC"/>
    <w:rsid w:val="00D50477"/>
    <w:rsid w:val="00D50942"/>
    <w:rsid w:val="00D50D8A"/>
    <w:rsid w:val="00D5262E"/>
    <w:rsid w:val="00D5298B"/>
    <w:rsid w:val="00D5304B"/>
    <w:rsid w:val="00D54486"/>
    <w:rsid w:val="00D554AA"/>
    <w:rsid w:val="00D56664"/>
    <w:rsid w:val="00D60F98"/>
    <w:rsid w:val="00D6142F"/>
    <w:rsid w:val="00D61A73"/>
    <w:rsid w:val="00D61F49"/>
    <w:rsid w:val="00D63661"/>
    <w:rsid w:val="00D63ABE"/>
    <w:rsid w:val="00D63E48"/>
    <w:rsid w:val="00D644AE"/>
    <w:rsid w:val="00D65E95"/>
    <w:rsid w:val="00D65FB6"/>
    <w:rsid w:val="00D67781"/>
    <w:rsid w:val="00D70E1A"/>
    <w:rsid w:val="00D72FEB"/>
    <w:rsid w:val="00D736EC"/>
    <w:rsid w:val="00D7453C"/>
    <w:rsid w:val="00D75332"/>
    <w:rsid w:val="00D75F80"/>
    <w:rsid w:val="00D81E12"/>
    <w:rsid w:val="00D82319"/>
    <w:rsid w:val="00D8454F"/>
    <w:rsid w:val="00D8460D"/>
    <w:rsid w:val="00D84E54"/>
    <w:rsid w:val="00D8501B"/>
    <w:rsid w:val="00D86CDA"/>
    <w:rsid w:val="00D87B23"/>
    <w:rsid w:val="00D919E5"/>
    <w:rsid w:val="00D91EB6"/>
    <w:rsid w:val="00D92895"/>
    <w:rsid w:val="00D932B0"/>
    <w:rsid w:val="00D96655"/>
    <w:rsid w:val="00DA0887"/>
    <w:rsid w:val="00DA09DA"/>
    <w:rsid w:val="00DA1682"/>
    <w:rsid w:val="00DA3F95"/>
    <w:rsid w:val="00DA42FD"/>
    <w:rsid w:val="00DA4C7F"/>
    <w:rsid w:val="00DA5764"/>
    <w:rsid w:val="00DA67AE"/>
    <w:rsid w:val="00DB025E"/>
    <w:rsid w:val="00DB0A29"/>
    <w:rsid w:val="00DB1FDD"/>
    <w:rsid w:val="00DB2CFC"/>
    <w:rsid w:val="00DB2F1D"/>
    <w:rsid w:val="00DB357B"/>
    <w:rsid w:val="00DB4539"/>
    <w:rsid w:val="00DB4604"/>
    <w:rsid w:val="00DB4DD5"/>
    <w:rsid w:val="00DB6315"/>
    <w:rsid w:val="00DB6648"/>
    <w:rsid w:val="00DC0210"/>
    <w:rsid w:val="00DC0578"/>
    <w:rsid w:val="00DC1799"/>
    <w:rsid w:val="00DC2022"/>
    <w:rsid w:val="00DC3325"/>
    <w:rsid w:val="00DC5FC0"/>
    <w:rsid w:val="00DC68C8"/>
    <w:rsid w:val="00DD0677"/>
    <w:rsid w:val="00DD247E"/>
    <w:rsid w:val="00DD28CC"/>
    <w:rsid w:val="00DD2F20"/>
    <w:rsid w:val="00DD5BA1"/>
    <w:rsid w:val="00DD6A8D"/>
    <w:rsid w:val="00DD70C9"/>
    <w:rsid w:val="00DE0C97"/>
    <w:rsid w:val="00DE0FD2"/>
    <w:rsid w:val="00DE1CA0"/>
    <w:rsid w:val="00DE2AE2"/>
    <w:rsid w:val="00DF4A1C"/>
    <w:rsid w:val="00DF5AE2"/>
    <w:rsid w:val="00DF6BD1"/>
    <w:rsid w:val="00DF75AE"/>
    <w:rsid w:val="00DF79E6"/>
    <w:rsid w:val="00E037CF"/>
    <w:rsid w:val="00E04CF9"/>
    <w:rsid w:val="00E06971"/>
    <w:rsid w:val="00E07685"/>
    <w:rsid w:val="00E07C43"/>
    <w:rsid w:val="00E10609"/>
    <w:rsid w:val="00E10A70"/>
    <w:rsid w:val="00E117FA"/>
    <w:rsid w:val="00E1186F"/>
    <w:rsid w:val="00E12967"/>
    <w:rsid w:val="00E139D1"/>
    <w:rsid w:val="00E13A2B"/>
    <w:rsid w:val="00E14999"/>
    <w:rsid w:val="00E15D06"/>
    <w:rsid w:val="00E16F39"/>
    <w:rsid w:val="00E17135"/>
    <w:rsid w:val="00E205BA"/>
    <w:rsid w:val="00E245B5"/>
    <w:rsid w:val="00E24768"/>
    <w:rsid w:val="00E25C24"/>
    <w:rsid w:val="00E27664"/>
    <w:rsid w:val="00E27816"/>
    <w:rsid w:val="00E317A5"/>
    <w:rsid w:val="00E3240F"/>
    <w:rsid w:val="00E33E46"/>
    <w:rsid w:val="00E347F9"/>
    <w:rsid w:val="00E365D2"/>
    <w:rsid w:val="00E4193B"/>
    <w:rsid w:val="00E41F2C"/>
    <w:rsid w:val="00E4351B"/>
    <w:rsid w:val="00E4462E"/>
    <w:rsid w:val="00E44EEE"/>
    <w:rsid w:val="00E460B1"/>
    <w:rsid w:val="00E46CFA"/>
    <w:rsid w:val="00E47F12"/>
    <w:rsid w:val="00E50323"/>
    <w:rsid w:val="00E5183F"/>
    <w:rsid w:val="00E52952"/>
    <w:rsid w:val="00E535AB"/>
    <w:rsid w:val="00E53DC1"/>
    <w:rsid w:val="00E54494"/>
    <w:rsid w:val="00E56E84"/>
    <w:rsid w:val="00E57C25"/>
    <w:rsid w:val="00E616A9"/>
    <w:rsid w:val="00E63828"/>
    <w:rsid w:val="00E64D6E"/>
    <w:rsid w:val="00E664FF"/>
    <w:rsid w:val="00E66624"/>
    <w:rsid w:val="00E70258"/>
    <w:rsid w:val="00E71217"/>
    <w:rsid w:val="00E727DA"/>
    <w:rsid w:val="00E73F31"/>
    <w:rsid w:val="00E75A95"/>
    <w:rsid w:val="00E75D55"/>
    <w:rsid w:val="00E76E12"/>
    <w:rsid w:val="00E776FD"/>
    <w:rsid w:val="00E7794E"/>
    <w:rsid w:val="00E77C01"/>
    <w:rsid w:val="00E807DE"/>
    <w:rsid w:val="00E8088C"/>
    <w:rsid w:val="00E81F95"/>
    <w:rsid w:val="00E8284B"/>
    <w:rsid w:val="00E83362"/>
    <w:rsid w:val="00E86E27"/>
    <w:rsid w:val="00E900A6"/>
    <w:rsid w:val="00E9085C"/>
    <w:rsid w:val="00E90A43"/>
    <w:rsid w:val="00E9232C"/>
    <w:rsid w:val="00E93659"/>
    <w:rsid w:val="00E93A10"/>
    <w:rsid w:val="00E94D1F"/>
    <w:rsid w:val="00E95F24"/>
    <w:rsid w:val="00E96212"/>
    <w:rsid w:val="00E96553"/>
    <w:rsid w:val="00E9774D"/>
    <w:rsid w:val="00E97FF2"/>
    <w:rsid w:val="00EA0597"/>
    <w:rsid w:val="00EA0D04"/>
    <w:rsid w:val="00EA271E"/>
    <w:rsid w:val="00EA2819"/>
    <w:rsid w:val="00EA3309"/>
    <w:rsid w:val="00EA70C9"/>
    <w:rsid w:val="00EA70DA"/>
    <w:rsid w:val="00EB2569"/>
    <w:rsid w:val="00EB35E0"/>
    <w:rsid w:val="00EB3C57"/>
    <w:rsid w:val="00EB42E0"/>
    <w:rsid w:val="00EB5421"/>
    <w:rsid w:val="00EB60AE"/>
    <w:rsid w:val="00EC052F"/>
    <w:rsid w:val="00EC2850"/>
    <w:rsid w:val="00EC4679"/>
    <w:rsid w:val="00EC54C5"/>
    <w:rsid w:val="00EC5561"/>
    <w:rsid w:val="00EC6F64"/>
    <w:rsid w:val="00ED04F3"/>
    <w:rsid w:val="00ED1BF5"/>
    <w:rsid w:val="00ED2356"/>
    <w:rsid w:val="00ED2387"/>
    <w:rsid w:val="00ED3117"/>
    <w:rsid w:val="00ED3BEE"/>
    <w:rsid w:val="00ED3C7E"/>
    <w:rsid w:val="00ED496F"/>
    <w:rsid w:val="00ED4F7C"/>
    <w:rsid w:val="00ED6846"/>
    <w:rsid w:val="00ED6870"/>
    <w:rsid w:val="00ED7D80"/>
    <w:rsid w:val="00EE0067"/>
    <w:rsid w:val="00EE3602"/>
    <w:rsid w:val="00EE42FA"/>
    <w:rsid w:val="00EE57E6"/>
    <w:rsid w:val="00EE6D17"/>
    <w:rsid w:val="00EF34FC"/>
    <w:rsid w:val="00EF3855"/>
    <w:rsid w:val="00F005F4"/>
    <w:rsid w:val="00F01F49"/>
    <w:rsid w:val="00F05209"/>
    <w:rsid w:val="00F055F2"/>
    <w:rsid w:val="00F06625"/>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1F19"/>
    <w:rsid w:val="00F223F5"/>
    <w:rsid w:val="00F2408C"/>
    <w:rsid w:val="00F263CF"/>
    <w:rsid w:val="00F26535"/>
    <w:rsid w:val="00F326FD"/>
    <w:rsid w:val="00F3515F"/>
    <w:rsid w:val="00F364F8"/>
    <w:rsid w:val="00F42094"/>
    <w:rsid w:val="00F4662E"/>
    <w:rsid w:val="00F46949"/>
    <w:rsid w:val="00F479AF"/>
    <w:rsid w:val="00F51A8E"/>
    <w:rsid w:val="00F5273B"/>
    <w:rsid w:val="00F52866"/>
    <w:rsid w:val="00F54471"/>
    <w:rsid w:val="00F544A8"/>
    <w:rsid w:val="00F54D64"/>
    <w:rsid w:val="00F55B6D"/>
    <w:rsid w:val="00F55D2E"/>
    <w:rsid w:val="00F56274"/>
    <w:rsid w:val="00F61809"/>
    <w:rsid w:val="00F66CC0"/>
    <w:rsid w:val="00F67CC9"/>
    <w:rsid w:val="00F70333"/>
    <w:rsid w:val="00F70693"/>
    <w:rsid w:val="00F713DE"/>
    <w:rsid w:val="00F72991"/>
    <w:rsid w:val="00F74300"/>
    <w:rsid w:val="00F7599F"/>
    <w:rsid w:val="00F75E0E"/>
    <w:rsid w:val="00F80523"/>
    <w:rsid w:val="00F80532"/>
    <w:rsid w:val="00F816F3"/>
    <w:rsid w:val="00F83445"/>
    <w:rsid w:val="00F84095"/>
    <w:rsid w:val="00F85C24"/>
    <w:rsid w:val="00F86DD7"/>
    <w:rsid w:val="00F91B6C"/>
    <w:rsid w:val="00F9440A"/>
    <w:rsid w:val="00F95015"/>
    <w:rsid w:val="00F9522D"/>
    <w:rsid w:val="00F95CA1"/>
    <w:rsid w:val="00FA08B3"/>
    <w:rsid w:val="00FA0C44"/>
    <w:rsid w:val="00FA1D1E"/>
    <w:rsid w:val="00FA3DBA"/>
    <w:rsid w:val="00FA48CD"/>
    <w:rsid w:val="00FB19CA"/>
    <w:rsid w:val="00FB1E07"/>
    <w:rsid w:val="00FB2B77"/>
    <w:rsid w:val="00FB3346"/>
    <w:rsid w:val="00FB4FCF"/>
    <w:rsid w:val="00FB6CDC"/>
    <w:rsid w:val="00FC1A8A"/>
    <w:rsid w:val="00FC1D72"/>
    <w:rsid w:val="00FC53FD"/>
    <w:rsid w:val="00FD0C7D"/>
    <w:rsid w:val="00FD1C8F"/>
    <w:rsid w:val="00FD54C2"/>
    <w:rsid w:val="00FD5BB7"/>
    <w:rsid w:val="00FD5CE8"/>
    <w:rsid w:val="00FD7563"/>
    <w:rsid w:val="00FE0101"/>
    <w:rsid w:val="00FE1B57"/>
    <w:rsid w:val="00FE239C"/>
    <w:rsid w:val="00FE355F"/>
    <w:rsid w:val="00FE35A4"/>
    <w:rsid w:val="00FE49D4"/>
    <w:rsid w:val="00FE6ABE"/>
    <w:rsid w:val="00FF1C37"/>
    <w:rsid w:val="00FF2B22"/>
    <w:rsid w:val="00FF2DAA"/>
    <w:rsid w:val="00FF2DB7"/>
    <w:rsid w:val="00FF4200"/>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1C7B6F9"/>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78B"/>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E24A-193E-4D03-9885-F22E47D8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Green, Pat</cp:lastModifiedBy>
  <cp:revision>36</cp:revision>
  <cp:lastPrinted>2016-03-23T18:34:00Z</cp:lastPrinted>
  <dcterms:created xsi:type="dcterms:W3CDTF">2016-05-10T17:49:00Z</dcterms:created>
  <dcterms:modified xsi:type="dcterms:W3CDTF">2016-05-25T19:31:00Z</dcterms:modified>
</cp:coreProperties>
</file>