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5E61E3" w14:textId="194819DC" w:rsidR="00A67728" w:rsidRPr="00990CBD" w:rsidRDefault="00461F21" w:rsidP="00461F21">
      <w:pPr>
        <w:pStyle w:val="Caption"/>
        <w:spacing w:before="0" w:after="0"/>
        <w:rPr>
          <w:rFonts w:cs="Arial"/>
          <w:bCs/>
          <w:sz w:val="20"/>
        </w:rPr>
        <w:sectPr w:rsidR="00A67728" w:rsidRPr="00990CBD" w:rsidSect="00B57A17">
          <w:pgSz w:w="24480" w:h="15840" w:orient="landscape" w:code="17"/>
          <w:pgMar w:top="965" w:right="720" w:bottom="720" w:left="720" w:header="720" w:footer="720" w:gutter="0"/>
          <w:cols w:space="720"/>
          <w:docGrid w:linePitch="360"/>
        </w:sectPr>
      </w:pPr>
      <w:bookmarkStart w:id="0" w:name="_Toc343456453"/>
      <w:bookmarkStart w:id="1" w:name="Table3"/>
      <w:r w:rsidRPr="00990CBD">
        <w:rPr>
          <w:sz w:val="20"/>
        </w:rPr>
        <w:t xml:space="preserve">Table </w:t>
      </w:r>
      <w:r w:rsidR="006834FB" w:rsidRPr="00990CBD">
        <w:rPr>
          <w:sz w:val="20"/>
        </w:rPr>
        <w:t>1</w:t>
      </w:r>
      <w:r w:rsidRPr="00990CBD">
        <w:rPr>
          <w:sz w:val="20"/>
        </w:rPr>
        <w:t xml:space="preserve">.  </w:t>
      </w:r>
      <w:r w:rsidR="006834FB" w:rsidRPr="00990CBD">
        <w:rPr>
          <w:rFonts w:cs="Arial"/>
          <w:bCs/>
          <w:sz w:val="20"/>
        </w:rPr>
        <w:t>Fee Calculation</w:t>
      </w:r>
      <w:r w:rsidRPr="00990CBD">
        <w:rPr>
          <w:rFonts w:cs="Arial"/>
          <w:bCs/>
          <w:sz w:val="20"/>
        </w:rPr>
        <w:t xml:space="preserve"> Summary for the </w:t>
      </w:r>
      <w:r w:rsidR="00360917" w:rsidRPr="00990CBD">
        <w:rPr>
          <w:rFonts w:cs="Arial"/>
          <w:bCs/>
          <w:sz w:val="20"/>
        </w:rPr>
        <w:t>Pennsylvania Pipeline Project</w:t>
      </w:r>
      <w:r w:rsidR="00287EEE" w:rsidRPr="00990CBD">
        <w:rPr>
          <w:rFonts w:cs="Arial"/>
          <w:bCs/>
          <w:sz w:val="20"/>
          <w:vertAlign w:val="superscript"/>
        </w:rPr>
        <w:t>2</w:t>
      </w:r>
      <w:r w:rsidR="00360917" w:rsidRPr="00990CBD">
        <w:rPr>
          <w:rFonts w:cs="Arial"/>
          <w:bCs/>
          <w:sz w:val="20"/>
        </w:rPr>
        <w:t xml:space="preserve"> (P</w:t>
      </w:r>
      <w:r w:rsidRPr="00990CBD">
        <w:rPr>
          <w:rFonts w:cs="Arial"/>
          <w:bCs/>
          <w:sz w:val="20"/>
        </w:rPr>
        <w:t xml:space="preserve">PP) – </w:t>
      </w:r>
      <w:r w:rsidR="00672698">
        <w:rPr>
          <w:rFonts w:cs="Arial"/>
          <w:bCs/>
          <w:sz w:val="20"/>
          <w:szCs w:val="18"/>
        </w:rPr>
        <w:t>Indiana</w:t>
      </w:r>
      <w:r w:rsidR="00DA7098">
        <w:rPr>
          <w:rFonts w:cs="Arial"/>
          <w:bCs/>
          <w:sz w:val="20"/>
          <w:szCs w:val="18"/>
        </w:rPr>
        <w:t xml:space="preserve"> </w:t>
      </w:r>
      <w:r w:rsidR="002A20A8" w:rsidRPr="002A20A8">
        <w:rPr>
          <w:rFonts w:cs="Arial"/>
          <w:bCs/>
          <w:sz w:val="20"/>
          <w:szCs w:val="18"/>
        </w:rPr>
        <w:t xml:space="preserve">– </w:t>
      </w:r>
      <w:r w:rsidR="00DD2E9E">
        <w:rPr>
          <w:rFonts w:cs="Arial"/>
          <w:bCs/>
          <w:sz w:val="20"/>
          <w:szCs w:val="18"/>
        </w:rPr>
        <w:t>5</w:t>
      </w:r>
      <w:r w:rsidR="00672698">
        <w:rPr>
          <w:rFonts w:cs="Arial"/>
          <w:bCs/>
          <w:sz w:val="20"/>
        </w:rPr>
        <w:t>/</w:t>
      </w:r>
      <w:r w:rsidR="005133C5">
        <w:rPr>
          <w:rFonts w:cs="Arial"/>
          <w:bCs/>
          <w:sz w:val="20"/>
        </w:rPr>
        <w:t>24</w:t>
      </w:r>
      <w:r w:rsidR="002A20A8" w:rsidRPr="002A20A8">
        <w:rPr>
          <w:rFonts w:cs="Arial"/>
          <w:bCs/>
          <w:sz w:val="20"/>
        </w:rPr>
        <w:t>/2016</w:t>
      </w: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80"/>
        <w:gridCol w:w="1080"/>
        <w:gridCol w:w="1080"/>
      </w:tblGrid>
      <w:tr w:rsidR="00AF7B44" w:rsidRPr="00B13F2D" w14:paraId="724E536D" w14:textId="77777777" w:rsidTr="00B13F2D">
        <w:trPr>
          <w:trHeight w:val="1065"/>
          <w:tblHeader/>
          <w:jc w:val="center"/>
        </w:trPr>
        <w:tc>
          <w:tcPr>
            <w:tcW w:w="982" w:type="dxa"/>
            <w:tcBorders>
              <w:bottom w:val="single" w:sz="12" w:space="0" w:color="auto"/>
              <w:right w:val="single" w:sz="6" w:space="0" w:color="auto"/>
            </w:tcBorders>
            <w:shd w:val="clear" w:color="auto" w:fill="A6A6A6"/>
            <w:vAlign w:val="bottom"/>
          </w:tcPr>
          <w:p w14:paraId="36DE1C21" w14:textId="77777777" w:rsidR="00AF7B44" w:rsidRPr="00B13F2D" w:rsidRDefault="00AF7B44" w:rsidP="00DD2E9E">
            <w:pPr>
              <w:spacing w:before="0" w:after="20"/>
              <w:jc w:val="center"/>
              <w:rPr>
                <w:rFonts w:ascii="Arial" w:hAnsi="Arial" w:cs="Arial"/>
                <w:b/>
                <w:bCs/>
                <w:color w:val="000000"/>
                <w:sz w:val="16"/>
                <w:szCs w:val="17"/>
              </w:rPr>
            </w:pPr>
            <w:r w:rsidRPr="00B13F2D">
              <w:rPr>
                <w:rFonts w:ascii="Arial" w:hAnsi="Arial" w:cs="Arial"/>
                <w:b/>
                <w:sz w:val="16"/>
                <w:szCs w:val="17"/>
              </w:rPr>
              <w:t>Crossing  ID</w:t>
            </w:r>
            <w:r w:rsidRPr="00B13F2D">
              <w:rPr>
                <w:rFonts w:ascii="Arial" w:hAnsi="Arial" w:cs="Arial"/>
                <w:b/>
                <w:sz w:val="18"/>
                <w:szCs w:val="17"/>
                <w:vertAlign w:val="superscript"/>
              </w:rPr>
              <w:t>1</w:t>
            </w:r>
          </w:p>
        </w:tc>
        <w:tc>
          <w:tcPr>
            <w:tcW w:w="1080" w:type="dxa"/>
            <w:tcBorders>
              <w:top w:val="single" w:sz="6" w:space="0" w:color="auto"/>
              <w:left w:val="single" w:sz="6" w:space="0" w:color="auto"/>
              <w:bottom w:val="single" w:sz="12" w:space="0" w:color="auto"/>
              <w:right w:val="single" w:sz="6" w:space="0" w:color="auto"/>
            </w:tcBorders>
            <w:shd w:val="clear" w:color="auto" w:fill="A6A6A6"/>
            <w:vAlign w:val="bottom"/>
          </w:tcPr>
          <w:p w14:paraId="01E9EF97" w14:textId="77777777" w:rsidR="00AF7B44" w:rsidRPr="00B13F2D" w:rsidRDefault="00AF7B44" w:rsidP="00DD2E9E">
            <w:pPr>
              <w:spacing w:before="0" w:after="20"/>
              <w:jc w:val="center"/>
              <w:rPr>
                <w:rFonts w:ascii="Arial" w:hAnsi="Arial" w:cs="Arial"/>
                <w:b/>
                <w:bCs/>
                <w:color w:val="000000"/>
                <w:sz w:val="16"/>
                <w:szCs w:val="17"/>
              </w:rPr>
            </w:pPr>
            <w:r w:rsidRPr="00B13F2D">
              <w:rPr>
                <w:rFonts w:ascii="Arial" w:hAnsi="Arial" w:cs="Arial"/>
                <w:b/>
                <w:sz w:val="16"/>
                <w:szCs w:val="17"/>
              </w:rPr>
              <w:t>Resources</w:t>
            </w:r>
          </w:p>
        </w:tc>
        <w:tc>
          <w:tcPr>
            <w:tcW w:w="1080" w:type="dxa"/>
            <w:tcBorders>
              <w:left w:val="single" w:sz="6" w:space="0" w:color="auto"/>
              <w:bottom w:val="single" w:sz="12" w:space="0" w:color="auto"/>
            </w:tcBorders>
            <w:shd w:val="clear" w:color="auto" w:fill="A6A6A6"/>
            <w:vAlign w:val="bottom"/>
          </w:tcPr>
          <w:p w14:paraId="06991FEB" w14:textId="77777777" w:rsidR="00AF7B44" w:rsidRPr="00B13F2D" w:rsidRDefault="00AF7B44" w:rsidP="00DD2E9E">
            <w:pPr>
              <w:spacing w:before="0" w:after="20"/>
              <w:jc w:val="center"/>
              <w:rPr>
                <w:rFonts w:ascii="Arial" w:hAnsi="Arial" w:cs="Arial"/>
                <w:b/>
                <w:sz w:val="16"/>
                <w:szCs w:val="17"/>
              </w:rPr>
            </w:pPr>
            <w:r w:rsidRPr="00B13F2D">
              <w:rPr>
                <w:rFonts w:ascii="Arial" w:hAnsi="Arial" w:cs="Arial"/>
                <w:b/>
                <w:sz w:val="16"/>
                <w:szCs w:val="17"/>
              </w:rPr>
              <w:t>Permanent Impacts area (acre)</w:t>
            </w:r>
          </w:p>
        </w:tc>
        <w:tc>
          <w:tcPr>
            <w:tcW w:w="1080" w:type="dxa"/>
            <w:tcBorders>
              <w:bottom w:val="single" w:sz="12" w:space="0" w:color="auto"/>
            </w:tcBorders>
            <w:shd w:val="clear" w:color="auto" w:fill="A6A6A6"/>
            <w:vAlign w:val="bottom"/>
          </w:tcPr>
          <w:p w14:paraId="3B6A265B" w14:textId="64FAF9EA" w:rsidR="00AF7B44" w:rsidRPr="00B13F2D" w:rsidRDefault="00AF7B44" w:rsidP="00DD2E9E">
            <w:pPr>
              <w:spacing w:before="0" w:after="20"/>
              <w:jc w:val="center"/>
              <w:rPr>
                <w:rFonts w:ascii="Arial" w:hAnsi="Arial" w:cs="Arial"/>
                <w:b/>
                <w:sz w:val="16"/>
                <w:szCs w:val="17"/>
              </w:rPr>
            </w:pPr>
            <w:r w:rsidRPr="00B13F2D">
              <w:rPr>
                <w:rFonts w:ascii="Arial" w:hAnsi="Arial" w:cs="Arial"/>
                <w:b/>
                <w:sz w:val="16"/>
                <w:szCs w:val="17"/>
              </w:rPr>
              <w:t>Temporary Impact area (acre)</w:t>
            </w:r>
          </w:p>
        </w:tc>
      </w:tr>
      <w:tr w:rsidR="00AF7B44" w:rsidRPr="00984A22" w14:paraId="6F2CE624" w14:textId="77777777" w:rsidTr="00B13F2D">
        <w:trPr>
          <w:jc w:val="center"/>
        </w:trPr>
        <w:tc>
          <w:tcPr>
            <w:tcW w:w="982" w:type="dxa"/>
            <w:tcBorders>
              <w:right w:val="single" w:sz="4" w:space="0" w:color="auto"/>
            </w:tcBorders>
            <w:shd w:val="clear" w:color="auto" w:fill="D9D9D9" w:themeFill="background1" w:themeFillShade="D9"/>
            <w:vAlign w:val="center"/>
          </w:tcPr>
          <w:p w14:paraId="41E38079" w14:textId="77777777" w:rsidR="00AF7B44"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4FC46FCF" w14:textId="77777777" w:rsidR="00AF7B44" w:rsidRPr="00984A22" w:rsidRDefault="00AF7B44"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S-J55</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3E022779" w14:textId="77777777" w:rsidR="00AF7B44" w:rsidRPr="00984A22" w:rsidRDefault="00487744"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w:t>
            </w:r>
            <w:r w:rsidR="004A29D5" w:rsidRPr="00984A22">
              <w:rPr>
                <w:rFonts w:ascii="Arial" w:hAnsi="Arial" w:cs="Arial"/>
                <w:color w:val="000000"/>
                <w:sz w:val="17"/>
                <w:szCs w:val="17"/>
              </w:rPr>
              <w:t>32</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14:paraId="73B12D89" w14:textId="77777777" w:rsidR="00AF7B44" w:rsidRPr="00984A22" w:rsidRDefault="00487744"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AF7B44" w:rsidRPr="00984A22" w14:paraId="68397045" w14:textId="77777777" w:rsidTr="00B13F2D">
        <w:trPr>
          <w:jc w:val="center"/>
        </w:trPr>
        <w:tc>
          <w:tcPr>
            <w:tcW w:w="982" w:type="dxa"/>
            <w:tcBorders>
              <w:right w:val="single" w:sz="4" w:space="0" w:color="auto"/>
            </w:tcBorders>
            <w:shd w:val="clear" w:color="auto" w:fill="D9D9D9" w:themeFill="background1" w:themeFillShade="D9"/>
            <w:vAlign w:val="center"/>
          </w:tcPr>
          <w:p w14:paraId="2885D935" w14:textId="77777777" w:rsidR="00AF7B44"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EA8FE9" w14:textId="77777777" w:rsidR="00AF7B44" w:rsidRPr="00984A22" w:rsidRDefault="00AF7B44"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S-J56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9FA654" w14:textId="77777777" w:rsidR="00AF7B44" w:rsidRPr="00984A22" w:rsidRDefault="00487744"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BC9F56" w14:textId="77777777" w:rsidR="00AF7B44" w:rsidRPr="00984A22" w:rsidRDefault="00487744"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AF7B44" w:rsidRPr="00984A22" w14:paraId="2830A2F8" w14:textId="77777777" w:rsidTr="00B13F2D">
        <w:trPr>
          <w:jc w:val="center"/>
        </w:trPr>
        <w:tc>
          <w:tcPr>
            <w:tcW w:w="982" w:type="dxa"/>
            <w:tcBorders>
              <w:right w:val="single" w:sz="4" w:space="0" w:color="auto"/>
            </w:tcBorders>
            <w:shd w:val="clear" w:color="auto" w:fill="D9D9D9" w:themeFill="background1" w:themeFillShade="D9"/>
            <w:vAlign w:val="center"/>
          </w:tcPr>
          <w:p w14:paraId="7E94F296" w14:textId="77777777" w:rsidR="00AF7B44"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32B576F" w14:textId="77777777" w:rsidR="00AF7B44" w:rsidRPr="00984A22" w:rsidRDefault="00AF7B44"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J52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C60961" w14:textId="77777777" w:rsidR="00AF7B44" w:rsidRPr="00984A22" w:rsidRDefault="00E56633"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8628FB9" w14:textId="77777777" w:rsidR="00AF7B44" w:rsidRPr="00984A22" w:rsidRDefault="00E56633"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AF7B44" w:rsidRPr="00984A22" w14:paraId="755829E3" w14:textId="77777777" w:rsidTr="00B13F2D">
        <w:trPr>
          <w:jc w:val="center"/>
        </w:trPr>
        <w:tc>
          <w:tcPr>
            <w:tcW w:w="982" w:type="dxa"/>
            <w:tcBorders>
              <w:right w:val="single" w:sz="4" w:space="0" w:color="auto"/>
            </w:tcBorders>
            <w:shd w:val="clear" w:color="auto" w:fill="D9D9D9" w:themeFill="background1" w:themeFillShade="D9"/>
            <w:vAlign w:val="center"/>
          </w:tcPr>
          <w:p w14:paraId="6CE8DA1C" w14:textId="77777777" w:rsidR="00AF7B44"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C045218" w14:textId="77777777" w:rsidR="00AF7B44" w:rsidRPr="00984A22" w:rsidRDefault="00AF7B44" w:rsidP="00DD2E9E">
            <w:pPr>
              <w:spacing w:before="40" w:after="40"/>
              <w:jc w:val="center"/>
              <w:rPr>
                <w:rFonts w:ascii="Arial" w:hAnsi="Arial" w:cs="Arial"/>
                <w:color w:val="000000"/>
                <w:sz w:val="17"/>
                <w:szCs w:val="17"/>
              </w:rPr>
            </w:pPr>
            <w:r w:rsidRPr="00984A22">
              <w:rPr>
                <w:rFonts w:ascii="Arial" w:hAnsi="Arial" w:cs="Arial"/>
                <w:color w:val="000000"/>
                <w:sz w:val="17"/>
                <w:szCs w:val="17"/>
              </w:rPr>
              <w:t>J51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CE282E" w14:textId="77777777" w:rsidR="00AF7B44" w:rsidRPr="00984A22" w:rsidRDefault="00E56633"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BE82ECC" w14:textId="77777777" w:rsidR="00AF7B44" w:rsidRPr="00984A22" w:rsidRDefault="00E56633"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AF7B44" w:rsidRPr="00984A22" w14:paraId="79638B0D" w14:textId="77777777" w:rsidTr="00B13F2D">
        <w:trPr>
          <w:jc w:val="center"/>
        </w:trPr>
        <w:tc>
          <w:tcPr>
            <w:tcW w:w="982" w:type="dxa"/>
            <w:tcBorders>
              <w:right w:val="single" w:sz="4" w:space="0" w:color="auto"/>
            </w:tcBorders>
            <w:shd w:val="clear" w:color="auto" w:fill="D9D9D9" w:themeFill="background1" w:themeFillShade="D9"/>
            <w:vAlign w:val="center"/>
          </w:tcPr>
          <w:p w14:paraId="524BEB3D" w14:textId="77777777" w:rsidR="00AF7B44"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458C7414" w14:textId="77777777" w:rsidR="00AF7B44" w:rsidRPr="00984A22" w:rsidRDefault="00AF7B44" w:rsidP="00DD2E9E">
            <w:pPr>
              <w:spacing w:before="40" w:after="40"/>
              <w:jc w:val="center"/>
              <w:rPr>
                <w:rFonts w:ascii="Arial" w:hAnsi="Arial" w:cs="Arial"/>
                <w:color w:val="000000"/>
                <w:sz w:val="17"/>
                <w:szCs w:val="17"/>
              </w:rPr>
            </w:pPr>
            <w:r w:rsidRPr="00984A22">
              <w:rPr>
                <w:rFonts w:ascii="Arial" w:hAnsi="Arial" w:cs="Arial"/>
                <w:color w:val="000000"/>
                <w:sz w:val="17"/>
                <w:szCs w:val="17"/>
              </w:rPr>
              <w:t>S-J53</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384DF2D7" w14:textId="77777777" w:rsidR="00AF7B44" w:rsidRPr="00984A22" w:rsidRDefault="00487744"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0.140</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2169F833" w14:textId="77777777" w:rsidR="00AF7B44" w:rsidRPr="00984A22" w:rsidRDefault="00487744"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AF7B44" w:rsidRPr="00984A22" w14:paraId="30207540" w14:textId="77777777" w:rsidTr="00B13F2D">
        <w:trPr>
          <w:jc w:val="center"/>
        </w:trPr>
        <w:tc>
          <w:tcPr>
            <w:tcW w:w="982" w:type="dxa"/>
            <w:tcBorders>
              <w:right w:val="single" w:sz="4" w:space="0" w:color="auto"/>
            </w:tcBorders>
            <w:shd w:val="clear" w:color="auto" w:fill="D9D9D9" w:themeFill="background1" w:themeFillShade="D9"/>
            <w:vAlign w:val="center"/>
          </w:tcPr>
          <w:p w14:paraId="7ADA5958" w14:textId="77777777" w:rsidR="00AF7B44"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25A28D44" w14:textId="77777777" w:rsidR="00AF7B44" w:rsidRPr="00984A22" w:rsidRDefault="00AF7B44" w:rsidP="00DD2E9E">
            <w:pPr>
              <w:spacing w:before="40" w:after="40"/>
              <w:jc w:val="center"/>
              <w:rPr>
                <w:rFonts w:ascii="Arial" w:hAnsi="Arial" w:cs="Arial"/>
                <w:color w:val="000000"/>
                <w:sz w:val="17"/>
                <w:szCs w:val="17"/>
              </w:rPr>
            </w:pPr>
            <w:r w:rsidRPr="00984A22">
              <w:rPr>
                <w:rFonts w:ascii="Arial" w:hAnsi="Arial" w:cs="Arial"/>
                <w:color w:val="000000"/>
                <w:sz w:val="17"/>
                <w:szCs w:val="17"/>
              </w:rPr>
              <w:t>S-J54</w:t>
            </w:r>
          </w:p>
        </w:tc>
        <w:tc>
          <w:tcPr>
            <w:tcW w:w="1080" w:type="dxa"/>
            <w:vMerge/>
            <w:tcBorders>
              <w:left w:val="single" w:sz="4" w:space="0" w:color="auto"/>
              <w:bottom w:val="single" w:sz="4" w:space="0" w:color="auto"/>
              <w:right w:val="single" w:sz="4" w:space="0" w:color="auto"/>
            </w:tcBorders>
            <w:shd w:val="clear" w:color="auto" w:fill="auto"/>
            <w:vAlign w:val="center"/>
          </w:tcPr>
          <w:p w14:paraId="68122CC3" w14:textId="77777777" w:rsidR="00AF7B44" w:rsidRPr="00984A22" w:rsidRDefault="00AF7B44"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1C4C247C" w14:textId="77777777" w:rsidR="00AF7B44" w:rsidRPr="00984A22" w:rsidRDefault="00AF7B44" w:rsidP="00DD2E9E">
            <w:pPr>
              <w:spacing w:before="0" w:after="0"/>
              <w:contextualSpacing/>
              <w:jc w:val="center"/>
              <w:rPr>
                <w:rFonts w:ascii="Arial" w:hAnsi="Arial" w:cs="Arial"/>
                <w:color w:val="000000"/>
                <w:sz w:val="17"/>
                <w:szCs w:val="17"/>
              </w:rPr>
            </w:pPr>
          </w:p>
        </w:tc>
      </w:tr>
      <w:tr w:rsidR="00AF7B44" w:rsidRPr="00984A22" w14:paraId="6C2A442F" w14:textId="77777777" w:rsidTr="00B13F2D">
        <w:trPr>
          <w:jc w:val="center"/>
        </w:trPr>
        <w:tc>
          <w:tcPr>
            <w:tcW w:w="982" w:type="dxa"/>
            <w:tcBorders>
              <w:right w:val="single" w:sz="4" w:space="0" w:color="auto"/>
            </w:tcBorders>
            <w:shd w:val="clear" w:color="auto" w:fill="D9D9D9" w:themeFill="background1" w:themeFillShade="D9"/>
            <w:vAlign w:val="center"/>
          </w:tcPr>
          <w:p w14:paraId="683EE7AC" w14:textId="77777777" w:rsidR="00AF7B44"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4AA001" w14:textId="77777777" w:rsidR="00AF7B44" w:rsidRPr="00984A22" w:rsidRDefault="00AF7B44" w:rsidP="00DD2E9E">
            <w:pPr>
              <w:spacing w:before="40" w:after="40"/>
              <w:jc w:val="center"/>
              <w:rPr>
                <w:rFonts w:ascii="Arial" w:hAnsi="Arial" w:cs="Arial"/>
                <w:color w:val="000000"/>
                <w:sz w:val="17"/>
                <w:szCs w:val="17"/>
              </w:rPr>
            </w:pPr>
            <w:r w:rsidRPr="00984A22">
              <w:rPr>
                <w:rFonts w:ascii="Arial" w:hAnsi="Arial" w:cs="Arial"/>
                <w:color w:val="000000"/>
                <w:sz w:val="17"/>
                <w:szCs w:val="17"/>
              </w:rPr>
              <w:t>S-J57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E91D21" w14:textId="77777777" w:rsidR="00AF7B44" w:rsidRPr="00984A22" w:rsidRDefault="00487744" w:rsidP="00DD2E9E">
            <w:pPr>
              <w:spacing w:before="0" w:after="0"/>
              <w:contextualSpacing/>
              <w:jc w:val="center"/>
              <w:rPr>
                <w:rFonts w:ascii="Arial" w:hAnsi="Arial" w:cs="Arial"/>
                <w:iCs/>
                <w:color w:val="000000"/>
                <w:sz w:val="17"/>
                <w:szCs w:val="17"/>
              </w:rPr>
            </w:pPr>
            <w:r w:rsidRPr="00984A22">
              <w:rPr>
                <w:rFonts w:ascii="Arial" w:hAnsi="Arial" w:cs="Arial"/>
                <w:iCs/>
                <w:color w:val="000000"/>
                <w:sz w:val="17"/>
                <w:szCs w:val="17"/>
              </w:rPr>
              <w:t>0.149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0F61DD" w14:textId="77777777" w:rsidR="00AF7B44" w:rsidRPr="00984A22" w:rsidRDefault="00487744" w:rsidP="00DD2E9E">
            <w:pPr>
              <w:spacing w:before="0" w:after="0"/>
              <w:contextualSpacing/>
              <w:jc w:val="center"/>
              <w:rPr>
                <w:rFonts w:ascii="Arial" w:hAnsi="Arial" w:cs="Arial"/>
                <w:iCs/>
                <w:color w:val="000000"/>
                <w:sz w:val="17"/>
                <w:szCs w:val="17"/>
              </w:rPr>
            </w:pPr>
            <w:r w:rsidRPr="00984A22">
              <w:rPr>
                <w:rFonts w:ascii="Arial" w:hAnsi="Arial" w:cs="Arial"/>
                <w:iCs/>
                <w:color w:val="000000"/>
                <w:sz w:val="17"/>
                <w:szCs w:val="17"/>
              </w:rPr>
              <w:t>-</w:t>
            </w:r>
          </w:p>
        </w:tc>
      </w:tr>
      <w:tr w:rsidR="00AF7B44" w:rsidRPr="00984A22" w14:paraId="16C97C08" w14:textId="77777777" w:rsidTr="00B13F2D">
        <w:trPr>
          <w:jc w:val="center"/>
        </w:trPr>
        <w:tc>
          <w:tcPr>
            <w:tcW w:w="982" w:type="dxa"/>
            <w:tcBorders>
              <w:right w:val="single" w:sz="4" w:space="0" w:color="auto"/>
            </w:tcBorders>
            <w:shd w:val="clear" w:color="auto" w:fill="D9D9D9" w:themeFill="background1" w:themeFillShade="D9"/>
            <w:vAlign w:val="center"/>
          </w:tcPr>
          <w:p w14:paraId="2C86A44E" w14:textId="77777777" w:rsidR="00AF7B44"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5A0719" w14:textId="77777777" w:rsidR="00AF7B44" w:rsidRPr="00984A22" w:rsidRDefault="00AF7B44" w:rsidP="00DD2E9E">
            <w:pPr>
              <w:spacing w:before="40" w:after="40"/>
              <w:jc w:val="center"/>
              <w:rPr>
                <w:rFonts w:ascii="Arial" w:hAnsi="Arial" w:cs="Arial"/>
                <w:color w:val="000000"/>
                <w:sz w:val="17"/>
                <w:szCs w:val="17"/>
              </w:rPr>
            </w:pPr>
            <w:r w:rsidRPr="00984A22">
              <w:rPr>
                <w:rFonts w:ascii="Arial" w:hAnsi="Arial" w:cs="Arial"/>
                <w:color w:val="000000"/>
                <w:sz w:val="17"/>
                <w:szCs w:val="17"/>
              </w:rPr>
              <w:t>P1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CCF1DDA" w14:textId="77777777" w:rsidR="00AF7B44" w:rsidRPr="00984A22" w:rsidRDefault="007000CF"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B910E2" w14:textId="77777777" w:rsidR="00AF7B44" w:rsidRPr="00984A22" w:rsidRDefault="007000CF"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AF7B44" w:rsidRPr="00984A22" w14:paraId="150E3CFF" w14:textId="77777777" w:rsidTr="00B13F2D">
        <w:trPr>
          <w:jc w:val="center"/>
        </w:trPr>
        <w:tc>
          <w:tcPr>
            <w:tcW w:w="982" w:type="dxa"/>
            <w:tcBorders>
              <w:right w:val="single" w:sz="4" w:space="0" w:color="auto"/>
            </w:tcBorders>
            <w:shd w:val="clear" w:color="auto" w:fill="D9D9D9" w:themeFill="background1" w:themeFillShade="D9"/>
            <w:vAlign w:val="center"/>
          </w:tcPr>
          <w:p w14:paraId="4AA7EEC9" w14:textId="77777777" w:rsidR="00AF7B44"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80717C" w14:textId="77777777" w:rsidR="00AF7B44" w:rsidRPr="00984A22" w:rsidRDefault="00AF7B44" w:rsidP="00DD2E9E">
            <w:pPr>
              <w:spacing w:before="40" w:after="40"/>
              <w:jc w:val="center"/>
              <w:rPr>
                <w:rFonts w:ascii="Arial" w:hAnsi="Arial" w:cs="Arial"/>
                <w:color w:val="000000"/>
                <w:sz w:val="17"/>
                <w:szCs w:val="17"/>
              </w:rPr>
            </w:pPr>
            <w:r w:rsidRPr="00984A22">
              <w:rPr>
                <w:rFonts w:ascii="Arial" w:hAnsi="Arial" w:cs="Arial"/>
                <w:color w:val="000000"/>
                <w:sz w:val="17"/>
                <w:szCs w:val="17"/>
              </w:rPr>
              <w:t>P2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8E5B12" w14:textId="77777777" w:rsidR="00AF7B44" w:rsidRPr="00984A22" w:rsidRDefault="007000CF"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487DC8" w14:textId="77777777" w:rsidR="00AF7B44" w:rsidRPr="00984A22" w:rsidRDefault="00A00418"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AF7B44" w:rsidRPr="00984A22" w14:paraId="268987B6" w14:textId="77777777" w:rsidTr="00B13F2D">
        <w:trPr>
          <w:jc w:val="center"/>
        </w:trPr>
        <w:tc>
          <w:tcPr>
            <w:tcW w:w="982" w:type="dxa"/>
            <w:tcBorders>
              <w:right w:val="single" w:sz="4" w:space="0" w:color="auto"/>
            </w:tcBorders>
            <w:shd w:val="clear" w:color="auto" w:fill="D9D9D9" w:themeFill="background1" w:themeFillShade="D9"/>
            <w:vAlign w:val="center"/>
          </w:tcPr>
          <w:p w14:paraId="5E46C638" w14:textId="77777777" w:rsidR="00AF7B44"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2F4C67" w14:textId="77777777" w:rsidR="00AF7B44" w:rsidRPr="00984A22" w:rsidRDefault="00AF7B44" w:rsidP="00DD2E9E">
            <w:pPr>
              <w:spacing w:before="40" w:after="40"/>
              <w:jc w:val="center"/>
              <w:rPr>
                <w:rFonts w:ascii="Arial" w:hAnsi="Arial" w:cs="Arial"/>
                <w:color w:val="000000"/>
                <w:sz w:val="17"/>
                <w:szCs w:val="17"/>
              </w:rPr>
            </w:pPr>
            <w:r w:rsidRPr="00984A22">
              <w:rPr>
                <w:rFonts w:ascii="Arial" w:hAnsi="Arial" w:cs="Arial"/>
                <w:color w:val="000000"/>
                <w:sz w:val="17"/>
                <w:szCs w:val="17"/>
              </w:rPr>
              <w:t>S-P1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92E123" w14:textId="77777777" w:rsidR="00AF7B44" w:rsidRPr="00984A22" w:rsidRDefault="001C693D"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6D3CDC3" w14:textId="77777777" w:rsidR="00AF7B44" w:rsidRPr="00984A22" w:rsidRDefault="001C693D"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0.064</w:t>
            </w:r>
          </w:p>
        </w:tc>
      </w:tr>
      <w:tr w:rsidR="003F78BE" w:rsidRPr="00984A22" w14:paraId="2E6112EC" w14:textId="77777777" w:rsidTr="00B13F2D">
        <w:trPr>
          <w:jc w:val="center"/>
        </w:trPr>
        <w:tc>
          <w:tcPr>
            <w:tcW w:w="982" w:type="dxa"/>
            <w:tcBorders>
              <w:right w:val="single" w:sz="4" w:space="0" w:color="auto"/>
            </w:tcBorders>
            <w:shd w:val="clear" w:color="auto" w:fill="D9D9D9" w:themeFill="background1" w:themeFillShade="D9"/>
            <w:vAlign w:val="center"/>
          </w:tcPr>
          <w:p w14:paraId="05280ABE"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11</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6C30C249"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S-BB102*</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259A4B4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2B45C34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69671208" w14:textId="77777777" w:rsidTr="00B13F2D">
        <w:trPr>
          <w:jc w:val="center"/>
        </w:trPr>
        <w:tc>
          <w:tcPr>
            <w:tcW w:w="982" w:type="dxa"/>
            <w:tcBorders>
              <w:right w:val="single" w:sz="4" w:space="0" w:color="auto"/>
            </w:tcBorders>
            <w:shd w:val="clear" w:color="auto" w:fill="D9D9D9" w:themeFill="background1" w:themeFillShade="D9"/>
            <w:vAlign w:val="center"/>
          </w:tcPr>
          <w:p w14:paraId="5D1FADF1"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12</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2360D7F6"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S-BB103*</w:t>
            </w:r>
          </w:p>
        </w:tc>
        <w:tc>
          <w:tcPr>
            <w:tcW w:w="1080" w:type="dxa"/>
            <w:vMerge/>
            <w:tcBorders>
              <w:left w:val="single" w:sz="4" w:space="0" w:color="auto"/>
              <w:right w:val="single" w:sz="4" w:space="0" w:color="auto"/>
            </w:tcBorders>
            <w:shd w:val="clear" w:color="auto" w:fill="auto"/>
            <w:vAlign w:val="center"/>
          </w:tcPr>
          <w:p w14:paraId="5549B0F0"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14:paraId="0715C65A"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092CDCE6" w14:textId="77777777" w:rsidTr="00B13F2D">
        <w:trPr>
          <w:jc w:val="center"/>
        </w:trPr>
        <w:tc>
          <w:tcPr>
            <w:tcW w:w="982" w:type="dxa"/>
            <w:tcBorders>
              <w:right w:val="single" w:sz="4" w:space="0" w:color="auto"/>
            </w:tcBorders>
            <w:shd w:val="clear" w:color="auto" w:fill="D9D9D9" w:themeFill="background1" w:themeFillShade="D9"/>
            <w:vAlign w:val="center"/>
          </w:tcPr>
          <w:p w14:paraId="322BA49C"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13</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4F56B722"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S-P2*</w:t>
            </w:r>
          </w:p>
        </w:tc>
        <w:tc>
          <w:tcPr>
            <w:tcW w:w="1080" w:type="dxa"/>
            <w:vMerge/>
            <w:tcBorders>
              <w:left w:val="single" w:sz="4" w:space="0" w:color="auto"/>
              <w:right w:val="single" w:sz="4" w:space="0" w:color="auto"/>
            </w:tcBorders>
            <w:shd w:val="clear" w:color="auto" w:fill="auto"/>
            <w:vAlign w:val="center"/>
          </w:tcPr>
          <w:p w14:paraId="4CBC719C"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14:paraId="745F5AD7"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0936FBC3" w14:textId="77777777" w:rsidTr="00B13F2D">
        <w:trPr>
          <w:jc w:val="center"/>
        </w:trPr>
        <w:tc>
          <w:tcPr>
            <w:tcW w:w="982" w:type="dxa"/>
            <w:tcBorders>
              <w:right w:val="single" w:sz="4" w:space="0" w:color="auto"/>
            </w:tcBorders>
            <w:shd w:val="clear" w:color="auto" w:fill="D9D9D9" w:themeFill="background1" w:themeFillShade="D9"/>
            <w:vAlign w:val="center"/>
          </w:tcPr>
          <w:p w14:paraId="19232186"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14</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73C9CD78"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S-P3*</w:t>
            </w:r>
          </w:p>
        </w:tc>
        <w:tc>
          <w:tcPr>
            <w:tcW w:w="1080" w:type="dxa"/>
            <w:vMerge/>
            <w:tcBorders>
              <w:left w:val="single" w:sz="4" w:space="0" w:color="auto"/>
              <w:right w:val="single" w:sz="4" w:space="0" w:color="auto"/>
            </w:tcBorders>
            <w:shd w:val="clear" w:color="auto" w:fill="auto"/>
            <w:vAlign w:val="center"/>
          </w:tcPr>
          <w:p w14:paraId="1FDC72DA"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14:paraId="672ECB37"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6C8DE64B" w14:textId="77777777" w:rsidTr="00B13F2D">
        <w:trPr>
          <w:jc w:val="center"/>
        </w:trPr>
        <w:tc>
          <w:tcPr>
            <w:tcW w:w="982" w:type="dxa"/>
            <w:tcBorders>
              <w:right w:val="single" w:sz="4" w:space="0" w:color="auto"/>
            </w:tcBorders>
            <w:shd w:val="clear" w:color="auto" w:fill="D9D9D9" w:themeFill="background1" w:themeFillShade="D9"/>
            <w:vAlign w:val="center"/>
          </w:tcPr>
          <w:p w14:paraId="1D652835"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4CC42DDA"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S-P4*</w:t>
            </w:r>
          </w:p>
        </w:tc>
        <w:tc>
          <w:tcPr>
            <w:tcW w:w="1080" w:type="dxa"/>
            <w:vMerge/>
            <w:tcBorders>
              <w:left w:val="single" w:sz="4" w:space="0" w:color="auto"/>
              <w:bottom w:val="single" w:sz="4" w:space="0" w:color="auto"/>
              <w:right w:val="single" w:sz="4" w:space="0" w:color="auto"/>
            </w:tcBorders>
            <w:shd w:val="clear" w:color="auto" w:fill="auto"/>
            <w:vAlign w:val="center"/>
          </w:tcPr>
          <w:p w14:paraId="1D1FF1AB"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6D86EF0E"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648A4CA4" w14:textId="77777777" w:rsidTr="00B13F2D">
        <w:trPr>
          <w:jc w:val="center"/>
        </w:trPr>
        <w:tc>
          <w:tcPr>
            <w:tcW w:w="982" w:type="dxa"/>
            <w:tcBorders>
              <w:right w:val="single" w:sz="4" w:space="0" w:color="auto"/>
            </w:tcBorders>
            <w:shd w:val="clear" w:color="auto" w:fill="D9D9D9" w:themeFill="background1" w:themeFillShade="D9"/>
            <w:vAlign w:val="center"/>
          </w:tcPr>
          <w:p w14:paraId="1AC8AEFA"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FED7DAC"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S-P5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4FAE29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D369A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0.049</w:t>
            </w:r>
          </w:p>
        </w:tc>
      </w:tr>
      <w:tr w:rsidR="003F78BE" w:rsidRPr="00984A22" w14:paraId="10A697E1" w14:textId="77777777" w:rsidTr="00B13F2D">
        <w:trPr>
          <w:jc w:val="center"/>
        </w:trPr>
        <w:tc>
          <w:tcPr>
            <w:tcW w:w="982" w:type="dxa"/>
            <w:tcBorders>
              <w:right w:val="single" w:sz="4" w:space="0" w:color="auto"/>
            </w:tcBorders>
            <w:shd w:val="clear" w:color="auto" w:fill="D9D9D9" w:themeFill="background1" w:themeFillShade="D9"/>
            <w:vAlign w:val="center"/>
          </w:tcPr>
          <w:p w14:paraId="28AB294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5AC894"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CC30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CDBC6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C228D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5E7D1A4B" w14:textId="77777777" w:rsidTr="00B13F2D">
        <w:trPr>
          <w:jc w:val="center"/>
        </w:trPr>
        <w:tc>
          <w:tcPr>
            <w:tcW w:w="982" w:type="dxa"/>
            <w:tcBorders>
              <w:right w:val="single" w:sz="4" w:space="0" w:color="auto"/>
            </w:tcBorders>
            <w:shd w:val="clear" w:color="auto" w:fill="D9D9D9" w:themeFill="background1" w:themeFillShade="D9"/>
            <w:vAlign w:val="center"/>
          </w:tcPr>
          <w:p w14:paraId="621D544D"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37FC58"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S-N103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D884C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6B753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0.017</w:t>
            </w:r>
          </w:p>
        </w:tc>
      </w:tr>
      <w:tr w:rsidR="003F78BE" w:rsidRPr="00984A22" w14:paraId="3C172CEB" w14:textId="77777777" w:rsidTr="00B13F2D">
        <w:trPr>
          <w:jc w:val="center"/>
        </w:trPr>
        <w:tc>
          <w:tcPr>
            <w:tcW w:w="982" w:type="dxa"/>
            <w:tcBorders>
              <w:right w:val="single" w:sz="4" w:space="0" w:color="auto"/>
            </w:tcBorders>
            <w:shd w:val="clear" w:color="auto" w:fill="D9D9D9" w:themeFill="background1" w:themeFillShade="D9"/>
            <w:vAlign w:val="center"/>
          </w:tcPr>
          <w:p w14:paraId="0066A27D"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7456D2"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33A61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775C2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27A63764" w14:textId="77777777" w:rsidTr="00B13F2D">
        <w:trPr>
          <w:jc w:val="center"/>
        </w:trPr>
        <w:tc>
          <w:tcPr>
            <w:tcW w:w="982" w:type="dxa"/>
            <w:tcBorders>
              <w:right w:val="single" w:sz="4" w:space="0" w:color="auto"/>
            </w:tcBorders>
            <w:shd w:val="clear" w:color="auto" w:fill="D9D9D9" w:themeFill="background1" w:themeFillShade="D9"/>
            <w:vAlign w:val="center"/>
          </w:tcPr>
          <w:p w14:paraId="60230AA9"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20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3B5CE6B0"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S-N101</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60AB9F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0.138</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48E06C4"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0.037</w:t>
            </w:r>
          </w:p>
        </w:tc>
      </w:tr>
      <w:tr w:rsidR="003F78BE" w:rsidRPr="00984A22" w14:paraId="3C8135B1" w14:textId="77777777" w:rsidTr="00B13F2D">
        <w:trPr>
          <w:jc w:val="center"/>
        </w:trPr>
        <w:tc>
          <w:tcPr>
            <w:tcW w:w="982" w:type="dxa"/>
            <w:tcBorders>
              <w:right w:val="single" w:sz="4" w:space="0" w:color="auto"/>
            </w:tcBorders>
            <w:shd w:val="clear" w:color="auto" w:fill="D9D9D9" w:themeFill="background1" w:themeFillShade="D9"/>
            <w:vAlign w:val="center"/>
          </w:tcPr>
          <w:p w14:paraId="2EA7B4EC"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21</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72D4810C"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S-N102</w:t>
            </w:r>
          </w:p>
        </w:tc>
        <w:tc>
          <w:tcPr>
            <w:tcW w:w="1080" w:type="dxa"/>
            <w:vMerge/>
            <w:tcBorders>
              <w:left w:val="single" w:sz="4" w:space="0" w:color="auto"/>
              <w:bottom w:val="single" w:sz="4" w:space="0" w:color="auto"/>
              <w:right w:val="single" w:sz="4" w:space="0" w:color="auto"/>
            </w:tcBorders>
            <w:shd w:val="clear" w:color="auto" w:fill="auto"/>
            <w:vAlign w:val="center"/>
          </w:tcPr>
          <w:p w14:paraId="5D6795DB"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69ECCCFF"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3BA9DF71" w14:textId="77777777" w:rsidTr="00B13F2D">
        <w:trPr>
          <w:jc w:val="center"/>
        </w:trPr>
        <w:tc>
          <w:tcPr>
            <w:tcW w:w="982" w:type="dxa"/>
            <w:tcBorders>
              <w:right w:val="single" w:sz="4" w:space="0" w:color="auto"/>
            </w:tcBorders>
            <w:shd w:val="clear" w:color="auto" w:fill="D9D9D9" w:themeFill="background1" w:themeFillShade="D9"/>
            <w:vAlign w:val="center"/>
          </w:tcPr>
          <w:p w14:paraId="43F5A616"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F16B37"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AAF2E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362EA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2D388486" w14:textId="77777777" w:rsidTr="00B13F2D">
        <w:trPr>
          <w:jc w:val="center"/>
        </w:trPr>
        <w:tc>
          <w:tcPr>
            <w:tcW w:w="982" w:type="dxa"/>
            <w:tcBorders>
              <w:right w:val="single" w:sz="4" w:space="0" w:color="auto"/>
            </w:tcBorders>
            <w:shd w:val="clear" w:color="auto" w:fill="D9D9D9" w:themeFill="background1" w:themeFillShade="D9"/>
            <w:vAlign w:val="center"/>
          </w:tcPr>
          <w:p w14:paraId="7EEDD328"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4CA8EF6"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DB165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F59A98"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1AB4D3EF" w14:textId="77777777" w:rsidTr="00B13F2D">
        <w:trPr>
          <w:jc w:val="center"/>
        </w:trPr>
        <w:tc>
          <w:tcPr>
            <w:tcW w:w="982" w:type="dxa"/>
            <w:tcBorders>
              <w:right w:val="single" w:sz="4" w:space="0" w:color="auto"/>
            </w:tcBorders>
            <w:shd w:val="clear" w:color="auto" w:fill="D9D9D9" w:themeFill="background1" w:themeFillShade="D9"/>
            <w:vAlign w:val="center"/>
          </w:tcPr>
          <w:p w14:paraId="6C40D135"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24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A6D7DE"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S-N100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B40BA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2F113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0.056</w:t>
            </w:r>
          </w:p>
        </w:tc>
      </w:tr>
      <w:tr w:rsidR="003F78BE" w:rsidRPr="00984A22" w14:paraId="3C7D12B9" w14:textId="77777777" w:rsidTr="00B13F2D">
        <w:trPr>
          <w:jc w:val="center"/>
        </w:trPr>
        <w:tc>
          <w:tcPr>
            <w:tcW w:w="982" w:type="dxa"/>
            <w:tcBorders>
              <w:right w:val="single" w:sz="4" w:space="0" w:color="auto"/>
            </w:tcBorders>
            <w:shd w:val="clear" w:color="auto" w:fill="D9D9D9" w:themeFill="background1" w:themeFillShade="D9"/>
            <w:vAlign w:val="center"/>
          </w:tcPr>
          <w:p w14:paraId="263346F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25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835AAED"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S-N96</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5DEB06F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0.227</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C77D6E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0.053</w:t>
            </w:r>
          </w:p>
        </w:tc>
      </w:tr>
      <w:tr w:rsidR="003F78BE" w:rsidRPr="00984A22" w14:paraId="61B0ECB3" w14:textId="77777777" w:rsidTr="00B13F2D">
        <w:trPr>
          <w:jc w:val="center"/>
        </w:trPr>
        <w:tc>
          <w:tcPr>
            <w:tcW w:w="982" w:type="dxa"/>
            <w:tcBorders>
              <w:right w:val="single" w:sz="4" w:space="0" w:color="auto"/>
            </w:tcBorders>
            <w:shd w:val="clear" w:color="auto" w:fill="D9D9D9" w:themeFill="background1" w:themeFillShade="D9"/>
            <w:vAlign w:val="center"/>
          </w:tcPr>
          <w:p w14:paraId="254407C5"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26</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3DEACBC3"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S-N97</w:t>
            </w:r>
          </w:p>
        </w:tc>
        <w:tc>
          <w:tcPr>
            <w:tcW w:w="1080" w:type="dxa"/>
            <w:vMerge/>
            <w:tcBorders>
              <w:left w:val="single" w:sz="4" w:space="0" w:color="auto"/>
              <w:right w:val="single" w:sz="4" w:space="0" w:color="auto"/>
            </w:tcBorders>
            <w:shd w:val="clear" w:color="auto" w:fill="auto"/>
            <w:vAlign w:val="center"/>
          </w:tcPr>
          <w:p w14:paraId="7397BE58"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14:paraId="1F6E3340"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3E4CCC85" w14:textId="77777777" w:rsidTr="00B13F2D">
        <w:trPr>
          <w:jc w:val="center"/>
        </w:trPr>
        <w:tc>
          <w:tcPr>
            <w:tcW w:w="982" w:type="dxa"/>
            <w:tcBorders>
              <w:right w:val="single" w:sz="4" w:space="0" w:color="auto"/>
            </w:tcBorders>
            <w:shd w:val="clear" w:color="auto" w:fill="D9D9D9" w:themeFill="background1" w:themeFillShade="D9"/>
            <w:vAlign w:val="center"/>
          </w:tcPr>
          <w:p w14:paraId="5B756FAF"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27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434A728D"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S-N99</w:t>
            </w:r>
          </w:p>
        </w:tc>
        <w:tc>
          <w:tcPr>
            <w:tcW w:w="1080" w:type="dxa"/>
            <w:vMerge/>
            <w:tcBorders>
              <w:left w:val="single" w:sz="4" w:space="0" w:color="auto"/>
              <w:bottom w:val="single" w:sz="4" w:space="0" w:color="auto"/>
              <w:right w:val="single" w:sz="4" w:space="0" w:color="auto"/>
            </w:tcBorders>
            <w:shd w:val="clear" w:color="auto" w:fill="auto"/>
            <w:vAlign w:val="center"/>
          </w:tcPr>
          <w:p w14:paraId="1A196D3B"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5C803A63"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61E20856" w14:textId="77777777" w:rsidTr="00B13F2D">
        <w:trPr>
          <w:jc w:val="center"/>
        </w:trPr>
        <w:tc>
          <w:tcPr>
            <w:tcW w:w="982" w:type="dxa"/>
            <w:tcBorders>
              <w:right w:val="single" w:sz="4" w:space="0" w:color="auto"/>
            </w:tcBorders>
            <w:shd w:val="clear" w:color="auto" w:fill="D9D9D9" w:themeFill="background1" w:themeFillShade="D9"/>
            <w:vAlign w:val="center"/>
          </w:tcPr>
          <w:p w14:paraId="234EDB04"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34F3FC"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80C19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390B7A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0019C9F4" w14:textId="77777777" w:rsidTr="00B13F2D">
        <w:trPr>
          <w:jc w:val="center"/>
        </w:trPr>
        <w:tc>
          <w:tcPr>
            <w:tcW w:w="982" w:type="dxa"/>
            <w:tcBorders>
              <w:right w:val="single" w:sz="4" w:space="0" w:color="auto"/>
            </w:tcBorders>
            <w:shd w:val="clear" w:color="auto" w:fill="D9D9D9" w:themeFill="background1" w:themeFillShade="D9"/>
            <w:vAlign w:val="center"/>
          </w:tcPr>
          <w:p w14:paraId="3766AB7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CC3D4E"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S-N98*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58D41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0CC7E6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62A8E8AE" w14:textId="77777777" w:rsidTr="00B13F2D">
        <w:trPr>
          <w:jc w:val="center"/>
        </w:trPr>
        <w:tc>
          <w:tcPr>
            <w:tcW w:w="982" w:type="dxa"/>
            <w:tcBorders>
              <w:right w:val="single" w:sz="4" w:space="0" w:color="auto"/>
            </w:tcBorders>
            <w:shd w:val="clear" w:color="auto" w:fill="D9D9D9" w:themeFill="background1" w:themeFillShade="D9"/>
            <w:vAlign w:val="center"/>
          </w:tcPr>
          <w:p w14:paraId="78654046"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5FA4D5"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S-J58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435A1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9E5097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47285643" w14:textId="77777777" w:rsidTr="00B13F2D">
        <w:trPr>
          <w:jc w:val="center"/>
        </w:trPr>
        <w:tc>
          <w:tcPr>
            <w:tcW w:w="982" w:type="dxa"/>
            <w:tcBorders>
              <w:right w:val="single" w:sz="4" w:space="0" w:color="auto"/>
            </w:tcBorders>
            <w:shd w:val="clear" w:color="auto" w:fill="D9D9D9" w:themeFill="background1" w:themeFillShade="D9"/>
            <w:vAlign w:val="center"/>
          </w:tcPr>
          <w:p w14:paraId="04F33BF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31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4F7980"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J53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F4DB0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833F82"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161C2E90" w14:textId="77777777" w:rsidTr="00B13F2D">
        <w:trPr>
          <w:jc w:val="center"/>
        </w:trPr>
        <w:tc>
          <w:tcPr>
            <w:tcW w:w="982" w:type="dxa"/>
            <w:tcBorders>
              <w:right w:val="single" w:sz="4" w:space="0" w:color="auto"/>
            </w:tcBorders>
            <w:shd w:val="clear" w:color="auto" w:fill="D9D9D9" w:themeFill="background1" w:themeFillShade="D9"/>
            <w:vAlign w:val="center"/>
          </w:tcPr>
          <w:p w14:paraId="718221E0"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32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285A90E7"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S-O113</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3575B194"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0.034</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F2A556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0.016</w:t>
            </w:r>
          </w:p>
        </w:tc>
      </w:tr>
      <w:tr w:rsidR="003F78BE" w:rsidRPr="00984A22" w14:paraId="44BF5473" w14:textId="77777777" w:rsidTr="00B13F2D">
        <w:trPr>
          <w:jc w:val="center"/>
        </w:trPr>
        <w:tc>
          <w:tcPr>
            <w:tcW w:w="982" w:type="dxa"/>
            <w:tcBorders>
              <w:right w:val="single" w:sz="4" w:space="0" w:color="auto"/>
            </w:tcBorders>
            <w:shd w:val="clear" w:color="auto" w:fill="D9D9D9" w:themeFill="background1" w:themeFillShade="D9"/>
            <w:vAlign w:val="center"/>
          </w:tcPr>
          <w:p w14:paraId="5232F672"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33</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08254CBB"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S-CC19</w:t>
            </w:r>
          </w:p>
        </w:tc>
        <w:tc>
          <w:tcPr>
            <w:tcW w:w="1080" w:type="dxa"/>
            <w:vMerge/>
            <w:tcBorders>
              <w:left w:val="single" w:sz="4" w:space="0" w:color="auto"/>
              <w:right w:val="single" w:sz="4" w:space="0" w:color="auto"/>
            </w:tcBorders>
            <w:shd w:val="clear" w:color="auto" w:fill="auto"/>
            <w:vAlign w:val="center"/>
          </w:tcPr>
          <w:p w14:paraId="19FD6931"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14:paraId="29B94CAD"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0504539D" w14:textId="77777777" w:rsidTr="00B13F2D">
        <w:trPr>
          <w:jc w:val="center"/>
        </w:trPr>
        <w:tc>
          <w:tcPr>
            <w:tcW w:w="982" w:type="dxa"/>
            <w:tcBorders>
              <w:right w:val="single" w:sz="4" w:space="0" w:color="auto"/>
            </w:tcBorders>
            <w:shd w:val="clear" w:color="auto" w:fill="D9D9D9" w:themeFill="background1" w:themeFillShade="D9"/>
            <w:vAlign w:val="center"/>
          </w:tcPr>
          <w:p w14:paraId="7B17A42E"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34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550261D6"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S-CC20</w:t>
            </w:r>
          </w:p>
        </w:tc>
        <w:tc>
          <w:tcPr>
            <w:tcW w:w="1080" w:type="dxa"/>
            <w:vMerge/>
            <w:tcBorders>
              <w:left w:val="single" w:sz="4" w:space="0" w:color="auto"/>
              <w:bottom w:val="single" w:sz="4" w:space="0" w:color="auto"/>
              <w:right w:val="single" w:sz="4" w:space="0" w:color="auto"/>
            </w:tcBorders>
            <w:shd w:val="clear" w:color="auto" w:fill="auto"/>
            <w:vAlign w:val="center"/>
          </w:tcPr>
          <w:p w14:paraId="57702296"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03EBB827"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554372DB" w14:textId="77777777" w:rsidTr="00B13F2D">
        <w:trPr>
          <w:jc w:val="center"/>
        </w:trPr>
        <w:tc>
          <w:tcPr>
            <w:tcW w:w="982" w:type="dxa"/>
            <w:tcBorders>
              <w:right w:val="single" w:sz="4" w:space="0" w:color="auto"/>
            </w:tcBorders>
            <w:shd w:val="clear" w:color="auto" w:fill="D9D9D9" w:themeFill="background1" w:themeFillShade="D9"/>
            <w:vAlign w:val="center"/>
          </w:tcPr>
          <w:p w14:paraId="12085E4B"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1615D2"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8500A6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AD027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0.015</w:t>
            </w:r>
          </w:p>
        </w:tc>
      </w:tr>
      <w:tr w:rsidR="003F78BE" w:rsidRPr="00984A22" w14:paraId="3677A41B" w14:textId="77777777" w:rsidTr="00B13F2D">
        <w:trPr>
          <w:jc w:val="center"/>
        </w:trPr>
        <w:tc>
          <w:tcPr>
            <w:tcW w:w="982" w:type="dxa"/>
            <w:tcBorders>
              <w:right w:val="single" w:sz="4" w:space="0" w:color="auto"/>
            </w:tcBorders>
            <w:shd w:val="clear" w:color="auto" w:fill="D9D9D9" w:themeFill="background1" w:themeFillShade="D9"/>
            <w:vAlign w:val="center"/>
          </w:tcPr>
          <w:p w14:paraId="179A122E"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CB8214A"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E1DEA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A27DDE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5905FF09" w14:textId="77777777" w:rsidTr="00B13F2D">
        <w:trPr>
          <w:jc w:val="center"/>
        </w:trPr>
        <w:tc>
          <w:tcPr>
            <w:tcW w:w="982" w:type="dxa"/>
            <w:tcBorders>
              <w:right w:val="single" w:sz="4" w:space="0" w:color="auto"/>
            </w:tcBorders>
            <w:shd w:val="clear" w:color="auto" w:fill="D9D9D9" w:themeFill="background1" w:themeFillShade="D9"/>
            <w:vAlign w:val="center"/>
          </w:tcPr>
          <w:p w14:paraId="26DF6F76"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C3B890"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S-O112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38C5D14"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0.229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DBB04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0.097</w:t>
            </w:r>
          </w:p>
        </w:tc>
      </w:tr>
      <w:tr w:rsidR="003F78BE" w:rsidRPr="00984A22" w14:paraId="3FF58172" w14:textId="77777777" w:rsidTr="00B13F2D">
        <w:trPr>
          <w:jc w:val="center"/>
        </w:trPr>
        <w:tc>
          <w:tcPr>
            <w:tcW w:w="982" w:type="dxa"/>
            <w:tcBorders>
              <w:right w:val="single" w:sz="4" w:space="0" w:color="auto"/>
            </w:tcBorders>
            <w:shd w:val="clear" w:color="auto" w:fill="D9D9D9" w:themeFill="background1" w:themeFillShade="D9"/>
            <w:vAlign w:val="center"/>
          </w:tcPr>
          <w:p w14:paraId="5615F07B"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B79453"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S-N93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C1EE5E"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E2918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0.029</w:t>
            </w:r>
          </w:p>
        </w:tc>
      </w:tr>
      <w:tr w:rsidR="003F78BE" w:rsidRPr="00984A22" w14:paraId="0055A7B2" w14:textId="77777777" w:rsidTr="00B13F2D">
        <w:trPr>
          <w:jc w:val="center"/>
        </w:trPr>
        <w:tc>
          <w:tcPr>
            <w:tcW w:w="982" w:type="dxa"/>
            <w:tcBorders>
              <w:right w:val="single" w:sz="4" w:space="0" w:color="auto"/>
            </w:tcBorders>
            <w:shd w:val="clear" w:color="auto" w:fill="D9D9D9" w:themeFill="background1" w:themeFillShade="D9"/>
            <w:vAlign w:val="center"/>
          </w:tcPr>
          <w:p w14:paraId="4873BBFE"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FFE75A"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5B26A2"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E604DE"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0FF9C069" w14:textId="77777777" w:rsidTr="00B13F2D">
        <w:trPr>
          <w:jc w:val="center"/>
        </w:trPr>
        <w:tc>
          <w:tcPr>
            <w:tcW w:w="982" w:type="dxa"/>
            <w:tcBorders>
              <w:right w:val="single" w:sz="4" w:space="0" w:color="auto"/>
            </w:tcBorders>
            <w:shd w:val="clear" w:color="auto" w:fill="D9D9D9" w:themeFill="background1" w:themeFillShade="D9"/>
            <w:vAlign w:val="center"/>
          </w:tcPr>
          <w:p w14:paraId="710F127B"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A44E913"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S-Q53*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AE77C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0372E5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24804E0C" w14:textId="77777777" w:rsidTr="00B13F2D">
        <w:trPr>
          <w:jc w:val="center"/>
        </w:trPr>
        <w:tc>
          <w:tcPr>
            <w:tcW w:w="982" w:type="dxa"/>
            <w:tcBorders>
              <w:right w:val="single" w:sz="4" w:space="0" w:color="auto"/>
            </w:tcBorders>
            <w:shd w:val="clear" w:color="auto" w:fill="D9D9D9" w:themeFill="background1" w:themeFillShade="D9"/>
            <w:vAlign w:val="center"/>
          </w:tcPr>
          <w:p w14:paraId="7B5738E8"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41</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5C2F2865"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S-N87</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82D9E4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0.466</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291EFA9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0.141</w:t>
            </w:r>
          </w:p>
        </w:tc>
      </w:tr>
      <w:tr w:rsidR="003F78BE" w:rsidRPr="00984A22" w14:paraId="4AA2621C" w14:textId="77777777" w:rsidTr="00B13F2D">
        <w:trPr>
          <w:jc w:val="center"/>
        </w:trPr>
        <w:tc>
          <w:tcPr>
            <w:tcW w:w="982" w:type="dxa"/>
            <w:tcBorders>
              <w:right w:val="single" w:sz="4" w:space="0" w:color="auto"/>
            </w:tcBorders>
            <w:shd w:val="clear" w:color="auto" w:fill="D9D9D9" w:themeFill="background1" w:themeFillShade="D9"/>
            <w:vAlign w:val="center"/>
          </w:tcPr>
          <w:p w14:paraId="693ED801"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42</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2AF1A0AA"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S-N88</w:t>
            </w:r>
          </w:p>
        </w:tc>
        <w:tc>
          <w:tcPr>
            <w:tcW w:w="1080" w:type="dxa"/>
            <w:vMerge/>
            <w:tcBorders>
              <w:left w:val="single" w:sz="4" w:space="0" w:color="auto"/>
              <w:right w:val="single" w:sz="4" w:space="0" w:color="auto"/>
            </w:tcBorders>
            <w:shd w:val="clear" w:color="auto" w:fill="auto"/>
            <w:vAlign w:val="center"/>
          </w:tcPr>
          <w:p w14:paraId="12AD6EBB"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14:paraId="227DAEAA"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275BF7F5" w14:textId="77777777" w:rsidTr="00B13F2D">
        <w:trPr>
          <w:jc w:val="center"/>
        </w:trPr>
        <w:tc>
          <w:tcPr>
            <w:tcW w:w="982" w:type="dxa"/>
            <w:tcBorders>
              <w:right w:val="single" w:sz="4" w:space="0" w:color="auto"/>
            </w:tcBorders>
            <w:shd w:val="clear" w:color="auto" w:fill="D9D9D9" w:themeFill="background1" w:themeFillShade="D9"/>
            <w:vAlign w:val="center"/>
          </w:tcPr>
          <w:p w14:paraId="529AA868"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43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123B8EA0"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S-N89</w:t>
            </w:r>
          </w:p>
        </w:tc>
        <w:tc>
          <w:tcPr>
            <w:tcW w:w="1080" w:type="dxa"/>
            <w:vMerge/>
            <w:tcBorders>
              <w:left w:val="single" w:sz="4" w:space="0" w:color="auto"/>
              <w:bottom w:val="single" w:sz="4" w:space="0" w:color="auto"/>
              <w:right w:val="single" w:sz="4" w:space="0" w:color="auto"/>
            </w:tcBorders>
            <w:shd w:val="clear" w:color="auto" w:fill="auto"/>
            <w:vAlign w:val="center"/>
          </w:tcPr>
          <w:p w14:paraId="11DB58BC"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26E7D826"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210DBB5B" w14:textId="77777777" w:rsidTr="00B13F2D">
        <w:trPr>
          <w:jc w:val="center"/>
        </w:trPr>
        <w:tc>
          <w:tcPr>
            <w:tcW w:w="982" w:type="dxa"/>
            <w:tcBorders>
              <w:right w:val="single" w:sz="4" w:space="0" w:color="auto"/>
            </w:tcBorders>
            <w:shd w:val="clear" w:color="auto" w:fill="D9D9D9" w:themeFill="background1" w:themeFillShade="D9"/>
            <w:vAlign w:val="center"/>
          </w:tcPr>
          <w:p w14:paraId="0E4436CB"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F6B37B"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S-N90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50563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0.244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076DD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0.045</w:t>
            </w:r>
          </w:p>
        </w:tc>
      </w:tr>
      <w:tr w:rsidR="003F78BE" w:rsidRPr="00984A22" w14:paraId="1FC8BA2A" w14:textId="77777777" w:rsidTr="00B13F2D">
        <w:trPr>
          <w:jc w:val="center"/>
        </w:trPr>
        <w:tc>
          <w:tcPr>
            <w:tcW w:w="982" w:type="dxa"/>
            <w:tcBorders>
              <w:right w:val="single" w:sz="4" w:space="0" w:color="auto"/>
            </w:tcBorders>
            <w:shd w:val="clear" w:color="auto" w:fill="D9D9D9" w:themeFill="background1" w:themeFillShade="D9"/>
            <w:vAlign w:val="center"/>
          </w:tcPr>
          <w:p w14:paraId="26D95B6A"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45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7B94C4AD"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S-N91</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154A1284"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0.243</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55B51A8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0.059</w:t>
            </w:r>
          </w:p>
        </w:tc>
      </w:tr>
      <w:tr w:rsidR="003F78BE" w:rsidRPr="00984A22" w14:paraId="0A786F7B" w14:textId="77777777" w:rsidTr="00B13F2D">
        <w:trPr>
          <w:jc w:val="center"/>
        </w:trPr>
        <w:tc>
          <w:tcPr>
            <w:tcW w:w="982" w:type="dxa"/>
            <w:tcBorders>
              <w:right w:val="single" w:sz="4" w:space="0" w:color="auto"/>
            </w:tcBorders>
            <w:shd w:val="clear" w:color="auto" w:fill="D9D9D9" w:themeFill="background1" w:themeFillShade="D9"/>
            <w:vAlign w:val="center"/>
          </w:tcPr>
          <w:p w14:paraId="729AAB68"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46</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32AE9FEE"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S-N92</w:t>
            </w:r>
          </w:p>
        </w:tc>
        <w:tc>
          <w:tcPr>
            <w:tcW w:w="1080" w:type="dxa"/>
            <w:vMerge/>
            <w:tcBorders>
              <w:left w:val="single" w:sz="4" w:space="0" w:color="auto"/>
              <w:bottom w:val="single" w:sz="4" w:space="0" w:color="auto"/>
              <w:right w:val="single" w:sz="4" w:space="0" w:color="auto"/>
            </w:tcBorders>
            <w:shd w:val="clear" w:color="auto" w:fill="auto"/>
            <w:vAlign w:val="center"/>
          </w:tcPr>
          <w:p w14:paraId="703A3DB5"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055E3734"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0F2ED962" w14:textId="77777777" w:rsidTr="00B13F2D">
        <w:trPr>
          <w:jc w:val="center"/>
        </w:trPr>
        <w:tc>
          <w:tcPr>
            <w:tcW w:w="982" w:type="dxa"/>
            <w:tcBorders>
              <w:right w:val="single" w:sz="4" w:space="0" w:color="auto"/>
            </w:tcBorders>
            <w:shd w:val="clear" w:color="auto" w:fill="D9D9D9" w:themeFill="background1" w:themeFillShade="D9"/>
            <w:vAlign w:val="center"/>
          </w:tcPr>
          <w:p w14:paraId="49596DE4"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D9A41D"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S-O111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679AFA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0.383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55529B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0.134</w:t>
            </w:r>
          </w:p>
        </w:tc>
      </w:tr>
      <w:tr w:rsidR="003F78BE" w:rsidRPr="00984A22" w14:paraId="0E9A4774" w14:textId="77777777" w:rsidTr="00B13F2D">
        <w:trPr>
          <w:jc w:val="center"/>
        </w:trPr>
        <w:tc>
          <w:tcPr>
            <w:tcW w:w="982" w:type="dxa"/>
            <w:tcBorders>
              <w:right w:val="single" w:sz="4" w:space="0" w:color="auto"/>
            </w:tcBorders>
            <w:shd w:val="clear" w:color="auto" w:fill="D9D9D9" w:themeFill="background1" w:themeFillShade="D9"/>
            <w:vAlign w:val="center"/>
          </w:tcPr>
          <w:p w14:paraId="13562E0A"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C30FA44"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DFDEB3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35F8E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75863111" w14:textId="77777777" w:rsidTr="00B13F2D">
        <w:trPr>
          <w:jc w:val="center"/>
        </w:trPr>
        <w:tc>
          <w:tcPr>
            <w:tcW w:w="982" w:type="dxa"/>
            <w:tcBorders>
              <w:right w:val="single" w:sz="4" w:space="0" w:color="auto"/>
            </w:tcBorders>
            <w:shd w:val="clear" w:color="auto" w:fill="D9D9D9" w:themeFill="background1" w:themeFillShade="D9"/>
            <w:vAlign w:val="center"/>
          </w:tcPr>
          <w:p w14:paraId="4FB3F3F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49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45A28935"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S-O108</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077682D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0.569</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6885F14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0.079</w:t>
            </w:r>
          </w:p>
        </w:tc>
      </w:tr>
      <w:tr w:rsidR="003F78BE" w:rsidRPr="00984A22" w14:paraId="0E972831" w14:textId="77777777" w:rsidTr="00B13F2D">
        <w:trPr>
          <w:jc w:val="center"/>
        </w:trPr>
        <w:tc>
          <w:tcPr>
            <w:tcW w:w="982" w:type="dxa"/>
            <w:tcBorders>
              <w:right w:val="single" w:sz="4" w:space="0" w:color="auto"/>
            </w:tcBorders>
            <w:shd w:val="clear" w:color="auto" w:fill="D9D9D9" w:themeFill="background1" w:themeFillShade="D9"/>
            <w:vAlign w:val="center"/>
          </w:tcPr>
          <w:p w14:paraId="3815582E"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50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25E4B20E"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S-O110</w:t>
            </w:r>
          </w:p>
        </w:tc>
        <w:tc>
          <w:tcPr>
            <w:tcW w:w="1080" w:type="dxa"/>
            <w:vMerge/>
            <w:tcBorders>
              <w:left w:val="single" w:sz="4" w:space="0" w:color="auto"/>
              <w:bottom w:val="single" w:sz="4" w:space="0" w:color="auto"/>
              <w:right w:val="single" w:sz="4" w:space="0" w:color="auto"/>
            </w:tcBorders>
            <w:shd w:val="clear" w:color="auto" w:fill="auto"/>
            <w:vAlign w:val="center"/>
          </w:tcPr>
          <w:p w14:paraId="518F98A7"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0CE02925"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1127AF3C" w14:textId="77777777" w:rsidTr="00B13F2D">
        <w:trPr>
          <w:jc w:val="center"/>
        </w:trPr>
        <w:tc>
          <w:tcPr>
            <w:tcW w:w="982" w:type="dxa"/>
            <w:tcBorders>
              <w:right w:val="single" w:sz="4" w:space="0" w:color="auto"/>
            </w:tcBorders>
            <w:shd w:val="clear" w:color="auto" w:fill="D9D9D9" w:themeFill="background1" w:themeFillShade="D9"/>
            <w:vAlign w:val="center"/>
          </w:tcPr>
          <w:p w14:paraId="57ED98AC"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06D327"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S-O109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DF62C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0.216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DC229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0.094</w:t>
            </w:r>
          </w:p>
        </w:tc>
      </w:tr>
      <w:tr w:rsidR="003F78BE" w:rsidRPr="00984A22" w14:paraId="5AAFE8A6" w14:textId="77777777" w:rsidTr="00B13F2D">
        <w:trPr>
          <w:jc w:val="center"/>
        </w:trPr>
        <w:tc>
          <w:tcPr>
            <w:tcW w:w="982" w:type="dxa"/>
            <w:tcBorders>
              <w:right w:val="single" w:sz="4" w:space="0" w:color="auto"/>
            </w:tcBorders>
            <w:shd w:val="clear" w:color="auto" w:fill="D9D9D9" w:themeFill="background1" w:themeFillShade="D9"/>
            <w:vAlign w:val="center"/>
          </w:tcPr>
          <w:p w14:paraId="3A7A4300"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69254C"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S-O107*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FC8CDB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587ED8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74AAE9AD" w14:textId="77777777" w:rsidTr="00B13F2D">
        <w:trPr>
          <w:jc w:val="center"/>
        </w:trPr>
        <w:tc>
          <w:tcPr>
            <w:tcW w:w="982" w:type="dxa"/>
            <w:tcBorders>
              <w:right w:val="single" w:sz="4" w:space="0" w:color="auto"/>
            </w:tcBorders>
            <w:shd w:val="clear" w:color="auto" w:fill="D9D9D9" w:themeFill="background1" w:themeFillShade="D9"/>
            <w:vAlign w:val="center"/>
          </w:tcPr>
          <w:p w14:paraId="297D0046"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53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803A59"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S-O106*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4B35A9"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D56594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29DC5FCD" w14:textId="77777777" w:rsidTr="00B13F2D">
        <w:trPr>
          <w:jc w:val="center"/>
        </w:trPr>
        <w:tc>
          <w:tcPr>
            <w:tcW w:w="982" w:type="dxa"/>
            <w:tcBorders>
              <w:right w:val="single" w:sz="4" w:space="0" w:color="auto"/>
            </w:tcBorders>
            <w:shd w:val="clear" w:color="auto" w:fill="D9D9D9" w:themeFill="background1" w:themeFillShade="D9"/>
            <w:vAlign w:val="center"/>
          </w:tcPr>
          <w:p w14:paraId="5BD394BF"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FE49D0"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S-O104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629604"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0.209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21EF0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0.161</w:t>
            </w:r>
          </w:p>
        </w:tc>
      </w:tr>
      <w:tr w:rsidR="003F78BE" w:rsidRPr="00984A22" w14:paraId="7BB903EF" w14:textId="77777777" w:rsidTr="00B13F2D">
        <w:trPr>
          <w:jc w:val="center"/>
        </w:trPr>
        <w:tc>
          <w:tcPr>
            <w:tcW w:w="982" w:type="dxa"/>
            <w:tcBorders>
              <w:right w:val="single" w:sz="4" w:space="0" w:color="auto"/>
            </w:tcBorders>
            <w:shd w:val="clear" w:color="auto" w:fill="D9D9D9" w:themeFill="background1" w:themeFillShade="D9"/>
            <w:vAlign w:val="center"/>
          </w:tcPr>
          <w:p w14:paraId="0653F70B"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E3923FB"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S-O102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263CD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F9943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0.072</w:t>
            </w:r>
          </w:p>
        </w:tc>
      </w:tr>
      <w:tr w:rsidR="003F78BE" w:rsidRPr="00984A22" w14:paraId="57FE2D14" w14:textId="77777777" w:rsidTr="00B13F2D">
        <w:trPr>
          <w:jc w:val="center"/>
        </w:trPr>
        <w:tc>
          <w:tcPr>
            <w:tcW w:w="982" w:type="dxa"/>
            <w:tcBorders>
              <w:right w:val="single" w:sz="4" w:space="0" w:color="auto"/>
            </w:tcBorders>
            <w:shd w:val="clear" w:color="auto" w:fill="D9D9D9" w:themeFill="background1" w:themeFillShade="D9"/>
            <w:vAlign w:val="center"/>
          </w:tcPr>
          <w:p w14:paraId="03D8D9DE"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12ADECF"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S-O103*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4B277C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DA9D932"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1CCC9DD7" w14:textId="77777777" w:rsidTr="00B13F2D">
        <w:trPr>
          <w:jc w:val="center"/>
        </w:trPr>
        <w:tc>
          <w:tcPr>
            <w:tcW w:w="982" w:type="dxa"/>
            <w:tcBorders>
              <w:right w:val="single" w:sz="4" w:space="0" w:color="auto"/>
            </w:tcBorders>
            <w:shd w:val="clear" w:color="auto" w:fill="D9D9D9" w:themeFill="background1" w:themeFillShade="D9"/>
            <w:vAlign w:val="center"/>
          </w:tcPr>
          <w:p w14:paraId="4D1430E8"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A5098D"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6C34D2"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A334AE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32979746" w14:textId="77777777" w:rsidTr="00B13F2D">
        <w:trPr>
          <w:jc w:val="center"/>
        </w:trPr>
        <w:tc>
          <w:tcPr>
            <w:tcW w:w="982" w:type="dxa"/>
            <w:tcBorders>
              <w:right w:val="single" w:sz="4" w:space="0" w:color="auto"/>
            </w:tcBorders>
            <w:shd w:val="clear" w:color="auto" w:fill="D9D9D9" w:themeFill="background1" w:themeFillShade="D9"/>
            <w:vAlign w:val="center"/>
          </w:tcPr>
          <w:p w14:paraId="70CFFD92"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3FBA47"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DA39E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FEBC2A9"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0.047</w:t>
            </w:r>
          </w:p>
        </w:tc>
      </w:tr>
      <w:tr w:rsidR="003F78BE" w:rsidRPr="00984A22" w14:paraId="3C442C7B" w14:textId="77777777" w:rsidTr="00B13F2D">
        <w:trPr>
          <w:jc w:val="center"/>
        </w:trPr>
        <w:tc>
          <w:tcPr>
            <w:tcW w:w="982" w:type="dxa"/>
            <w:tcBorders>
              <w:right w:val="single" w:sz="4" w:space="0" w:color="auto"/>
            </w:tcBorders>
            <w:shd w:val="clear" w:color="auto" w:fill="D9D9D9" w:themeFill="background1" w:themeFillShade="D9"/>
            <w:vAlign w:val="center"/>
          </w:tcPr>
          <w:p w14:paraId="7C93360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68C0C46"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5BFA49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0.215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19C91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227BC824" w14:textId="77777777" w:rsidTr="00B13F2D">
        <w:trPr>
          <w:jc w:val="center"/>
        </w:trPr>
        <w:tc>
          <w:tcPr>
            <w:tcW w:w="982" w:type="dxa"/>
            <w:tcBorders>
              <w:right w:val="single" w:sz="4" w:space="0" w:color="auto"/>
            </w:tcBorders>
            <w:shd w:val="clear" w:color="auto" w:fill="D9D9D9" w:themeFill="background1" w:themeFillShade="D9"/>
            <w:vAlign w:val="center"/>
          </w:tcPr>
          <w:p w14:paraId="1E6B3C35"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F188B6"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7165E38"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0.053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297BB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5C9529A1" w14:textId="77777777" w:rsidTr="00B13F2D">
        <w:trPr>
          <w:jc w:val="center"/>
        </w:trPr>
        <w:tc>
          <w:tcPr>
            <w:tcW w:w="982" w:type="dxa"/>
            <w:tcBorders>
              <w:right w:val="single" w:sz="4" w:space="0" w:color="auto"/>
            </w:tcBorders>
            <w:shd w:val="clear" w:color="auto" w:fill="D9D9D9" w:themeFill="background1" w:themeFillShade="D9"/>
            <w:vAlign w:val="center"/>
          </w:tcPr>
          <w:p w14:paraId="01B9CA7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F984830"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162BF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DA0602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35F78856" w14:textId="77777777" w:rsidTr="00B13F2D">
        <w:trPr>
          <w:jc w:val="center"/>
        </w:trPr>
        <w:tc>
          <w:tcPr>
            <w:tcW w:w="982" w:type="dxa"/>
            <w:tcBorders>
              <w:right w:val="single" w:sz="4" w:space="0" w:color="auto"/>
            </w:tcBorders>
            <w:shd w:val="clear" w:color="auto" w:fill="D9D9D9" w:themeFill="background1" w:themeFillShade="D9"/>
            <w:vAlign w:val="center"/>
          </w:tcPr>
          <w:p w14:paraId="616AFC8C"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06778C0"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C903B2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0.269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43B6752"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0.024</w:t>
            </w:r>
          </w:p>
        </w:tc>
      </w:tr>
      <w:tr w:rsidR="003F78BE" w:rsidRPr="00984A22" w14:paraId="1F6FB1CF" w14:textId="77777777" w:rsidTr="00B13F2D">
        <w:trPr>
          <w:jc w:val="center"/>
        </w:trPr>
        <w:tc>
          <w:tcPr>
            <w:tcW w:w="982" w:type="dxa"/>
            <w:tcBorders>
              <w:right w:val="single" w:sz="4" w:space="0" w:color="auto"/>
            </w:tcBorders>
            <w:shd w:val="clear" w:color="auto" w:fill="D9D9D9" w:themeFill="background1" w:themeFillShade="D9"/>
            <w:vAlign w:val="center"/>
          </w:tcPr>
          <w:p w14:paraId="74361305"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84A778"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197BC9"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9AEBC0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305E1648" w14:textId="77777777" w:rsidTr="00B13F2D">
        <w:trPr>
          <w:jc w:val="center"/>
        </w:trPr>
        <w:tc>
          <w:tcPr>
            <w:tcW w:w="982" w:type="dxa"/>
            <w:tcBorders>
              <w:right w:val="single" w:sz="4" w:space="0" w:color="auto"/>
            </w:tcBorders>
            <w:shd w:val="clear" w:color="auto" w:fill="D9D9D9" w:themeFill="background1" w:themeFillShade="D9"/>
            <w:vAlign w:val="center"/>
          </w:tcPr>
          <w:p w14:paraId="1B05093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3EA971"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F72B92"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4F398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757A5CA4" w14:textId="77777777" w:rsidTr="00B13F2D">
        <w:trPr>
          <w:jc w:val="center"/>
        </w:trPr>
        <w:tc>
          <w:tcPr>
            <w:tcW w:w="982" w:type="dxa"/>
            <w:tcBorders>
              <w:right w:val="single" w:sz="4" w:space="0" w:color="auto"/>
            </w:tcBorders>
            <w:shd w:val="clear" w:color="auto" w:fill="D9D9D9" w:themeFill="background1" w:themeFillShade="D9"/>
            <w:vAlign w:val="center"/>
          </w:tcPr>
          <w:p w14:paraId="24898AC5"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9D6D66"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17AC6F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E307EB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0.025</w:t>
            </w:r>
          </w:p>
        </w:tc>
      </w:tr>
      <w:tr w:rsidR="003F78BE" w:rsidRPr="00984A22" w14:paraId="1338CAEC" w14:textId="77777777" w:rsidTr="00B13F2D">
        <w:trPr>
          <w:jc w:val="center"/>
        </w:trPr>
        <w:tc>
          <w:tcPr>
            <w:tcW w:w="982" w:type="dxa"/>
            <w:tcBorders>
              <w:right w:val="single" w:sz="4" w:space="0" w:color="auto"/>
            </w:tcBorders>
            <w:shd w:val="clear" w:color="auto" w:fill="D9D9D9" w:themeFill="background1" w:themeFillShade="D9"/>
            <w:vAlign w:val="center"/>
          </w:tcPr>
          <w:p w14:paraId="7240ECD2"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FCA2E33"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N53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5B2262" w14:textId="77777777" w:rsidR="003F78BE" w:rsidRPr="00984A22" w:rsidRDefault="00A00418"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0.04</w:t>
            </w:r>
            <w:r w:rsidR="003F78BE" w:rsidRPr="00984A22">
              <w:rPr>
                <w:rFonts w:ascii="Arial" w:hAnsi="Arial" w:cs="Arial"/>
                <w:color w:val="000000"/>
                <w:sz w:val="17"/>
                <w:szCs w:val="17"/>
              </w:rPr>
              <w:t>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542EAD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76E25D92" w14:textId="77777777" w:rsidTr="00B13F2D">
        <w:trPr>
          <w:jc w:val="center"/>
        </w:trPr>
        <w:tc>
          <w:tcPr>
            <w:tcW w:w="982" w:type="dxa"/>
            <w:tcBorders>
              <w:right w:val="single" w:sz="4" w:space="0" w:color="auto"/>
            </w:tcBorders>
            <w:shd w:val="clear" w:color="auto" w:fill="D9D9D9" w:themeFill="background1" w:themeFillShade="D9"/>
            <w:vAlign w:val="center"/>
          </w:tcPr>
          <w:p w14:paraId="04CD80C7"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67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5AD1F8E1"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S-N81</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445BE7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0.181</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42A9605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0.024</w:t>
            </w:r>
          </w:p>
        </w:tc>
      </w:tr>
      <w:tr w:rsidR="003F78BE" w:rsidRPr="00984A22" w14:paraId="4263481D" w14:textId="77777777" w:rsidTr="00B13F2D">
        <w:trPr>
          <w:jc w:val="center"/>
        </w:trPr>
        <w:tc>
          <w:tcPr>
            <w:tcW w:w="982" w:type="dxa"/>
            <w:tcBorders>
              <w:right w:val="single" w:sz="4" w:space="0" w:color="auto"/>
            </w:tcBorders>
            <w:shd w:val="clear" w:color="auto" w:fill="D9D9D9" w:themeFill="background1" w:themeFillShade="D9"/>
            <w:vAlign w:val="center"/>
          </w:tcPr>
          <w:p w14:paraId="652C9410"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68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7A39048C"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S-N82</w:t>
            </w:r>
          </w:p>
        </w:tc>
        <w:tc>
          <w:tcPr>
            <w:tcW w:w="1080" w:type="dxa"/>
            <w:vMerge/>
            <w:tcBorders>
              <w:left w:val="single" w:sz="4" w:space="0" w:color="auto"/>
              <w:bottom w:val="single" w:sz="4" w:space="0" w:color="auto"/>
              <w:right w:val="single" w:sz="4" w:space="0" w:color="auto"/>
            </w:tcBorders>
            <w:shd w:val="clear" w:color="auto" w:fill="auto"/>
            <w:vAlign w:val="center"/>
          </w:tcPr>
          <w:p w14:paraId="78706DC9"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0C30ACD6"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363AEB22" w14:textId="77777777" w:rsidTr="00B13F2D">
        <w:trPr>
          <w:jc w:val="center"/>
        </w:trPr>
        <w:tc>
          <w:tcPr>
            <w:tcW w:w="982" w:type="dxa"/>
            <w:tcBorders>
              <w:right w:val="single" w:sz="4" w:space="0" w:color="auto"/>
            </w:tcBorders>
            <w:shd w:val="clear" w:color="auto" w:fill="D9D9D9" w:themeFill="background1" w:themeFillShade="D9"/>
            <w:vAlign w:val="center"/>
          </w:tcPr>
          <w:p w14:paraId="75D2471D"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EFF27C9"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A6146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6A5B3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7104E7E8" w14:textId="77777777" w:rsidTr="00B13F2D">
        <w:trPr>
          <w:jc w:val="center"/>
        </w:trPr>
        <w:tc>
          <w:tcPr>
            <w:tcW w:w="982" w:type="dxa"/>
            <w:tcBorders>
              <w:right w:val="single" w:sz="4" w:space="0" w:color="auto"/>
            </w:tcBorders>
            <w:shd w:val="clear" w:color="auto" w:fill="D9D9D9" w:themeFill="background1" w:themeFillShade="D9"/>
            <w:vAlign w:val="center"/>
          </w:tcPr>
          <w:p w14:paraId="0D5B4521"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77CB4C"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S-O99*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BBEE0F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C8A8E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7F73FB8E" w14:textId="77777777" w:rsidTr="00B13F2D">
        <w:trPr>
          <w:jc w:val="center"/>
        </w:trPr>
        <w:tc>
          <w:tcPr>
            <w:tcW w:w="982" w:type="dxa"/>
            <w:tcBorders>
              <w:right w:val="single" w:sz="4" w:space="0" w:color="auto"/>
            </w:tcBorders>
            <w:shd w:val="clear" w:color="auto" w:fill="D9D9D9" w:themeFill="background1" w:themeFillShade="D9"/>
            <w:vAlign w:val="center"/>
          </w:tcPr>
          <w:p w14:paraId="64419362"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C00A37"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C54C43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F90CF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620A6E38" w14:textId="77777777" w:rsidTr="00B13F2D">
        <w:trPr>
          <w:jc w:val="center"/>
        </w:trPr>
        <w:tc>
          <w:tcPr>
            <w:tcW w:w="982" w:type="dxa"/>
            <w:tcBorders>
              <w:right w:val="single" w:sz="4" w:space="0" w:color="auto"/>
            </w:tcBorders>
            <w:shd w:val="clear" w:color="auto" w:fill="D9D9D9" w:themeFill="background1" w:themeFillShade="D9"/>
            <w:vAlign w:val="center"/>
          </w:tcPr>
          <w:p w14:paraId="1F8678E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72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04D87183"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S-N78</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7E876848"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0.201</w:t>
            </w:r>
          </w:p>
        </w:tc>
        <w:tc>
          <w:tcPr>
            <w:tcW w:w="1080" w:type="dxa"/>
            <w:vMerge w:val="restart"/>
            <w:tcBorders>
              <w:top w:val="single" w:sz="4" w:space="0" w:color="auto"/>
              <w:left w:val="single" w:sz="4" w:space="0" w:color="auto"/>
              <w:right w:val="single" w:sz="4" w:space="0" w:color="auto"/>
            </w:tcBorders>
            <w:shd w:val="clear" w:color="auto" w:fill="auto"/>
            <w:vAlign w:val="center"/>
          </w:tcPr>
          <w:p w14:paraId="2BB88D1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0.061</w:t>
            </w:r>
          </w:p>
        </w:tc>
      </w:tr>
      <w:tr w:rsidR="003F78BE" w:rsidRPr="00984A22" w14:paraId="6249CB53" w14:textId="77777777" w:rsidTr="00B13F2D">
        <w:trPr>
          <w:jc w:val="center"/>
        </w:trPr>
        <w:tc>
          <w:tcPr>
            <w:tcW w:w="982" w:type="dxa"/>
            <w:tcBorders>
              <w:right w:val="single" w:sz="4" w:space="0" w:color="auto"/>
            </w:tcBorders>
            <w:shd w:val="clear" w:color="auto" w:fill="D9D9D9" w:themeFill="background1" w:themeFillShade="D9"/>
            <w:vAlign w:val="center"/>
          </w:tcPr>
          <w:p w14:paraId="45334EA2"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73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5C5C7318"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S-N79</w:t>
            </w:r>
          </w:p>
        </w:tc>
        <w:tc>
          <w:tcPr>
            <w:tcW w:w="1080" w:type="dxa"/>
            <w:vMerge/>
            <w:tcBorders>
              <w:left w:val="single" w:sz="4" w:space="0" w:color="auto"/>
              <w:bottom w:val="single" w:sz="4" w:space="0" w:color="auto"/>
              <w:right w:val="single" w:sz="4" w:space="0" w:color="auto"/>
            </w:tcBorders>
            <w:shd w:val="clear" w:color="auto" w:fill="auto"/>
            <w:vAlign w:val="center"/>
          </w:tcPr>
          <w:p w14:paraId="61B83C2E"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14:paraId="73E99018"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2974AB72" w14:textId="77777777" w:rsidTr="00B13F2D">
        <w:trPr>
          <w:jc w:val="center"/>
        </w:trPr>
        <w:tc>
          <w:tcPr>
            <w:tcW w:w="982" w:type="dxa"/>
            <w:tcBorders>
              <w:right w:val="single" w:sz="4" w:space="0" w:color="auto"/>
            </w:tcBorders>
            <w:shd w:val="clear" w:color="auto" w:fill="D9D9D9" w:themeFill="background1" w:themeFillShade="D9"/>
            <w:vAlign w:val="center"/>
          </w:tcPr>
          <w:p w14:paraId="440A0A7D"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041475C"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35B681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4B61C9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4737EC19" w14:textId="77777777" w:rsidTr="00B13F2D">
        <w:trPr>
          <w:jc w:val="center"/>
        </w:trPr>
        <w:tc>
          <w:tcPr>
            <w:tcW w:w="982" w:type="dxa"/>
            <w:tcBorders>
              <w:right w:val="single" w:sz="4" w:space="0" w:color="auto"/>
            </w:tcBorders>
            <w:shd w:val="clear" w:color="auto" w:fill="D9D9D9" w:themeFill="background1" w:themeFillShade="D9"/>
            <w:vAlign w:val="center"/>
          </w:tcPr>
          <w:p w14:paraId="7BE20A47"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9B14C24"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N49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C2CEC8"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38FFE"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0FB01183" w14:textId="77777777" w:rsidTr="00B13F2D">
        <w:trPr>
          <w:jc w:val="center"/>
        </w:trPr>
        <w:tc>
          <w:tcPr>
            <w:tcW w:w="982" w:type="dxa"/>
            <w:tcBorders>
              <w:right w:val="single" w:sz="4" w:space="0" w:color="auto"/>
            </w:tcBorders>
            <w:shd w:val="clear" w:color="auto" w:fill="D9D9D9" w:themeFill="background1" w:themeFillShade="D9"/>
            <w:vAlign w:val="center"/>
          </w:tcPr>
          <w:p w14:paraId="4769596B"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982BA6"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S-N77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CF479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0.345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FB106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0.063</w:t>
            </w:r>
          </w:p>
        </w:tc>
      </w:tr>
      <w:tr w:rsidR="003F78BE" w:rsidRPr="00984A22" w14:paraId="4FE74253" w14:textId="77777777" w:rsidTr="00B13F2D">
        <w:trPr>
          <w:jc w:val="center"/>
        </w:trPr>
        <w:tc>
          <w:tcPr>
            <w:tcW w:w="982" w:type="dxa"/>
            <w:tcBorders>
              <w:right w:val="single" w:sz="4" w:space="0" w:color="auto"/>
            </w:tcBorders>
            <w:shd w:val="clear" w:color="auto" w:fill="D9D9D9" w:themeFill="background1" w:themeFillShade="D9"/>
            <w:vAlign w:val="center"/>
          </w:tcPr>
          <w:p w14:paraId="709C91DF"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1951C8F"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N47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75803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C5089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4BC16DF9" w14:textId="77777777" w:rsidTr="00B13F2D">
        <w:trPr>
          <w:jc w:val="center"/>
        </w:trPr>
        <w:tc>
          <w:tcPr>
            <w:tcW w:w="982" w:type="dxa"/>
            <w:tcBorders>
              <w:right w:val="single" w:sz="4" w:space="0" w:color="auto"/>
            </w:tcBorders>
            <w:shd w:val="clear" w:color="auto" w:fill="D9D9D9" w:themeFill="background1" w:themeFillShade="D9"/>
            <w:vAlign w:val="center"/>
          </w:tcPr>
          <w:p w14:paraId="75E85034"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C59C3DD"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N46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BBE18E"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C8F08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3C67F645" w14:textId="77777777" w:rsidTr="00B13F2D">
        <w:trPr>
          <w:jc w:val="center"/>
        </w:trPr>
        <w:tc>
          <w:tcPr>
            <w:tcW w:w="982" w:type="dxa"/>
            <w:tcBorders>
              <w:right w:val="single" w:sz="4" w:space="0" w:color="auto"/>
            </w:tcBorders>
            <w:shd w:val="clear" w:color="auto" w:fill="D9D9D9" w:themeFill="background1" w:themeFillShade="D9"/>
            <w:vAlign w:val="center"/>
          </w:tcPr>
          <w:p w14:paraId="56A4C2FF"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D98CCD"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N45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B57F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B2B4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78A208C5" w14:textId="77777777" w:rsidTr="00B13F2D">
        <w:trPr>
          <w:jc w:val="center"/>
        </w:trPr>
        <w:tc>
          <w:tcPr>
            <w:tcW w:w="982" w:type="dxa"/>
            <w:tcBorders>
              <w:right w:val="single" w:sz="4" w:space="0" w:color="auto"/>
            </w:tcBorders>
            <w:shd w:val="clear" w:color="auto" w:fill="D9D9D9" w:themeFill="background1" w:themeFillShade="D9"/>
            <w:vAlign w:val="center"/>
          </w:tcPr>
          <w:p w14:paraId="7B5F86BC"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80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AC0DA0D"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O71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79F30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6CFFE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1DF1835C" w14:textId="77777777" w:rsidTr="00B13F2D">
        <w:trPr>
          <w:jc w:val="center"/>
        </w:trPr>
        <w:tc>
          <w:tcPr>
            <w:tcW w:w="982" w:type="dxa"/>
            <w:tcBorders>
              <w:right w:val="single" w:sz="4" w:space="0" w:color="auto"/>
            </w:tcBorders>
            <w:shd w:val="clear" w:color="auto" w:fill="D9D9D9" w:themeFill="background1" w:themeFillShade="D9"/>
            <w:vAlign w:val="center"/>
          </w:tcPr>
          <w:p w14:paraId="7B37752F"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81</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9978396"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S-O100</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649FE08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0.421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6476002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0.331</w:t>
            </w:r>
          </w:p>
        </w:tc>
      </w:tr>
      <w:tr w:rsidR="003F78BE" w:rsidRPr="00984A22" w14:paraId="03623132" w14:textId="77777777" w:rsidTr="00B13F2D">
        <w:trPr>
          <w:jc w:val="center"/>
        </w:trPr>
        <w:tc>
          <w:tcPr>
            <w:tcW w:w="982" w:type="dxa"/>
            <w:tcBorders>
              <w:right w:val="single" w:sz="4" w:space="0" w:color="auto"/>
            </w:tcBorders>
            <w:shd w:val="clear" w:color="auto" w:fill="D9D9D9" w:themeFill="background1" w:themeFillShade="D9"/>
            <w:vAlign w:val="center"/>
          </w:tcPr>
          <w:p w14:paraId="55491F10"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82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71397CF4"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S-O101</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57B9C2B"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3222FD75"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09171F47" w14:textId="77777777" w:rsidTr="00B13F2D">
        <w:trPr>
          <w:jc w:val="center"/>
        </w:trPr>
        <w:tc>
          <w:tcPr>
            <w:tcW w:w="982" w:type="dxa"/>
            <w:tcBorders>
              <w:right w:val="single" w:sz="4" w:space="0" w:color="auto"/>
            </w:tcBorders>
            <w:shd w:val="clear" w:color="auto" w:fill="D9D9D9" w:themeFill="background1" w:themeFillShade="D9"/>
            <w:vAlign w:val="center"/>
          </w:tcPr>
          <w:p w14:paraId="69060DC6"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83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84B5121"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O70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741D8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0.042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9E9DC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5184E899" w14:textId="77777777" w:rsidTr="00B13F2D">
        <w:trPr>
          <w:jc w:val="center"/>
        </w:trPr>
        <w:tc>
          <w:tcPr>
            <w:tcW w:w="982" w:type="dxa"/>
            <w:tcBorders>
              <w:right w:val="single" w:sz="4" w:space="0" w:color="auto"/>
            </w:tcBorders>
            <w:shd w:val="clear" w:color="auto" w:fill="D9D9D9" w:themeFill="background1" w:themeFillShade="D9"/>
            <w:vAlign w:val="center"/>
          </w:tcPr>
          <w:p w14:paraId="5717ADAD"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84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26E993E"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S-O98*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9BFB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3D4B7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31549681" w14:textId="77777777" w:rsidTr="00B13F2D">
        <w:trPr>
          <w:jc w:val="center"/>
        </w:trPr>
        <w:tc>
          <w:tcPr>
            <w:tcW w:w="982" w:type="dxa"/>
            <w:tcBorders>
              <w:right w:val="single" w:sz="4" w:space="0" w:color="auto"/>
            </w:tcBorders>
            <w:shd w:val="clear" w:color="auto" w:fill="D9D9D9" w:themeFill="background1" w:themeFillShade="D9"/>
            <w:vAlign w:val="center"/>
          </w:tcPr>
          <w:p w14:paraId="72DC23A6"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85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25090FE"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O68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7132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067F7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57D1E10C" w14:textId="77777777" w:rsidTr="00B13F2D">
        <w:trPr>
          <w:jc w:val="center"/>
        </w:trPr>
        <w:tc>
          <w:tcPr>
            <w:tcW w:w="982" w:type="dxa"/>
            <w:tcBorders>
              <w:right w:val="single" w:sz="4" w:space="0" w:color="auto"/>
            </w:tcBorders>
            <w:shd w:val="clear" w:color="auto" w:fill="D9D9D9" w:themeFill="background1" w:themeFillShade="D9"/>
            <w:vAlign w:val="center"/>
          </w:tcPr>
          <w:p w14:paraId="151E9507"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86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147EFEE"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S-O79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CC54C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C3B0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7EAFF9B4" w14:textId="77777777" w:rsidTr="00B13F2D">
        <w:trPr>
          <w:jc w:val="center"/>
        </w:trPr>
        <w:tc>
          <w:tcPr>
            <w:tcW w:w="982" w:type="dxa"/>
            <w:tcBorders>
              <w:right w:val="single" w:sz="4" w:space="0" w:color="auto"/>
            </w:tcBorders>
            <w:shd w:val="clear" w:color="auto" w:fill="D9D9D9" w:themeFill="background1" w:themeFillShade="D9"/>
            <w:vAlign w:val="center"/>
          </w:tcPr>
          <w:p w14:paraId="29B37149"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87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40DD4E2"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S-O80*</w:t>
            </w:r>
          </w:p>
        </w:tc>
        <w:tc>
          <w:tcPr>
            <w:tcW w:w="1080" w:type="dxa"/>
            <w:tcBorders>
              <w:left w:val="single" w:sz="4" w:space="0" w:color="auto"/>
              <w:bottom w:val="single" w:sz="4" w:space="0" w:color="auto"/>
              <w:right w:val="single" w:sz="4" w:space="0" w:color="auto"/>
            </w:tcBorders>
            <w:shd w:val="clear" w:color="auto" w:fill="FFFFFF" w:themeFill="background1"/>
            <w:vAlign w:val="center"/>
          </w:tcPr>
          <w:p w14:paraId="01ACDA5E"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left w:val="single" w:sz="4" w:space="0" w:color="auto"/>
              <w:bottom w:val="single" w:sz="4" w:space="0" w:color="auto"/>
              <w:right w:val="single" w:sz="4" w:space="0" w:color="auto"/>
            </w:tcBorders>
            <w:shd w:val="clear" w:color="auto" w:fill="FFFFFF" w:themeFill="background1"/>
            <w:vAlign w:val="center"/>
          </w:tcPr>
          <w:p w14:paraId="5F41E9B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5DA5CC70" w14:textId="77777777" w:rsidTr="00B13F2D">
        <w:trPr>
          <w:jc w:val="center"/>
        </w:trPr>
        <w:tc>
          <w:tcPr>
            <w:tcW w:w="982" w:type="dxa"/>
            <w:tcBorders>
              <w:right w:val="single" w:sz="4" w:space="0" w:color="auto"/>
            </w:tcBorders>
            <w:shd w:val="clear" w:color="auto" w:fill="D9D9D9" w:themeFill="background1" w:themeFillShade="D9"/>
            <w:vAlign w:val="center"/>
          </w:tcPr>
          <w:p w14:paraId="400B78A2"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1FBDA4"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O56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BAE77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D89A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32913C9A" w14:textId="77777777" w:rsidTr="00B13F2D">
        <w:trPr>
          <w:jc w:val="center"/>
        </w:trPr>
        <w:tc>
          <w:tcPr>
            <w:tcW w:w="982" w:type="dxa"/>
            <w:tcBorders>
              <w:right w:val="single" w:sz="4" w:space="0" w:color="auto"/>
            </w:tcBorders>
            <w:shd w:val="clear" w:color="auto" w:fill="D9D9D9" w:themeFill="background1" w:themeFillShade="D9"/>
            <w:vAlign w:val="center"/>
          </w:tcPr>
          <w:p w14:paraId="3CA0D4B5"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89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0CEC70"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O57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D73F8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0.029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AC2842"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190DCDE0" w14:textId="77777777" w:rsidTr="00B13F2D">
        <w:trPr>
          <w:jc w:val="center"/>
        </w:trPr>
        <w:tc>
          <w:tcPr>
            <w:tcW w:w="982" w:type="dxa"/>
            <w:tcBorders>
              <w:right w:val="single" w:sz="4" w:space="0" w:color="auto"/>
            </w:tcBorders>
            <w:shd w:val="clear" w:color="auto" w:fill="D9D9D9" w:themeFill="background1" w:themeFillShade="D9"/>
            <w:vAlign w:val="center"/>
          </w:tcPr>
          <w:p w14:paraId="08CEA482"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90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7A89CA6B"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S-O81*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32757B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675DEB0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7FFF4CF4" w14:textId="77777777" w:rsidTr="00B13F2D">
        <w:trPr>
          <w:jc w:val="center"/>
        </w:trPr>
        <w:tc>
          <w:tcPr>
            <w:tcW w:w="982" w:type="dxa"/>
            <w:tcBorders>
              <w:right w:val="single" w:sz="4" w:space="0" w:color="auto"/>
            </w:tcBorders>
            <w:shd w:val="clear" w:color="auto" w:fill="D9D9D9" w:themeFill="background1" w:themeFillShade="D9"/>
            <w:vAlign w:val="center"/>
          </w:tcPr>
          <w:p w14:paraId="419FC08C"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91</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28AAA137"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S-O82*</w:t>
            </w:r>
          </w:p>
        </w:tc>
        <w:tc>
          <w:tcPr>
            <w:tcW w:w="1080" w:type="dxa"/>
            <w:vMerge/>
            <w:tcBorders>
              <w:left w:val="single" w:sz="4" w:space="0" w:color="auto"/>
              <w:right w:val="single" w:sz="4" w:space="0" w:color="auto"/>
            </w:tcBorders>
            <w:shd w:val="clear" w:color="auto" w:fill="FFFFFF" w:themeFill="background1"/>
            <w:vAlign w:val="center"/>
          </w:tcPr>
          <w:p w14:paraId="34F7731A"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14078829"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3B5E64E0" w14:textId="77777777" w:rsidTr="00B13F2D">
        <w:trPr>
          <w:jc w:val="center"/>
        </w:trPr>
        <w:tc>
          <w:tcPr>
            <w:tcW w:w="982" w:type="dxa"/>
            <w:tcBorders>
              <w:right w:val="single" w:sz="4" w:space="0" w:color="auto"/>
            </w:tcBorders>
            <w:shd w:val="clear" w:color="auto" w:fill="D9D9D9" w:themeFill="background1" w:themeFillShade="D9"/>
            <w:vAlign w:val="center"/>
          </w:tcPr>
          <w:p w14:paraId="00383876"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92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07DAB840"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S-O83*</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6CDB1743"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2C184D68"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7FB082E1" w14:textId="77777777" w:rsidTr="00B13F2D">
        <w:trPr>
          <w:jc w:val="center"/>
        </w:trPr>
        <w:tc>
          <w:tcPr>
            <w:tcW w:w="982" w:type="dxa"/>
            <w:tcBorders>
              <w:right w:val="single" w:sz="4" w:space="0" w:color="auto"/>
            </w:tcBorders>
            <w:shd w:val="clear" w:color="auto" w:fill="D9D9D9" w:themeFill="background1" w:themeFillShade="D9"/>
            <w:vAlign w:val="center"/>
          </w:tcPr>
          <w:p w14:paraId="2F50B3E7"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93</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4612662E"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S-O84</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4AE6D49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0.359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475A10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0.021</w:t>
            </w:r>
          </w:p>
        </w:tc>
      </w:tr>
      <w:tr w:rsidR="003F78BE" w:rsidRPr="00984A22" w14:paraId="765DCEAF" w14:textId="77777777" w:rsidTr="00B13F2D">
        <w:trPr>
          <w:jc w:val="center"/>
        </w:trPr>
        <w:tc>
          <w:tcPr>
            <w:tcW w:w="982" w:type="dxa"/>
            <w:tcBorders>
              <w:right w:val="single" w:sz="4" w:space="0" w:color="auto"/>
            </w:tcBorders>
            <w:shd w:val="clear" w:color="auto" w:fill="D9D9D9" w:themeFill="background1" w:themeFillShade="D9"/>
            <w:vAlign w:val="center"/>
          </w:tcPr>
          <w:p w14:paraId="3199E80D"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94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78680D5E"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S-O86</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AD5B666"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03C34C96"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6588D6E8" w14:textId="77777777" w:rsidTr="00B13F2D">
        <w:trPr>
          <w:jc w:val="center"/>
        </w:trPr>
        <w:tc>
          <w:tcPr>
            <w:tcW w:w="982" w:type="dxa"/>
            <w:tcBorders>
              <w:right w:val="single" w:sz="4" w:space="0" w:color="auto"/>
            </w:tcBorders>
            <w:shd w:val="clear" w:color="auto" w:fill="D9D9D9" w:themeFill="background1" w:themeFillShade="D9"/>
            <w:vAlign w:val="center"/>
          </w:tcPr>
          <w:p w14:paraId="07CF189F"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95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047C8"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S-O85*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FE8A1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4644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6114369C" w14:textId="77777777" w:rsidTr="00B13F2D">
        <w:trPr>
          <w:jc w:val="center"/>
        </w:trPr>
        <w:tc>
          <w:tcPr>
            <w:tcW w:w="982" w:type="dxa"/>
            <w:tcBorders>
              <w:right w:val="single" w:sz="4" w:space="0" w:color="auto"/>
            </w:tcBorders>
            <w:shd w:val="clear" w:color="auto" w:fill="D9D9D9" w:themeFill="background1" w:themeFillShade="D9"/>
            <w:vAlign w:val="center"/>
          </w:tcPr>
          <w:p w14:paraId="4DA96290"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96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63717CF"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O58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9956D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0.035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431B8"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230328DB" w14:textId="77777777" w:rsidTr="00B13F2D">
        <w:trPr>
          <w:jc w:val="center"/>
        </w:trPr>
        <w:tc>
          <w:tcPr>
            <w:tcW w:w="982" w:type="dxa"/>
            <w:tcBorders>
              <w:right w:val="single" w:sz="4" w:space="0" w:color="auto"/>
            </w:tcBorders>
            <w:shd w:val="clear" w:color="auto" w:fill="D9D9D9" w:themeFill="background1" w:themeFillShade="D9"/>
            <w:vAlign w:val="center"/>
          </w:tcPr>
          <w:p w14:paraId="5F7FE58C"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89614C2"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O59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A73BB4"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0.024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AA517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725ECF5C" w14:textId="77777777" w:rsidTr="00B13F2D">
        <w:trPr>
          <w:jc w:val="center"/>
        </w:trPr>
        <w:tc>
          <w:tcPr>
            <w:tcW w:w="982" w:type="dxa"/>
            <w:tcBorders>
              <w:right w:val="single" w:sz="4" w:space="0" w:color="auto"/>
            </w:tcBorders>
            <w:shd w:val="clear" w:color="auto" w:fill="D9D9D9" w:themeFill="background1" w:themeFillShade="D9"/>
            <w:vAlign w:val="center"/>
          </w:tcPr>
          <w:p w14:paraId="4B431401"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98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76337E9"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S-O87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64E5C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0.142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FA7A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0.009</w:t>
            </w:r>
          </w:p>
        </w:tc>
      </w:tr>
      <w:tr w:rsidR="003F78BE" w:rsidRPr="00984A22" w14:paraId="1EE1A290" w14:textId="77777777" w:rsidTr="00B13F2D">
        <w:trPr>
          <w:jc w:val="center"/>
        </w:trPr>
        <w:tc>
          <w:tcPr>
            <w:tcW w:w="982" w:type="dxa"/>
            <w:tcBorders>
              <w:right w:val="single" w:sz="4" w:space="0" w:color="auto"/>
            </w:tcBorders>
            <w:shd w:val="clear" w:color="auto" w:fill="D9D9D9" w:themeFill="background1" w:themeFillShade="D9"/>
            <w:vAlign w:val="center"/>
          </w:tcPr>
          <w:p w14:paraId="3A45F0A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99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82D6C91"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O60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AAB7D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C742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1A8D0B71" w14:textId="77777777" w:rsidTr="00B13F2D">
        <w:trPr>
          <w:jc w:val="center"/>
        </w:trPr>
        <w:tc>
          <w:tcPr>
            <w:tcW w:w="982" w:type="dxa"/>
            <w:tcBorders>
              <w:right w:val="single" w:sz="4" w:space="0" w:color="auto"/>
            </w:tcBorders>
            <w:shd w:val="clear" w:color="auto" w:fill="D9D9D9" w:themeFill="background1" w:themeFillShade="D9"/>
            <w:vAlign w:val="center"/>
          </w:tcPr>
          <w:p w14:paraId="51263B57"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100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42BF47F4"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S-O88</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3F38433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0.261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6C7689B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0.047</w:t>
            </w:r>
          </w:p>
        </w:tc>
      </w:tr>
      <w:tr w:rsidR="003F78BE" w:rsidRPr="00984A22" w14:paraId="7AC2226C" w14:textId="77777777" w:rsidTr="00B13F2D">
        <w:trPr>
          <w:jc w:val="center"/>
        </w:trPr>
        <w:tc>
          <w:tcPr>
            <w:tcW w:w="982" w:type="dxa"/>
            <w:tcBorders>
              <w:right w:val="single" w:sz="4" w:space="0" w:color="auto"/>
            </w:tcBorders>
            <w:shd w:val="clear" w:color="auto" w:fill="D9D9D9" w:themeFill="background1" w:themeFillShade="D9"/>
            <w:vAlign w:val="center"/>
          </w:tcPr>
          <w:p w14:paraId="2FFCB41C"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101</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0C9669A5"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S-O89</w:t>
            </w:r>
          </w:p>
        </w:tc>
        <w:tc>
          <w:tcPr>
            <w:tcW w:w="1080" w:type="dxa"/>
            <w:vMerge/>
            <w:tcBorders>
              <w:left w:val="single" w:sz="4" w:space="0" w:color="auto"/>
              <w:right w:val="single" w:sz="4" w:space="0" w:color="auto"/>
            </w:tcBorders>
            <w:shd w:val="clear" w:color="auto" w:fill="FFFFFF" w:themeFill="background1"/>
            <w:vAlign w:val="center"/>
          </w:tcPr>
          <w:p w14:paraId="015F9FC2"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4C808D86"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77C97927" w14:textId="77777777" w:rsidTr="00B13F2D">
        <w:trPr>
          <w:jc w:val="center"/>
        </w:trPr>
        <w:tc>
          <w:tcPr>
            <w:tcW w:w="982" w:type="dxa"/>
            <w:tcBorders>
              <w:right w:val="single" w:sz="4" w:space="0" w:color="auto"/>
            </w:tcBorders>
            <w:shd w:val="clear" w:color="auto" w:fill="D9D9D9" w:themeFill="background1" w:themeFillShade="D9"/>
            <w:vAlign w:val="center"/>
          </w:tcPr>
          <w:p w14:paraId="04AF7F40"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102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5BB17105"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S-O90</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149C48D"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606391A"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2C2385B6" w14:textId="77777777" w:rsidTr="00B13F2D">
        <w:trPr>
          <w:jc w:val="center"/>
        </w:trPr>
        <w:tc>
          <w:tcPr>
            <w:tcW w:w="982" w:type="dxa"/>
            <w:tcBorders>
              <w:right w:val="single" w:sz="4" w:space="0" w:color="auto"/>
            </w:tcBorders>
            <w:shd w:val="clear" w:color="auto" w:fill="D9D9D9" w:themeFill="background1" w:themeFillShade="D9"/>
            <w:vAlign w:val="center"/>
          </w:tcPr>
          <w:p w14:paraId="0739BDCA"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D32A228"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S-O91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83C614"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0.167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2B62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0.086</w:t>
            </w:r>
          </w:p>
        </w:tc>
      </w:tr>
      <w:tr w:rsidR="003F78BE" w:rsidRPr="00984A22" w14:paraId="7E63C6F9" w14:textId="77777777" w:rsidTr="00B13F2D">
        <w:trPr>
          <w:jc w:val="center"/>
        </w:trPr>
        <w:tc>
          <w:tcPr>
            <w:tcW w:w="982" w:type="dxa"/>
            <w:tcBorders>
              <w:right w:val="single" w:sz="4" w:space="0" w:color="auto"/>
            </w:tcBorders>
            <w:shd w:val="clear" w:color="auto" w:fill="D9D9D9" w:themeFill="background1" w:themeFillShade="D9"/>
            <w:vAlign w:val="center"/>
          </w:tcPr>
          <w:p w14:paraId="69CD54C8"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53A694E"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O61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E69759" w14:textId="77777777" w:rsidR="003F78BE" w:rsidRPr="00984A22" w:rsidRDefault="00167226"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90C2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4D8B41F5" w14:textId="77777777" w:rsidTr="00B13F2D">
        <w:trPr>
          <w:jc w:val="center"/>
        </w:trPr>
        <w:tc>
          <w:tcPr>
            <w:tcW w:w="982" w:type="dxa"/>
            <w:tcBorders>
              <w:right w:val="single" w:sz="4" w:space="0" w:color="auto"/>
            </w:tcBorders>
            <w:shd w:val="clear" w:color="auto" w:fill="D9D9D9" w:themeFill="background1" w:themeFillShade="D9"/>
            <w:vAlign w:val="center"/>
          </w:tcPr>
          <w:p w14:paraId="54D52F00"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105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178E640"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S-O92*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25D128"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5D64E"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4F49F536" w14:textId="77777777" w:rsidTr="00B13F2D">
        <w:trPr>
          <w:jc w:val="center"/>
        </w:trPr>
        <w:tc>
          <w:tcPr>
            <w:tcW w:w="982" w:type="dxa"/>
            <w:tcBorders>
              <w:right w:val="single" w:sz="4" w:space="0" w:color="auto"/>
            </w:tcBorders>
            <w:shd w:val="clear" w:color="auto" w:fill="D9D9D9" w:themeFill="background1" w:themeFillShade="D9"/>
            <w:vAlign w:val="center"/>
          </w:tcPr>
          <w:p w14:paraId="726E22C0"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381C49"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O62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A1CBC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4428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46781AB4" w14:textId="77777777" w:rsidTr="00B13F2D">
        <w:trPr>
          <w:jc w:val="center"/>
        </w:trPr>
        <w:tc>
          <w:tcPr>
            <w:tcW w:w="982" w:type="dxa"/>
            <w:tcBorders>
              <w:right w:val="single" w:sz="4" w:space="0" w:color="auto"/>
            </w:tcBorders>
            <w:shd w:val="clear" w:color="auto" w:fill="D9D9D9" w:themeFill="background1" w:themeFillShade="D9"/>
            <w:vAlign w:val="center"/>
          </w:tcPr>
          <w:p w14:paraId="6350F839"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44F9A38"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S-O93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C255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0.183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907F7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0.052</w:t>
            </w:r>
          </w:p>
        </w:tc>
      </w:tr>
      <w:tr w:rsidR="003F78BE" w:rsidRPr="00984A22" w14:paraId="1DE3F352" w14:textId="77777777" w:rsidTr="00B13F2D">
        <w:trPr>
          <w:jc w:val="center"/>
        </w:trPr>
        <w:tc>
          <w:tcPr>
            <w:tcW w:w="982" w:type="dxa"/>
            <w:tcBorders>
              <w:right w:val="single" w:sz="4" w:space="0" w:color="auto"/>
            </w:tcBorders>
            <w:shd w:val="clear" w:color="auto" w:fill="D9D9D9" w:themeFill="background1" w:themeFillShade="D9"/>
            <w:vAlign w:val="center"/>
          </w:tcPr>
          <w:p w14:paraId="08A556FE"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108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A06FB74"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S-Q55*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E97F4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C4EDD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46505956" w14:textId="77777777" w:rsidTr="00B13F2D">
        <w:trPr>
          <w:jc w:val="center"/>
        </w:trPr>
        <w:tc>
          <w:tcPr>
            <w:tcW w:w="982" w:type="dxa"/>
            <w:tcBorders>
              <w:right w:val="single" w:sz="4" w:space="0" w:color="auto"/>
            </w:tcBorders>
            <w:shd w:val="clear" w:color="auto" w:fill="D9D9D9" w:themeFill="background1" w:themeFillShade="D9"/>
            <w:vAlign w:val="center"/>
          </w:tcPr>
          <w:p w14:paraId="4CFA5174"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109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A13AB1E"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O63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986322"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1FE2E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0.012</w:t>
            </w:r>
          </w:p>
        </w:tc>
      </w:tr>
      <w:tr w:rsidR="003F78BE" w:rsidRPr="00984A22" w14:paraId="000E9110" w14:textId="77777777" w:rsidTr="00B13F2D">
        <w:trPr>
          <w:jc w:val="center"/>
        </w:trPr>
        <w:tc>
          <w:tcPr>
            <w:tcW w:w="982" w:type="dxa"/>
            <w:tcBorders>
              <w:right w:val="single" w:sz="4" w:space="0" w:color="auto"/>
            </w:tcBorders>
            <w:shd w:val="clear" w:color="auto" w:fill="D9D9D9" w:themeFill="background1" w:themeFillShade="D9"/>
            <w:vAlign w:val="center"/>
          </w:tcPr>
          <w:p w14:paraId="13801289"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110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3353C087"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S-O94</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F0DBBB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0.361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3CE6DF3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0.051</w:t>
            </w:r>
          </w:p>
        </w:tc>
      </w:tr>
      <w:tr w:rsidR="003F78BE" w:rsidRPr="00984A22" w14:paraId="7F40B3E1" w14:textId="77777777" w:rsidTr="00B13F2D">
        <w:trPr>
          <w:jc w:val="center"/>
        </w:trPr>
        <w:tc>
          <w:tcPr>
            <w:tcW w:w="982" w:type="dxa"/>
            <w:tcBorders>
              <w:right w:val="single" w:sz="4" w:space="0" w:color="auto"/>
            </w:tcBorders>
            <w:shd w:val="clear" w:color="auto" w:fill="D9D9D9" w:themeFill="background1" w:themeFillShade="D9"/>
            <w:vAlign w:val="center"/>
          </w:tcPr>
          <w:p w14:paraId="49DFAFE2"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111</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256B5D3A"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S-O96</w:t>
            </w:r>
          </w:p>
        </w:tc>
        <w:tc>
          <w:tcPr>
            <w:tcW w:w="1080" w:type="dxa"/>
            <w:vMerge/>
            <w:tcBorders>
              <w:left w:val="single" w:sz="4" w:space="0" w:color="auto"/>
              <w:right w:val="single" w:sz="4" w:space="0" w:color="auto"/>
            </w:tcBorders>
            <w:shd w:val="clear" w:color="auto" w:fill="FFFFFF" w:themeFill="background1"/>
            <w:vAlign w:val="center"/>
          </w:tcPr>
          <w:p w14:paraId="22E43F4E"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295D66E2"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41CBEEC2" w14:textId="77777777" w:rsidTr="00B13F2D">
        <w:trPr>
          <w:jc w:val="center"/>
        </w:trPr>
        <w:tc>
          <w:tcPr>
            <w:tcW w:w="982" w:type="dxa"/>
            <w:tcBorders>
              <w:right w:val="single" w:sz="4" w:space="0" w:color="auto"/>
            </w:tcBorders>
            <w:shd w:val="clear" w:color="auto" w:fill="D9D9D9" w:themeFill="background1" w:themeFillShade="D9"/>
            <w:vAlign w:val="center"/>
          </w:tcPr>
          <w:p w14:paraId="7041BF6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112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25583486"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S-O97</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3E3C063"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358694A"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54460600" w14:textId="77777777" w:rsidTr="00B13F2D">
        <w:trPr>
          <w:jc w:val="center"/>
        </w:trPr>
        <w:tc>
          <w:tcPr>
            <w:tcW w:w="982" w:type="dxa"/>
            <w:tcBorders>
              <w:right w:val="single" w:sz="4" w:space="0" w:color="auto"/>
            </w:tcBorders>
            <w:shd w:val="clear" w:color="auto" w:fill="D9D9D9" w:themeFill="background1" w:themeFillShade="D9"/>
            <w:vAlign w:val="center"/>
          </w:tcPr>
          <w:p w14:paraId="47936F21"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1B18FB"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O66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9A46C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0.029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A01D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5EE84680" w14:textId="77777777" w:rsidTr="00B13F2D">
        <w:trPr>
          <w:jc w:val="center"/>
        </w:trPr>
        <w:tc>
          <w:tcPr>
            <w:tcW w:w="982" w:type="dxa"/>
            <w:tcBorders>
              <w:right w:val="single" w:sz="4" w:space="0" w:color="auto"/>
            </w:tcBorders>
            <w:shd w:val="clear" w:color="auto" w:fill="D9D9D9" w:themeFill="background1" w:themeFillShade="D9"/>
            <w:vAlign w:val="center"/>
          </w:tcPr>
          <w:p w14:paraId="1D6106DE"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513676"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S-N76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A30F1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0.170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87482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0.031</w:t>
            </w:r>
          </w:p>
        </w:tc>
      </w:tr>
      <w:tr w:rsidR="003F78BE" w:rsidRPr="00984A22" w14:paraId="2FE0B162" w14:textId="77777777" w:rsidTr="00B13F2D">
        <w:trPr>
          <w:jc w:val="center"/>
        </w:trPr>
        <w:tc>
          <w:tcPr>
            <w:tcW w:w="982" w:type="dxa"/>
            <w:tcBorders>
              <w:right w:val="single" w:sz="4" w:space="0" w:color="auto"/>
            </w:tcBorders>
            <w:shd w:val="clear" w:color="auto" w:fill="D9D9D9" w:themeFill="background1" w:themeFillShade="D9"/>
            <w:vAlign w:val="center"/>
          </w:tcPr>
          <w:p w14:paraId="0FE5952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597241F"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N43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51B33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0.028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646A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774B0C8C" w14:textId="77777777" w:rsidTr="00B13F2D">
        <w:trPr>
          <w:jc w:val="center"/>
        </w:trPr>
        <w:tc>
          <w:tcPr>
            <w:tcW w:w="982" w:type="dxa"/>
            <w:tcBorders>
              <w:right w:val="single" w:sz="4" w:space="0" w:color="auto"/>
            </w:tcBorders>
            <w:shd w:val="clear" w:color="auto" w:fill="D9D9D9" w:themeFill="background1" w:themeFillShade="D9"/>
            <w:vAlign w:val="center"/>
          </w:tcPr>
          <w:p w14:paraId="5A01D218"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2E5C63A"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S-N75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F25AF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0.233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97880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0.109</w:t>
            </w:r>
          </w:p>
        </w:tc>
      </w:tr>
      <w:tr w:rsidR="003F78BE" w:rsidRPr="00984A22" w14:paraId="4D25CE47" w14:textId="77777777" w:rsidTr="00B13F2D">
        <w:trPr>
          <w:jc w:val="center"/>
        </w:trPr>
        <w:tc>
          <w:tcPr>
            <w:tcW w:w="982" w:type="dxa"/>
            <w:tcBorders>
              <w:right w:val="single" w:sz="4" w:space="0" w:color="auto"/>
            </w:tcBorders>
            <w:shd w:val="clear" w:color="auto" w:fill="D9D9D9" w:themeFill="background1" w:themeFillShade="D9"/>
            <w:vAlign w:val="center"/>
          </w:tcPr>
          <w:p w14:paraId="152D4F0C"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63E4053"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N41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36762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0.023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5EE93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0DC4E09F" w14:textId="77777777" w:rsidTr="00B13F2D">
        <w:trPr>
          <w:jc w:val="center"/>
        </w:trPr>
        <w:tc>
          <w:tcPr>
            <w:tcW w:w="982" w:type="dxa"/>
            <w:tcBorders>
              <w:right w:val="single" w:sz="4" w:space="0" w:color="auto"/>
            </w:tcBorders>
            <w:shd w:val="clear" w:color="auto" w:fill="D9D9D9" w:themeFill="background1" w:themeFillShade="D9"/>
            <w:vAlign w:val="center"/>
          </w:tcPr>
          <w:p w14:paraId="3E6757D4"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DA13849"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S-N74*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8FAF2"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FF91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3BC51567" w14:textId="77777777" w:rsidTr="00B13F2D">
        <w:trPr>
          <w:jc w:val="center"/>
        </w:trPr>
        <w:tc>
          <w:tcPr>
            <w:tcW w:w="982" w:type="dxa"/>
            <w:tcBorders>
              <w:right w:val="single" w:sz="4" w:space="0" w:color="auto"/>
            </w:tcBorders>
            <w:shd w:val="clear" w:color="auto" w:fill="D9D9D9" w:themeFill="background1" w:themeFillShade="D9"/>
            <w:vAlign w:val="center"/>
          </w:tcPr>
          <w:p w14:paraId="54E9FCBE"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F91DBB8"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S-N73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A6DB64"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0.138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3B51F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0.049</w:t>
            </w:r>
          </w:p>
        </w:tc>
      </w:tr>
      <w:tr w:rsidR="003F78BE" w:rsidRPr="00984A22" w14:paraId="2B69B1E8" w14:textId="77777777" w:rsidTr="00B13F2D">
        <w:trPr>
          <w:jc w:val="center"/>
        </w:trPr>
        <w:tc>
          <w:tcPr>
            <w:tcW w:w="982" w:type="dxa"/>
            <w:tcBorders>
              <w:right w:val="single" w:sz="4" w:space="0" w:color="auto"/>
            </w:tcBorders>
            <w:shd w:val="clear" w:color="auto" w:fill="D9D9D9" w:themeFill="background1" w:themeFillShade="D9"/>
            <w:vAlign w:val="center"/>
          </w:tcPr>
          <w:p w14:paraId="12D2D6A1"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120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D809988"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N39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ED558"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B49C4"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5B94A258" w14:textId="77777777" w:rsidTr="00B13F2D">
        <w:trPr>
          <w:jc w:val="center"/>
        </w:trPr>
        <w:tc>
          <w:tcPr>
            <w:tcW w:w="982" w:type="dxa"/>
            <w:tcBorders>
              <w:right w:val="single" w:sz="4" w:space="0" w:color="auto"/>
            </w:tcBorders>
            <w:shd w:val="clear" w:color="auto" w:fill="D9D9D9" w:themeFill="background1" w:themeFillShade="D9"/>
            <w:vAlign w:val="center"/>
          </w:tcPr>
          <w:p w14:paraId="10DAD29F"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121</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35CEE039"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S-N71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5C7CC8F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0.122</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3A3698E7" w14:textId="77777777" w:rsidR="003F78BE" w:rsidRPr="00984A22" w:rsidRDefault="00CF19B0"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0.014</w:t>
            </w:r>
          </w:p>
        </w:tc>
      </w:tr>
      <w:tr w:rsidR="003F78BE" w:rsidRPr="00984A22" w14:paraId="4BFD2F49" w14:textId="77777777" w:rsidTr="00B13F2D">
        <w:trPr>
          <w:jc w:val="center"/>
        </w:trPr>
        <w:tc>
          <w:tcPr>
            <w:tcW w:w="982" w:type="dxa"/>
            <w:tcBorders>
              <w:right w:val="single" w:sz="4" w:space="0" w:color="auto"/>
            </w:tcBorders>
            <w:shd w:val="clear" w:color="auto" w:fill="D9D9D9" w:themeFill="background1" w:themeFillShade="D9"/>
            <w:vAlign w:val="center"/>
          </w:tcPr>
          <w:p w14:paraId="7024EE4C"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122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53D6BBC4"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S-N72</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6FEE263E"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E3E02C6"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56A92AF7" w14:textId="77777777" w:rsidTr="00B13F2D">
        <w:trPr>
          <w:jc w:val="center"/>
        </w:trPr>
        <w:tc>
          <w:tcPr>
            <w:tcW w:w="982" w:type="dxa"/>
            <w:tcBorders>
              <w:right w:val="single" w:sz="4" w:space="0" w:color="auto"/>
            </w:tcBorders>
            <w:shd w:val="clear" w:color="auto" w:fill="D9D9D9" w:themeFill="background1" w:themeFillShade="D9"/>
            <w:vAlign w:val="center"/>
          </w:tcPr>
          <w:p w14:paraId="4B0BD6B1"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0380F9B"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N38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BB75D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0.034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A48C5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6AE1F46F" w14:textId="77777777" w:rsidTr="00B13F2D">
        <w:trPr>
          <w:jc w:val="center"/>
        </w:trPr>
        <w:tc>
          <w:tcPr>
            <w:tcW w:w="982" w:type="dxa"/>
            <w:tcBorders>
              <w:right w:val="single" w:sz="4" w:space="0" w:color="auto"/>
            </w:tcBorders>
            <w:shd w:val="clear" w:color="auto" w:fill="D9D9D9" w:themeFill="background1" w:themeFillShade="D9"/>
            <w:vAlign w:val="center"/>
          </w:tcPr>
          <w:p w14:paraId="32E23081"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124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2A6B987C"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S-N69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7CC59BC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0.274</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43F6B74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0.148</w:t>
            </w:r>
          </w:p>
        </w:tc>
      </w:tr>
      <w:tr w:rsidR="003F78BE" w:rsidRPr="00984A22" w14:paraId="01C28285" w14:textId="77777777" w:rsidTr="00B13F2D">
        <w:trPr>
          <w:jc w:val="center"/>
        </w:trPr>
        <w:tc>
          <w:tcPr>
            <w:tcW w:w="982" w:type="dxa"/>
            <w:tcBorders>
              <w:right w:val="single" w:sz="4" w:space="0" w:color="auto"/>
            </w:tcBorders>
            <w:shd w:val="clear" w:color="auto" w:fill="D9D9D9" w:themeFill="background1" w:themeFillShade="D9"/>
            <w:vAlign w:val="center"/>
          </w:tcPr>
          <w:p w14:paraId="796B37C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125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21473458"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S-N70</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3AFDB3A"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4C7A0FF2"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478307E4" w14:textId="77777777" w:rsidTr="00B13F2D">
        <w:trPr>
          <w:jc w:val="center"/>
        </w:trPr>
        <w:tc>
          <w:tcPr>
            <w:tcW w:w="982" w:type="dxa"/>
            <w:tcBorders>
              <w:right w:val="single" w:sz="4" w:space="0" w:color="auto"/>
            </w:tcBorders>
            <w:shd w:val="clear" w:color="auto" w:fill="D9D9D9" w:themeFill="background1" w:themeFillShade="D9"/>
            <w:vAlign w:val="center"/>
          </w:tcPr>
          <w:p w14:paraId="1E15E65C"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9331A2F" w14:textId="77777777" w:rsidR="003F78BE" w:rsidRPr="00984A22" w:rsidRDefault="003F78BE" w:rsidP="00DD2E9E">
            <w:pPr>
              <w:spacing w:before="40" w:after="40"/>
              <w:jc w:val="center"/>
              <w:rPr>
                <w:rFonts w:ascii="Arial" w:hAnsi="Arial" w:cs="Arial"/>
                <w:color w:val="000000"/>
                <w:sz w:val="17"/>
                <w:szCs w:val="17"/>
              </w:rPr>
            </w:pPr>
            <w:r w:rsidRPr="00984A22">
              <w:rPr>
                <w:rFonts w:ascii="Arial" w:hAnsi="Arial" w:cs="Arial"/>
                <w:color w:val="000000"/>
                <w:sz w:val="17"/>
                <w:szCs w:val="17"/>
              </w:rPr>
              <w:t>N37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067D9"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0.020</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CC37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12BC1C40" w14:textId="77777777" w:rsidTr="00B13F2D">
        <w:trPr>
          <w:jc w:val="center"/>
        </w:trPr>
        <w:tc>
          <w:tcPr>
            <w:tcW w:w="982" w:type="dxa"/>
            <w:tcBorders>
              <w:right w:val="single" w:sz="4" w:space="0" w:color="auto"/>
            </w:tcBorders>
            <w:shd w:val="clear" w:color="auto" w:fill="D9D9D9" w:themeFill="background1" w:themeFillShade="D9"/>
            <w:vAlign w:val="center"/>
          </w:tcPr>
          <w:p w14:paraId="08D28C00"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0519699"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S-N68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0B20B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0.274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2914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0.074</w:t>
            </w:r>
          </w:p>
        </w:tc>
      </w:tr>
      <w:tr w:rsidR="003F78BE" w:rsidRPr="00984A22" w14:paraId="34483705" w14:textId="77777777" w:rsidTr="00B13F2D">
        <w:trPr>
          <w:jc w:val="center"/>
        </w:trPr>
        <w:tc>
          <w:tcPr>
            <w:tcW w:w="982" w:type="dxa"/>
            <w:tcBorders>
              <w:right w:val="single" w:sz="4" w:space="0" w:color="auto"/>
            </w:tcBorders>
            <w:shd w:val="clear" w:color="auto" w:fill="D9D9D9" w:themeFill="background1" w:themeFillShade="D9"/>
            <w:vAlign w:val="center"/>
          </w:tcPr>
          <w:p w14:paraId="5594735A"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B1A351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Pond-N6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279D4"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8C41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2EFCE661" w14:textId="77777777" w:rsidTr="00B13F2D">
        <w:trPr>
          <w:jc w:val="center"/>
        </w:trPr>
        <w:tc>
          <w:tcPr>
            <w:tcW w:w="982" w:type="dxa"/>
            <w:tcBorders>
              <w:right w:val="single" w:sz="4" w:space="0" w:color="auto"/>
            </w:tcBorders>
            <w:shd w:val="clear" w:color="auto" w:fill="D9D9D9" w:themeFill="background1" w:themeFillShade="D9"/>
            <w:vAlign w:val="center"/>
          </w:tcPr>
          <w:p w14:paraId="5173945B"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A0F4338"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S-N67*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2A538"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9221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4D9A78CE" w14:textId="77777777" w:rsidTr="00B13F2D">
        <w:trPr>
          <w:jc w:val="center"/>
        </w:trPr>
        <w:tc>
          <w:tcPr>
            <w:tcW w:w="982" w:type="dxa"/>
            <w:tcBorders>
              <w:right w:val="single" w:sz="4" w:space="0" w:color="auto"/>
            </w:tcBorders>
            <w:shd w:val="clear" w:color="auto" w:fill="D9D9D9" w:themeFill="background1" w:themeFillShade="D9"/>
            <w:vAlign w:val="center"/>
          </w:tcPr>
          <w:p w14:paraId="371EE8E9"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130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DA0C09"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N34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0C837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1D6AE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51A6BB7E" w14:textId="77777777" w:rsidTr="00B13F2D">
        <w:trPr>
          <w:jc w:val="center"/>
        </w:trPr>
        <w:tc>
          <w:tcPr>
            <w:tcW w:w="982" w:type="dxa"/>
            <w:tcBorders>
              <w:right w:val="single" w:sz="4" w:space="0" w:color="auto"/>
            </w:tcBorders>
            <w:shd w:val="clear" w:color="auto" w:fill="D9D9D9" w:themeFill="background1" w:themeFillShade="D9"/>
            <w:vAlign w:val="center"/>
          </w:tcPr>
          <w:p w14:paraId="3A1957B8"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131</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7947025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S-N65</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34327F6E"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0.018</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04F6A1E"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385A45FE" w14:textId="77777777" w:rsidTr="00B13F2D">
        <w:trPr>
          <w:jc w:val="center"/>
        </w:trPr>
        <w:tc>
          <w:tcPr>
            <w:tcW w:w="982" w:type="dxa"/>
            <w:tcBorders>
              <w:right w:val="single" w:sz="4" w:space="0" w:color="auto"/>
            </w:tcBorders>
            <w:shd w:val="clear" w:color="auto" w:fill="D9D9D9" w:themeFill="background1" w:themeFillShade="D9"/>
            <w:vAlign w:val="center"/>
          </w:tcPr>
          <w:p w14:paraId="0473AC44"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132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64A457D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S-N66</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0FCB84BE"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0DB01D21"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4A8ED7AF" w14:textId="77777777" w:rsidTr="00B13F2D">
        <w:trPr>
          <w:jc w:val="center"/>
        </w:trPr>
        <w:tc>
          <w:tcPr>
            <w:tcW w:w="982" w:type="dxa"/>
            <w:tcBorders>
              <w:right w:val="single" w:sz="4" w:space="0" w:color="auto"/>
            </w:tcBorders>
            <w:shd w:val="clear" w:color="auto" w:fill="D9D9D9" w:themeFill="background1" w:themeFillShade="D9"/>
            <w:vAlign w:val="center"/>
          </w:tcPr>
          <w:p w14:paraId="7A3BF44A"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6917C4F9"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N35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EC7BA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51289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1B6E2780" w14:textId="77777777" w:rsidTr="00B13F2D">
        <w:trPr>
          <w:jc w:val="center"/>
        </w:trPr>
        <w:tc>
          <w:tcPr>
            <w:tcW w:w="982" w:type="dxa"/>
            <w:tcBorders>
              <w:right w:val="single" w:sz="4" w:space="0" w:color="auto"/>
            </w:tcBorders>
            <w:shd w:val="clear" w:color="auto" w:fill="D9D9D9" w:themeFill="background1" w:themeFillShade="D9"/>
            <w:vAlign w:val="center"/>
          </w:tcPr>
          <w:p w14:paraId="64F54291"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134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007A764"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S-O78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D84B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0.167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C83A38"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0.009</w:t>
            </w:r>
          </w:p>
        </w:tc>
      </w:tr>
      <w:tr w:rsidR="003F78BE" w:rsidRPr="00984A22" w14:paraId="7FF59E19" w14:textId="77777777" w:rsidTr="00B13F2D">
        <w:trPr>
          <w:jc w:val="center"/>
        </w:trPr>
        <w:tc>
          <w:tcPr>
            <w:tcW w:w="982" w:type="dxa"/>
            <w:tcBorders>
              <w:right w:val="single" w:sz="4" w:space="0" w:color="auto"/>
            </w:tcBorders>
            <w:shd w:val="clear" w:color="auto" w:fill="D9D9D9" w:themeFill="background1" w:themeFillShade="D9"/>
            <w:vAlign w:val="center"/>
          </w:tcPr>
          <w:p w14:paraId="6BEE12F8"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75A9A2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O55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D8669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0.123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39C72"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781C5A9F" w14:textId="77777777" w:rsidTr="00B13F2D">
        <w:trPr>
          <w:jc w:val="center"/>
        </w:trPr>
        <w:tc>
          <w:tcPr>
            <w:tcW w:w="982" w:type="dxa"/>
            <w:tcBorders>
              <w:right w:val="single" w:sz="4" w:space="0" w:color="auto"/>
            </w:tcBorders>
            <w:shd w:val="clear" w:color="auto" w:fill="D9D9D9" w:themeFill="background1" w:themeFillShade="D9"/>
            <w:vAlign w:val="center"/>
          </w:tcPr>
          <w:p w14:paraId="0CBF1960"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136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A3D27C2"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S-O76</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372AF39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0.199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05CF2DC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0.081</w:t>
            </w:r>
          </w:p>
        </w:tc>
      </w:tr>
      <w:tr w:rsidR="003F78BE" w:rsidRPr="00984A22" w14:paraId="63889BD2" w14:textId="77777777" w:rsidTr="00B13F2D">
        <w:trPr>
          <w:jc w:val="center"/>
        </w:trPr>
        <w:tc>
          <w:tcPr>
            <w:tcW w:w="982" w:type="dxa"/>
            <w:tcBorders>
              <w:right w:val="single" w:sz="4" w:space="0" w:color="auto"/>
            </w:tcBorders>
            <w:shd w:val="clear" w:color="auto" w:fill="D9D9D9" w:themeFill="background1" w:themeFillShade="D9"/>
            <w:vAlign w:val="center"/>
          </w:tcPr>
          <w:p w14:paraId="72CD8776"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137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51D2A3E4"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S-O77</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8E63C92"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53AE5F3D"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2E78F283" w14:textId="77777777" w:rsidTr="00B13F2D">
        <w:trPr>
          <w:jc w:val="center"/>
        </w:trPr>
        <w:tc>
          <w:tcPr>
            <w:tcW w:w="982" w:type="dxa"/>
            <w:tcBorders>
              <w:right w:val="single" w:sz="4" w:space="0" w:color="auto"/>
            </w:tcBorders>
            <w:shd w:val="clear" w:color="auto" w:fill="D9D9D9" w:themeFill="background1" w:themeFillShade="D9"/>
            <w:vAlign w:val="center"/>
          </w:tcPr>
          <w:p w14:paraId="0ACEC060"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B6EAB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O51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7E93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99CDC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086E7FD2" w14:textId="77777777" w:rsidTr="00B13F2D">
        <w:trPr>
          <w:jc w:val="center"/>
        </w:trPr>
        <w:tc>
          <w:tcPr>
            <w:tcW w:w="982" w:type="dxa"/>
            <w:tcBorders>
              <w:right w:val="single" w:sz="4" w:space="0" w:color="auto"/>
            </w:tcBorders>
            <w:shd w:val="clear" w:color="auto" w:fill="D9D9D9" w:themeFill="background1" w:themeFillShade="D9"/>
            <w:vAlign w:val="center"/>
          </w:tcPr>
          <w:p w14:paraId="70FC588A"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139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BDD94E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S-O66</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EA5413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0.301</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44C3039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0.080</w:t>
            </w:r>
          </w:p>
        </w:tc>
      </w:tr>
      <w:tr w:rsidR="003F78BE" w:rsidRPr="00984A22" w14:paraId="2046E348" w14:textId="77777777" w:rsidTr="00B13F2D">
        <w:trPr>
          <w:jc w:val="center"/>
        </w:trPr>
        <w:tc>
          <w:tcPr>
            <w:tcW w:w="982" w:type="dxa"/>
            <w:tcBorders>
              <w:right w:val="single" w:sz="4" w:space="0" w:color="auto"/>
            </w:tcBorders>
            <w:shd w:val="clear" w:color="auto" w:fill="D9D9D9" w:themeFill="background1" w:themeFillShade="D9"/>
            <w:vAlign w:val="center"/>
          </w:tcPr>
          <w:p w14:paraId="122A5057"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140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7C58E428"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S-O68</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7935C877"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1F5879D7"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748EB393" w14:textId="77777777" w:rsidTr="00B13F2D">
        <w:trPr>
          <w:jc w:val="center"/>
        </w:trPr>
        <w:tc>
          <w:tcPr>
            <w:tcW w:w="982" w:type="dxa"/>
            <w:tcBorders>
              <w:right w:val="single" w:sz="4" w:space="0" w:color="auto"/>
            </w:tcBorders>
            <w:shd w:val="clear" w:color="auto" w:fill="D9D9D9" w:themeFill="background1" w:themeFillShade="D9"/>
            <w:vAlign w:val="center"/>
          </w:tcPr>
          <w:p w14:paraId="5A8A0125"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5AC6EC"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O48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8E4DC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0.095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4BE4A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42DFAB60" w14:textId="77777777" w:rsidTr="00B13F2D">
        <w:trPr>
          <w:jc w:val="center"/>
        </w:trPr>
        <w:tc>
          <w:tcPr>
            <w:tcW w:w="982" w:type="dxa"/>
            <w:tcBorders>
              <w:right w:val="single" w:sz="4" w:space="0" w:color="auto"/>
            </w:tcBorders>
            <w:shd w:val="clear" w:color="auto" w:fill="D9D9D9" w:themeFill="background1" w:themeFillShade="D9"/>
            <w:vAlign w:val="center"/>
          </w:tcPr>
          <w:p w14:paraId="218C0C5C"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142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4C2E5F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S-O63</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13FBEAB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0.678</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4268A06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0.140</w:t>
            </w:r>
          </w:p>
        </w:tc>
      </w:tr>
      <w:tr w:rsidR="003F78BE" w:rsidRPr="00984A22" w14:paraId="34B16DE5" w14:textId="77777777" w:rsidTr="00B13F2D">
        <w:trPr>
          <w:jc w:val="center"/>
        </w:trPr>
        <w:tc>
          <w:tcPr>
            <w:tcW w:w="982" w:type="dxa"/>
            <w:tcBorders>
              <w:right w:val="single" w:sz="4" w:space="0" w:color="auto"/>
            </w:tcBorders>
            <w:shd w:val="clear" w:color="auto" w:fill="D9D9D9" w:themeFill="background1" w:themeFillShade="D9"/>
            <w:vAlign w:val="center"/>
          </w:tcPr>
          <w:p w14:paraId="19BE4EAE"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143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34DD23A8"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S-O64</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22ADB196"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7C827AE4"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66DEA1AD" w14:textId="77777777" w:rsidTr="00B13F2D">
        <w:trPr>
          <w:jc w:val="center"/>
        </w:trPr>
        <w:tc>
          <w:tcPr>
            <w:tcW w:w="982" w:type="dxa"/>
            <w:tcBorders>
              <w:right w:val="single" w:sz="4" w:space="0" w:color="auto"/>
            </w:tcBorders>
            <w:shd w:val="clear" w:color="auto" w:fill="D9D9D9" w:themeFill="background1" w:themeFillShade="D9"/>
            <w:vAlign w:val="center"/>
          </w:tcPr>
          <w:p w14:paraId="15D1C7C8"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144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BE9F21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O46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FA0DB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0.025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EBF9E5" w14:textId="77777777" w:rsidR="003F78BE" w:rsidRPr="00984A22" w:rsidRDefault="003F78BE" w:rsidP="00DD2E9E">
            <w:pPr>
              <w:spacing w:before="0" w:after="0"/>
              <w:contextualSpacing/>
              <w:jc w:val="center"/>
              <w:rPr>
                <w:rFonts w:ascii="Arial" w:hAnsi="Arial" w:cs="Arial"/>
                <w:sz w:val="17"/>
                <w:szCs w:val="17"/>
              </w:rPr>
            </w:pPr>
            <w:r w:rsidRPr="00984A22">
              <w:rPr>
                <w:rFonts w:ascii="Arial" w:hAnsi="Arial" w:cs="Arial"/>
                <w:sz w:val="17"/>
                <w:szCs w:val="17"/>
              </w:rPr>
              <w:t>-</w:t>
            </w:r>
          </w:p>
        </w:tc>
      </w:tr>
      <w:tr w:rsidR="003F78BE" w:rsidRPr="00984A22" w14:paraId="1D3B7C19" w14:textId="77777777" w:rsidTr="00B13F2D">
        <w:trPr>
          <w:jc w:val="center"/>
        </w:trPr>
        <w:tc>
          <w:tcPr>
            <w:tcW w:w="982" w:type="dxa"/>
            <w:tcBorders>
              <w:right w:val="single" w:sz="4" w:space="0" w:color="auto"/>
            </w:tcBorders>
            <w:shd w:val="clear" w:color="auto" w:fill="D9D9D9" w:themeFill="background1" w:themeFillShade="D9"/>
            <w:vAlign w:val="center"/>
          </w:tcPr>
          <w:p w14:paraId="05ED61BD"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145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7ECB34B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S-O69</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54B3803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0.312</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054AAF8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0.102</w:t>
            </w:r>
          </w:p>
        </w:tc>
      </w:tr>
      <w:tr w:rsidR="003F78BE" w:rsidRPr="00984A22" w14:paraId="712DAC8F" w14:textId="77777777" w:rsidTr="00B13F2D">
        <w:trPr>
          <w:jc w:val="center"/>
        </w:trPr>
        <w:tc>
          <w:tcPr>
            <w:tcW w:w="982" w:type="dxa"/>
            <w:tcBorders>
              <w:right w:val="single" w:sz="4" w:space="0" w:color="auto"/>
            </w:tcBorders>
            <w:shd w:val="clear" w:color="auto" w:fill="D9D9D9" w:themeFill="background1" w:themeFillShade="D9"/>
            <w:vAlign w:val="center"/>
          </w:tcPr>
          <w:p w14:paraId="0E148036"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146</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14:paraId="438742C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S-O70</w:t>
            </w:r>
          </w:p>
        </w:tc>
        <w:tc>
          <w:tcPr>
            <w:tcW w:w="1080" w:type="dxa"/>
            <w:vMerge/>
            <w:tcBorders>
              <w:left w:val="single" w:sz="4" w:space="0" w:color="auto"/>
              <w:right w:val="single" w:sz="4" w:space="0" w:color="auto"/>
            </w:tcBorders>
            <w:shd w:val="clear" w:color="auto" w:fill="FFFFFF" w:themeFill="background1"/>
            <w:vAlign w:val="center"/>
          </w:tcPr>
          <w:p w14:paraId="371997BF"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14:paraId="6BDF50DA"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0CA2A9B4" w14:textId="77777777" w:rsidTr="00B13F2D">
        <w:trPr>
          <w:jc w:val="center"/>
        </w:trPr>
        <w:tc>
          <w:tcPr>
            <w:tcW w:w="982" w:type="dxa"/>
            <w:tcBorders>
              <w:right w:val="single" w:sz="4" w:space="0" w:color="auto"/>
            </w:tcBorders>
            <w:shd w:val="clear" w:color="auto" w:fill="D9D9D9" w:themeFill="background1" w:themeFillShade="D9"/>
            <w:vAlign w:val="center"/>
          </w:tcPr>
          <w:p w14:paraId="0041E36A"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147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7ABDF78D"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S-O71</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64CED635"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6DFC8C63"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272D8112" w14:textId="77777777" w:rsidTr="00B13F2D">
        <w:trPr>
          <w:jc w:val="center"/>
        </w:trPr>
        <w:tc>
          <w:tcPr>
            <w:tcW w:w="982" w:type="dxa"/>
            <w:tcBorders>
              <w:right w:val="single" w:sz="4" w:space="0" w:color="auto"/>
            </w:tcBorders>
            <w:shd w:val="clear" w:color="auto" w:fill="D9D9D9" w:themeFill="background1" w:themeFillShade="D9"/>
            <w:vAlign w:val="center"/>
          </w:tcPr>
          <w:p w14:paraId="57551C0E"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148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72231B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O52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ABB4E"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50A09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3E8D81CB" w14:textId="77777777" w:rsidTr="00B13F2D">
        <w:trPr>
          <w:jc w:val="center"/>
        </w:trPr>
        <w:tc>
          <w:tcPr>
            <w:tcW w:w="982" w:type="dxa"/>
            <w:tcBorders>
              <w:right w:val="single" w:sz="4" w:space="0" w:color="auto"/>
            </w:tcBorders>
            <w:shd w:val="clear" w:color="auto" w:fill="D9D9D9" w:themeFill="background1" w:themeFillShade="D9"/>
            <w:vAlign w:val="center"/>
          </w:tcPr>
          <w:p w14:paraId="17BD5C91"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149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694F606"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W134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AF2BB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D7FD2"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7145CBBE" w14:textId="77777777" w:rsidTr="00B13F2D">
        <w:trPr>
          <w:jc w:val="center"/>
        </w:trPr>
        <w:tc>
          <w:tcPr>
            <w:tcW w:w="982" w:type="dxa"/>
            <w:tcBorders>
              <w:right w:val="single" w:sz="4" w:space="0" w:color="auto"/>
            </w:tcBorders>
            <w:shd w:val="clear" w:color="auto" w:fill="D9D9D9" w:themeFill="background1" w:themeFillShade="D9"/>
            <w:vAlign w:val="center"/>
          </w:tcPr>
          <w:p w14:paraId="55B90ECE"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779C84F"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S-O72</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063F83"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0.309</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BF630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0.189</w:t>
            </w:r>
          </w:p>
        </w:tc>
      </w:tr>
      <w:tr w:rsidR="003F78BE" w:rsidRPr="00984A22" w14:paraId="54ED0AE4" w14:textId="77777777" w:rsidTr="00B13F2D">
        <w:trPr>
          <w:jc w:val="center"/>
        </w:trPr>
        <w:tc>
          <w:tcPr>
            <w:tcW w:w="982" w:type="dxa"/>
            <w:tcBorders>
              <w:right w:val="single" w:sz="4" w:space="0" w:color="auto"/>
            </w:tcBorders>
            <w:shd w:val="clear" w:color="auto" w:fill="D9D9D9" w:themeFill="background1" w:themeFillShade="D9"/>
            <w:vAlign w:val="center"/>
          </w:tcPr>
          <w:p w14:paraId="1DA62293"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989204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W135</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7B9C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DEDE9"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0.014</w:t>
            </w:r>
          </w:p>
        </w:tc>
      </w:tr>
      <w:tr w:rsidR="003F78BE" w:rsidRPr="00984A22" w14:paraId="5E474979" w14:textId="77777777" w:rsidTr="00B13F2D">
        <w:trPr>
          <w:jc w:val="center"/>
        </w:trPr>
        <w:tc>
          <w:tcPr>
            <w:tcW w:w="982" w:type="dxa"/>
            <w:tcBorders>
              <w:right w:val="single" w:sz="4" w:space="0" w:color="auto"/>
            </w:tcBorders>
            <w:shd w:val="clear" w:color="auto" w:fill="D9D9D9" w:themeFill="background1" w:themeFillShade="D9"/>
            <w:vAlign w:val="center"/>
          </w:tcPr>
          <w:p w14:paraId="24C7A16D"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152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14:paraId="198888D9"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S-O73</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25F6B3CB"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0.542</w:t>
            </w:r>
          </w:p>
        </w:tc>
        <w:tc>
          <w:tcPr>
            <w:tcW w:w="1080" w:type="dxa"/>
            <w:vMerge w:val="restart"/>
            <w:tcBorders>
              <w:top w:val="single" w:sz="4" w:space="0" w:color="auto"/>
              <w:left w:val="single" w:sz="4" w:space="0" w:color="auto"/>
              <w:right w:val="single" w:sz="4" w:space="0" w:color="auto"/>
            </w:tcBorders>
            <w:shd w:val="clear" w:color="auto" w:fill="FFFFFF" w:themeFill="background1"/>
            <w:vAlign w:val="center"/>
          </w:tcPr>
          <w:p w14:paraId="045C26C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0.079</w:t>
            </w:r>
          </w:p>
        </w:tc>
      </w:tr>
      <w:tr w:rsidR="003F78BE" w:rsidRPr="00984A22" w14:paraId="0B55BECA" w14:textId="77777777" w:rsidTr="00B13F2D">
        <w:trPr>
          <w:jc w:val="center"/>
        </w:trPr>
        <w:tc>
          <w:tcPr>
            <w:tcW w:w="982" w:type="dxa"/>
            <w:tcBorders>
              <w:right w:val="single" w:sz="4" w:space="0" w:color="auto"/>
            </w:tcBorders>
            <w:shd w:val="clear" w:color="auto" w:fill="D9D9D9" w:themeFill="background1" w:themeFillShade="D9"/>
            <w:vAlign w:val="center"/>
          </w:tcPr>
          <w:p w14:paraId="6FDA89DC"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153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14:paraId="2DE7B422"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S-O75</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2CF655E4" w14:textId="77777777" w:rsidR="003F78BE" w:rsidRPr="00984A22" w:rsidRDefault="003F78BE" w:rsidP="00DD2E9E">
            <w:pPr>
              <w:spacing w:before="0" w:after="0"/>
              <w:contextualSpacing/>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14:paraId="0149E7FE" w14:textId="77777777" w:rsidR="003F78BE" w:rsidRPr="00984A22" w:rsidRDefault="003F78BE" w:rsidP="00DD2E9E">
            <w:pPr>
              <w:spacing w:before="0" w:after="0"/>
              <w:contextualSpacing/>
              <w:jc w:val="center"/>
              <w:rPr>
                <w:rFonts w:ascii="Arial" w:hAnsi="Arial" w:cs="Arial"/>
                <w:color w:val="000000"/>
                <w:sz w:val="17"/>
                <w:szCs w:val="17"/>
              </w:rPr>
            </w:pPr>
          </w:p>
        </w:tc>
      </w:tr>
      <w:tr w:rsidR="003F78BE" w:rsidRPr="00984A22" w14:paraId="33AB60B2" w14:textId="77777777" w:rsidTr="00B13F2D">
        <w:trPr>
          <w:jc w:val="center"/>
        </w:trPr>
        <w:tc>
          <w:tcPr>
            <w:tcW w:w="982" w:type="dxa"/>
            <w:tcBorders>
              <w:right w:val="single" w:sz="4" w:space="0" w:color="auto"/>
            </w:tcBorders>
            <w:shd w:val="clear" w:color="auto" w:fill="D9D9D9" w:themeFill="background1" w:themeFillShade="D9"/>
            <w:vAlign w:val="center"/>
          </w:tcPr>
          <w:p w14:paraId="7384F1BF"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154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E3B11B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W136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23ED01"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0.008</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481070"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r>
      <w:tr w:rsidR="003F78BE" w:rsidRPr="00984A22" w14:paraId="6ADFEC53" w14:textId="77777777" w:rsidTr="00B13F2D">
        <w:trPr>
          <w:jc w:val="center"/>
        </w:trPr>
        <w:tc>
          <w:tcPr>
            <w:tcW w:w="982" w:type="dxa"/>
            <w:tcBorders>
              <w:right w:val="single" w:sz="4" w:space="0" w:color="auto"/>
            </w:tcBorders>
            <w:shd w:val="clear" w:color="auto" w:fill="D9D9D9" w:themeFill="background1" w:themeFillShade="D9"/>
            <w:vAlign w:val="center"/>
          </w:tcPr>
          <w:p w14:paraId="50A9557E" w14:textId="77777777" w:rsidR="003F78BE" w:rsidRPr="00984A22" w:rsidRDefault="00C05130" w:rsidP="00DD2E9E">
            <w:pPr>
              <w:spacing w:before="40" w:after="40"/>
              <w:jc w:val="center"/>
              <w:rPr>
                <w:rFonts w:ascii="Arial" w:hAnsi="Arial" w:cs="Arial"/>
                <w:color w:val="000000"/>
                <w:sz w:val="17"/>
                <w:szCs w:val="17"/>
              </w:rPr>
            </w:pPr>
            <w:r w:rsidRPr="00984A22">
              <w:rPr>
                <w:rFonts w:ascii="Arial" w:hAnsi="Arial" w:cs="Arial"/>
                <w:color w:val="000000"/>
                <w:sz w:val="17"/>
                <w:szCs w:val="17"/>
              </w:rPr>
              <w:t>155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B41B1E5"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S-O74</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525FFA"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0.381</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38E617" w14:textId="77777777" w:rsidR="003F78BE" w:rsidRPr="00984A22" w:rsidRDefault="003F78BE"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0.073</w:t>
            </w:r>
          </w:p>
        </w:tc>
      </w:tr>
      <w:tr w:rsidR="003F78BE" w:rsidRPr="00984A22" w14:paraId="452B26D1" w14:textId="77777777" w:rsidTr="00B13F2D">
        <w:trPr>
          <w:jc w:val="center"/>
        </w:trPr>
        <w:tc>
          <w:tcPr>
            <w:tcW w:w="2062" w:type="dxa"/>
            <w:gridSpan w:val="2"/>
            <w:tcBorders>
              <w:top w:val="single" w:sz="12" w:space="0" w:color="auto"/>
              <w:left w:val="single" w:sz="12" w:space="0" w:color="auto"/>
            </w:tcBorders>
            <w:shd w:val="clear" w:color="auto" w:fill="D9D9D9" w:themeFill="background1" w:themeFillShade="D9"/>
            <w:vAlign w:val="center"/>
          </w:tcPr>
          <w:p w14:paraId="2B7A228A" w14:textId="77777777" w:rsidR="003F78BE" w:rsidRPr="00984A22" w:rsidRDefault="003F78BE" w:rsidP="00DD2E9E">
            <w:pPr>
              <w:spacing w:before="0" w:after="0"/>
              <w:contextualSpacing/>
              <w:jc w:val="center"/>
              <w:rPr>
                <w:rFonts w:ascii="Arial" w:hAnsi="Arial" w:cs="Arial"/>
                <w:b/>
                <w:color w:val="000000"/>
                <w:sz w:val="17"/>
                <w:szCs w:val="17"/>
                <w:vertAlign w:val="superscript"/>
              </w:rPr>
            </w:pPr>
            <w:r w:rsidRPr="00984A22">
              <w:rPr>
                <w:rFonts w:ascii="Arial" w:hAnsi="Arial" w:cs="Arial"/>
                <w:b/>
                <w:color w:val="000000"/>
                <w:sz w:val="17"/>
                <w:szCs w:val="17"/>
              </w:rPr>
              <w:t>TOTAL AREA</w:t>
            </w:r>
            <w:r w:rsidRPr="009F12D9">
              <w:rPr>
                <w:rFonts w:ascii="Arial" w:hAnsi="Arial" w:cs="Arial"/>
                <w:b/>
                <w:color w:val="000000"/>
                <w:sz w:val="18"/>
                <w:szCs w:val="17"/>
                <w:vertAlign w:val="superscript"/>
              </w:rPr>
              <w:t>4</w:t>
            </w:r>
          </w:p>
        </w:tc>
        <w:tc>
          <w:tcPr>
            <w:tcW w:w="1080" w:type="dxa"/>
            <w:tcBorders>
              <w:top w:val="single" w:sz="12" w:space="0" w:color="auto"/>
            </w:tcBorders>
            <w:shd w:val="clear" w:color="auto" w:fill="FFFFFF" w:themeFill="background1"/>
            <w:vAlign w:val="center"/>
          </w:tcPr>
          <w:p w14:paraId="078BE1AD" w14:textId="77777777" w:rsidR="003F78BE" w:rsidRPr="00984A22" w:rsidRDefault="004A29D5" w:rsidP="00DD2E9E">
            <w:pPr>
              <w:spacing w:before="40" w:after="40"/>
              <w:jc w:val="center"/>
              <w:rPr>
                <w:rFonts w:ascii="Arial" w:hAnsi="Arial" w:cs="Arial"/>
                <w:color w:val="000000"/>
                <w:sz w:val="17"/>
                <w:szCs w:val="17"/>
              </w:rPr>
            </w:pPr>
            <w:r w:rsidRPr="00984A22">
              <w:rPr>
                <w:rFonts w:ascii="Arial" w:hAnsi="Arial" w:cs="Arial"/>
                <w:color w:val="000000"/>
                <w:sz w:val="17"/>
                <w:szCs w:val="17"/>
              </w:rPr>
              <w:t>12.99</w:t>
            </w:r>
            <w:r w:rsidR="00167226" w:rsidRPr="00984A22">
              <w:rPr>
                <w:rFonts w:ascii="Arial" w:hAnsi="Arial" w:cs="Arial"/>
                <w:color w:val="000000"/>
                <w:sz w:val="17"/>
                <w:szCs w:val="17"/>
              </w:rPr>
              <w:t>5</w:t>
            </w:r>
          </w:p>
        </w:tc>
        <w:tc>
          <w:tcPr>
            <w:tcW w:w="1080" w:type="dxa"/>
            <w:tcBorders>
              <w:top w:val="single" w:sz="12" w:space="0" w:color="auto"/>
              <w:right w:val="single" w:sz="12" w:space="0" w:color="auto"/>
            </w:tcBorders>
            <w:shd w:val="clear" w:color="auto" w:fill="FFFFFF" w:themeFill="background1"/>
            <w:vAlign w:val="center"/>
          </w:tcPr>
          <w:p w14:paraId="1C5D5FA6" w14:textId="77777777" w:rsidR="003F78BE" w:rsidRPr="00984A22" w:rsidRDefault="00D85597" w:rsidP="00DD2E9E">
            <w:pPr>
              <w:spacing w:before="40" w:after="40"/>
              <w:jc w:val="center"/>
              <w:rPr>
                <w:rFonts w:ascii="Arial" w:hAnsi="Arial" w:cs="Arial"/>
                <w:color w:val="000000"/>
                <w:sz w:val="17"/>
                <w:szCs w:val="17"/>
              </w:rPr>
            </w:pPr>
            <w:r w:rsidRPr="00984A22">
              <w:rPr>
                <w:rFonts w:ascii="Arial" w:hAnsi="Arial" w:cs="Arial"/>
                <w:color w:val="000000"/>
                <w:sz w:val="17"/>
                <w:szCs w:val="17"/>
              </w:rPr>
              <w:t>3.263</w:t>
            </w:r>
          </w:p>
        </w:tc>
      </w:tr>
      <w:tr w:rsidR="003F78BE" w:rsidRPr="00984A22" w14:paraId="762068F1" w14:textId="77777777" w:rsidTr="00B13F2D">
        <w:trPr>
          <w:jc w:val="center"/>
        </w:trPr>
        <w:tc>
          <w:tcPr>
            <w:tcW w:w="2062" w:type="dxa"/>
            <w:gridSpan w:val="2"/>
            <w:tcBorders>
              <w:left w:val="single" w:sz="12" w:space="0" w:color="auto"/>
            </w:tcBorders>
            <w:shd w:val="clear" w:color="auto" w:fill="D9D9D9" w:themeFill="background1" w:themeFillShade="D9"/>
            <w:vAlign w:val="center"/>
          </w:tcPr>
          <w:p w14:paraId="237CECA8" w14:textId="77777777" w:rsidR="003F78BE" w:rsidRPr="00984A22" w:rsidRDefault="003F78BE" w:rsidP="00DD2E9E">
            <w:pPr>
              <w:spacing w:before="0" w:after="0"/>
              <w:contextualSpacing/>
              <w:jc w:val="center"/>
              <w:rPr>
                <w:rFonts w:ascii="Arial" w:hAnsi="Arial" w:cs="Arial"/>
                <w:b/>
                <w:color w:val="000000"/>
                <w:sz w:val="17"/>
                <w:szCs w:val="17"/>
              </w:rPr>
            </w:pPr>
            <w:r w:rsidRPr="00984A22">
              <w:rPr>
                <w:rFonts w:ascii="Arial" w:hAnsi="Arial" w:cs="Arial"/>
                <w:b/>
                <w:color w:val="000000"/>
                <w:sz w:val="17"/>
                <w:szCs w:val="17"/>
              </w:rPr>
              <w:t>IMPACT FEES</w:t>
            </w:r>
          </w:p>
        </w:tc>
        <w:tc>
          <w:tcPr>
            <w:tcW w:w="1080" w:type="dxa"/>
            <w:shd w:val="clear" w:color="auto" w:fill="FFFFFF" w:themeFill="background1"/>
            <w:vAlign w:val="center"/>
          </w:tcPr>
          <w:p w14:paraId="0A8F9C83" w14:textId="77777777" w:rsidR="003F78BE" w:rsidRPr="00984A22" w:rsidRDefault="00D85597" w:rsidP="00DD2E9E">
            <w:pPr>
              <w:spacing w:before="40" w:after="40"/>
              <w:jc w:val="center"/>
              <w:rPr>
                <w:rFonts w:ascii="Arial" w:hAnsi="Arial" w:cs="Arial"/>
                <w:color w:val="000000"/>
                <w:sz w:val="17"/>
                <w:szCs w:val="17"/>
              </w:rPr>
            </w:pPr>
            <w:r w:rsidRPr="00984A22">
              <w:rPr>
                <w:rFonts w:ascii="Arial" w:hAnsi="Arial" w:cs="Arial"/>
                <w:color w:val="000000"/>
                <w:sz w:val="17"/>
                <w:szCs w:val="17"/>
              </w:rPr>
              <w:t>$104,000</w:t>
            </w:r>
          </w:p>
        </w:tc>
        <w:tc>
          <w:tcPr>
            <w:tcW w:w="1080" w:type="dxa"/>
            <w:tcBorders>
              <w:right w:val="single" w:sz="12" w:space="0" w:color="auto"/>
            </w:tcBorders>
            <w:shd w:val="clear" w:color="auto" w:fill="FFFFFF" w:themeFill="background1"/>
            <w:vAlign w:val="center"/>
          </w:tcPr>
          <w:p w14:paraId="4273F8E6" w14:textId="77777777" w:rsidR="003F78BE" w:rsidRPr="00984A22" w:rsidRDefault="00D85597" w:rsidP="00DD2E9E">
            <w:pPr>
              <w:spacing w:before="40" w:after="40"/>
              <w:jc w:val="center"/>
              <w:rPr>
                <w:rFonts w:ascii="Arial" w:hAnsi="Arial" w:cs="Arial"/>
                <w:color w:val="000000"/>
                <w:sz w:val="17"/>
                <w:szCs w:val="17"/>
              </w:rPr>
            </w:pPr>
            <w:r w:rsidRPr="00984A22">
              <w:rPr>
                <w:rFonts w:ascii="Arial" w:hAnsi="Arial" w:cs="Arial"/>
                <w:color w:val="000000"/>
                <w:sz w:val="17"/>
                <w:szCs w:val="17"/>
              </w:rPr>
              <w:t>$13,200</w:t>
            </w:r>
          </w:p>
        </w:tc>
      </w:tr>
      <w:tr w:rsidR="003F78BE" w:rsidRPr="00984A22" w14:paraId="7D9B515A" w14:textId="77777777" w:rsidTr="00B13F2D">
        <w:trPr>
          <w:jc w:val="center"/>
        </w:trPr>
        <w:tc>
          <w:tcPr>
            <w:tcW w:w="3142" w:type="dxa"/>
            <w:gridSpan w:val="3"/>
            <w:tcBorders>
              <w:left w:val="single" w:sz="12" w:space="0" w:color="auto"/>
            </w:tcBorders>
            <w:shd w:val="clear" w:color="auto" w:fill="D9D9D9" w:themeFill="background1" w:themeFillShade="D9"/>
            <w:vAlign w:val="center"/>
          </w:tcPr>
          <w:p w14:paraId="5466DA23" w14:textId="77777777" w:rsidR="003F78BE" w:rsidRPr="00984A22" w:rsidRDefault="003F78BE" w:rsidP="00DD2E9E">
            <w:pPr>
              <w:spacing w:before="40" w:after="40"/>
              <w:jc w:val="center"/>
              <w:rPr>
                <w:rFonts w:ascii="Arial" w:hAnsi="Arial" w:cs="Arial"/>
                <w:color w:val="000000"/>
                <w:sz w:val="17"/>
                <w:szCs w:val="17"/>
                <w:vertAlign w:val="superscript"/>
              </w:rPr>
            </w:pPr>
            <w:r w:rsidRPr="00984A22">
              <w:rPr>
                <w:rFonts w:ascii="Arial" w:hAnsi="Arial" w:cs="Arial"/>
                <w:b/>
                <w:color w:val="000000"/>
                <w:sz w:val="17"/>
                <w:szCs w:val="17"/>
              </w:rPr>
              <w:t>Administrative Fees</w:t>
            </w:r>
            <w:r w:rsidRPr="009F12D9">
              <w:rPr>
                <w:rFonts w:ascii="Arial" w:hAnsi="Arial" w:cs="Arial"/>
                <w:b/>
                <w:color w:val="000000"/>
                <w:sz w:val="18"/>
                <w:szCs w:val="17"/>
                <w:vertAlign w:val="superscript"/>
              </w:rPr>
              <w:t>3</w:t>
            </w:r>
          </w:p>
        </w:tc>
        <w:tc>
          <w:tcPr>
            <w:tcW w:w="1080" w:type="dxa"/>
            <w:tcBorders>
              <w:right w:val="single" w:sz="12" w:space="0" w:color="auto"/>
            </w:tcBorders>
            <w:shd w:val="clear" w:color="auto" w:fill="FFFFFF" w:themeFill="background1"/>
            <w:vAlign w:val="center"/>
          </w:tcPr>
          <w:p w14:paraId="08CB62D6" w14:textId="77777777" w:rsidR="003F78BE" w:rsidRPr="00984A22" w:rsidRDefault="00D85597" w:rsidP="00DD2E9E">
            <w:pPr>
              <w:spacing w:before="40" w:after="40"/>
              <w:jc w:val="center"/>
              <w:rPr>
                <w:rFonts w:ascii="Arial" w:hAnsi="Arial" w:cs="Arial"/>
                <w:color w:val="000000"/>
                <w:sz w:val="17"/>
                <w:szCs w:val="17"/>
              </w:rPr>
            </w:pPr>
            <w:r w:rsidRPr="00984A22">
              <w:rPr>
                <w:rFonts w:ascii="Arial" w:hAnsi="Arial" w:cs="Arial"/>
                <w:color w:val="000000"/>
                <w:sz w:val="17"/>
                <w:szCs w:val="17"/>
              </w:rPr>
              <w:t>$1,750</w:t>
            </w:r>
          </w:p>
        </w:tc>
      </w:tr>
      <w:tr w:rsidR="003F78BE" w:rsidRPr="00984A22" w14:paraId="659EC20D" w14:textId="77777777" w:rsidTr="00B13F2D">
        <w:trPr>
          <w:jc w:val="center"/>
        </w:trPr>
        <w:tc>
          <w:tcPr>
            <w:tcW w:w="3142" w:type="dxa"/>
            <w:gridSpan w:val="3"/>
            <w:tcBorders>
              <w:left w:val="single" w:sz="12" w:space="0" w:color="auto"/>
              <w:bottom w:val="single" w:sz="12" w:space="0" w:color="auto"/>
            </w:tcBorders>
            <w:shd w:val="clear" w:color="auto" w:fill="D9D9D9" w:themeFill="background1" w:themeFillShade="D9"/>
            <w:vAlign w:val="center"/>
          </w:tcPr>
          <w:p w14:paraId="4A8CF0F1" w14:textId="77777777" w:rsidR="003F78BE" w:rsidRPr="00984A22" w:rsidRDefault="003F78BE" w:rsidP="00DD2E9E">
            <w:pPr>
              <w:spacing w:before="40" w:after="40"/>
              <w:jc w:val="center"/>
              <w:rPr>
                <w:rFonts w:ascii="Arial" w:hAnsi="Arial" w:cs="Arial"/>
                <w:b/>
                <w:color w:val="000000"/>
                <w:sz w:val="17"/>
                <w:szCs w:val="17"/>
              </w:rPr>
            </w:pPr>
            <w:r w:rsidRPr="00984A22">
              <w:rPr>
                <w:rFonts w:ascii="Arial" w:hAnsi="Arial" w:cs="Arial"/>
                <w:b/>
                <w:color w:val="000000"/>
                <w:sz w:val="17"/>
                <w:szCs w:val="17"/>
              </w:rPr>
              <w:t>TOTAL FEES</w:t>
            </w:r>
          </w:p>
        </w:tc>
        <w:tc>
          <w:tcPr>
            <w:tcW w:w="1080" w:type="dxa"/>
            <w:tcBorders>
              <w:bottom w:val="single" w:sz="12" w:space="0" w:color="auto"/>
              <w:right w:val="single" w:sz="12" w:space="0" w:color="auto"/>
            </w:tcBorders>
            <w:shd w:val="clear" w:color="auto" w:fill="FFFFFF" w:themeFill="background1"/>
            <w:vAlign w:val="center"/>
          </w:tcPr>
          <w:p w14:paraId="1C042226" w14:textId="77777777" w:rsidR="003F78BE" w:rsidRPr="00984A22" w:rsidRDefault="00D85597" w:rsidP="00DD2E9E">
            <w:pPr>
              <w:spacing w:before="40" w:after="40"/>
              <w:jc w:val="center"/>
              <w:rPr>
                <w:rFonts w:ascii="Arial" w:hAnsi="Arial" w:cs="Arial"/>
                <w:b/>
                <w:color w:val="000000"/>
                <w:sz w:val="17"/>
                <w:szCs w:val="17"/>
              </w:rPr>
            </w:pPr>
            <w:r w:rsidRPr="00984A22">
              <w:rPr>
                <w:rFonts w:ascii="Arial" w:hAnsi="Arial" w:cs="Arial"/>
                <w:b/>
                <w:color w:val="000000"/>
                <w:sz w:val="17"/>
                <w:szCs w:val="17"/>
              </w:rPr>
              <w:t>$118,950</w:t>
            </w:r>
          </w:p>
        </w:tc>
      </w:tr>
      <w:tr w:rsidR="003F78BE" w:rsidRPr="00984A22" w14:paraId="7311086B" w14:textId="77777777" w:rsidTr="00EE42F9">
        <w:trPr>
          <w:trHeight w:val="2778"/>
          <w:jc w:val="center"/>
        </w:trPr>
        <w:tc>
          <w:tcPr>
            <w:tcW w:w="4222" w:type="dxa"/>
            <w:gridSpan w:val="4"/>
            <w:shd w:val="clear" w:color="auto" w:fill="auto"/>
            <w:vAlign w:val="bottom"/>
          </w:tcPr>
          <w:p w14:paraId="6196325C" w14:textId="77777777" w:rsidR="003F78BE" w:rsidRPr="00984A22" w:rsidRDefault="003F78BE" w:rsidP="00DD2E9E">
            <w:pPr>
              <w:spacing w:before="40" w:after="40"/>
              <w:jc w:val="left"/>
              <w:rPr>
                <w:rFonts w:ascii="Arial" w:hAnsi="Arial" w:cs="Arial"/>
                <w:sz w:val="17"/>
                <w:szCs w:val="17"/>
              </w:rPr>
            </w:pPr>
            <w:r w:rsidRPr="00984A22">
              <w:rPr>
                <w:rFonts w:ascii="Arial" w:hAnsi="Arial" w:cs="Arial"/>
                <w:sz w:val="17"/>
                <w:szCs w:val="17"/>
              </w:rPr>
              <w:t>Notes:</w:t>
            </w:r>
          </w:p>
          <w:p w14:paraId="5A16CF82" w14:textId="77777777" w:rsidR="003F78BE" w:rsidRPr="00984A22" w:rsidRDefault="003F78BE" w:rsidP="00DD2E9E">
            <w:pPr>
              <w:spacing w:before="40" w:after="40"/>
              <w:jc w:val="left"/>
              <w:rPr>
                <w:rFonts w:ascii="Arial" w:hAnsi="Arial" w:cs="Arial"/>
                <w:sz w:val="17"/>
                <w:szCs w:val="17"/>
              </w:rPr>
            </w:pPr>
            <w:r w:rsidRPr="00984A22">
              <w:rPr>
                <w:rFonts w:ascii="Arial" w:hAnsi="Arial" w:cs="Arial"/>
                <w:sz w:val="17"/>
                <w:szCs w:val="17"/>
                <w:vertAlign w:val="superscript"/>
              </w:rPr>
              <w:t xml:space="preserve">1 </w:t>
            </w:r>
            <w:r w:rsidRPr="00984A22">
              <w:rPr>
                <w:rFonts w:ascii="Arial" w:hAnsi="Arial" w:cs="Arial"/>
                <w:sz w:val="17"/>
                <w:szCs w:val="17"/>
              </w:rPr>
              <w:t>Crossing ID is the sequential resource crossing from west to east.  Some resources are grouped due to complete containment in other resources (e.g. a wetland entirely within a floodway).</w:t>
            </w:r>
          </w:p>
          <w:p w14:paraId="38239122" w14:textId="77777777" w:rsidR="003F78BE" w:rsidRPr="00984A22" w:rsidRDefault="003F78BE" w:rsidP="00DD2E9E">
            <w:pPr>
              <w:spacing w:before="0" w:after="40"/>
              <w:jc w:val="left"/>
              <w:rPr>
                <w:rFonts w:ascii="Arial" w:hAnsi="Arial" w:cs="Arial"/>
                <w:sz w:val="17"/>
                <w:szCs w:val="17"/>
              </w:rPr>
            </w:pPr>
            <w:r w:rsidRPr="00984A22">
              <w:rPr>
                <w:rFonts w:ascii="Arial" w:hAnsi="Arial" w:cs="Arial"/>
                <w:sz w:val="17"/>
                <w:szCs w:val="17"/>
                <w:vertAlign w:val="superscript"/>
              </w:rPr>
              <w:t>2</w:t>
            </w:r>
            <w:r w:rsidRPr="00984A22">
              <w:rPr>
                <w:rFonts w:ascii="Arial" w:hAnsi="Arial" w:cs="Arial"/>
                <w:sz w:val="17"/>
                <w:szCs w:val="17"/>
              </w:rPr>
              <w:t xml:space="preserve"> </w:t>
            </w:r>
            <w:r w:rsidR="00D26F2E" w:rsidRPr="00984A22">
              <w:rPr>
                <w:rFonts w:ascii="Arial" w:hAnsi="Arial" w:cs="Arial"/>
                <w:sz w:val="17"/>
                <w:szCs w:val="17"/>
              </w:rPr>
              <w:t>See Project Description.</w:t>
            </w:r>
          </w:p>
          <w:p w14:paraId="47839633" w14:textId="77777777" w:rsidR="003F78BE" w:rsidRPr="00984A22" w:rsidRDefault="003F78BE" w:rsidP="00DD2E9E">
            <w:pPr>
              <w:spacing w:before="0" w:after="40"/>
              <w:jc w:val="left"/>
              <w:rPr>
                <w:rFonts w:ascii="Arial" w:hAnsi="Arial" w:cs="Arial"/>
                <w:sz w:val="17"/>
                <w:szCs w:val="17"/>
              </w:rPr>
            </w:pPr>
            <w:r w:rsidRPr="00984A22">
              <w:rPr>
                <w:rFonts w:ascii="Arial" w:hAnsi="Arial" w:cs="Arial"/>
                <w:b/>
                <w:sz w:val="17"/>
                <w:szCs w:val="17"/>
                <w:vertAlign w:val="superscript"/>
              </w:rPr>
              <w:t xml:space="preserve">3 </w:t>
            </w:r>
            <w:r w:rsidRPr="00984A22">
              <w:rPr>
                <w:rFonts w:ascii="Arial" w:hAnsi="Arial" w:cs="Arial"/>
                <w:sz w:val="17"/>
                <w:szCs w:val="17"/>
              </w:rPr>
              <w:t>Fees include the rates listed in the Chapter 105 Fee Calculation Sheet of $8,000 per acre of permanent impact and $4,000 per acre of temporary impact.</w:t>
            </w:r>
          </w:p>
          <w:p w14:paraId="1E25FBFE" w14:textId="77777777" w:rsidR="003F78BE" w:rsidRPr="00984A22" w:rsidRDefault="003F78BE" w:rsidP="00DD2E9E">
            <w:pPr>
              <w:spacing w:before="0" w:after="40"/>
              <w:jc w:val="left"/>
              <w:rPr>
                <w:rFonts w:ascii="Arial" w:hAnsi="Arial" w:cs="Arial"/>
                <w:sz w:val="17"/>
                <w:szCs w:val="17"/>
              </w:rPr>
            </w:pPr>
            <w:r w:rsidRPr="00984A22">
              <w:rPr>
                <w:rFonts w:ascii="Arial" w:hAnsi="Arial" w:cs="Arial"/>
                <w:b/>
                <w:sz w:val="17"/>
                <w:szCs w:val="17"/>
                <w:vertAlign w:val="superscript"/>
              </w:rPr>
              <w:t>4</w:t>
            </w:r>
            <w:r w:rsidRPr="00984A22">
              <w:rPr>
                <w:rFonts w:ascii="Arial" w:hAnsi="Arial" w:cs="Arial"/>
                <w:sz w:val="17"/>
                <w:szCs w:val="17"/>
              </w:rPr>
              <w:t>Total Area includes the Chapter 106 floodplain impacts.</w:t>
            </w:r>
          </w:p>
          <w:p w14:paraId="05BB073B" w14:textId="321E08FF" w:rsidR="00DD2E9E" w:rsidRPr="00EE42F9" w:rsidRDefault="003F78BE" w:rsidP="00DD2E9E">
            <w:pPr>
              <w:spacing w:before="0" w:after="40"/>
              <w:jc w:val="left"/>
              <w:rPr>
                <w:rFonts w:ascii="Arial" w:hAnsi="Arial" w:cs="Arial"/>
                <w:sz w:val="17"/>
                <w:szCs w:val="17"/>
              </w:rPr>
            </w:pPr>
            <w:r w:rsidRPr="00984A22">
              <w:rPr>
                <w:rFonts w:ascii="Arial" w:hAnsi="Arial" w:cs="Arial"/>
                <w:sz w:val="17"/>
                <w:szCs w:val="17"/>
              </w:rPr>
              <w:t>*PADEP-Waived stream impacts are not included in impact fee calculation</w:t>
            </w:r>
          </w:p>
        </w:tc>
      </w:tr>
    </w:tbl>
    <w:p w14:paraId="6F7CF498" w14:textId="77777777" w:rsidR="007E51E4" w:rsidRDefault="007E51E4" w:rsidP="00461F21">
      <w:pPr>
        <w:rPr>
          <w:rFonts w:ascii="Arial" w:hAnsi="Arial"/>
          <w:sz w:val="18"/>
        </w:rPr>
        <w:sectPr w:rsidR="007E51E4" w:rsidSect="00CE39D5">
          <w:type w:val="continuous"/>
          <w:pgSz w:w="24480" w:h="15840" w:orient="landscape" w:code="17"/>
          <w:pgMar w:top="1440" w:right="1440" w:bottom="1440" w:left="1440" w:header="720" w:footer="720" w:gutter="0"/>
          <w:cols w:num="5" w:space="720"/>
          <w:docGrid w:linePitch="360"/>
        </w:sectPr>
      </w:pPr>
    </w:p>
    <w:p w14:paraId="27C051A6" w14:textId="7E4A5F5F" w:rsidR="00F80532" w:rsidRPr="00990CBD" w:rsidRDefault="00461F21" w:rsidP="00EE6D17">
      <w:pPr>
        <w:spacing w:before="0" w:after="0"/>
        <w:jc w:val="center"/>
        <w:rPr>
          <w:rFonts w:ascii="Arial" w:hAnsi="Arial" w:cs="Arial"/>
          <w:b/>
          <w:bCs/>
          <w:sz w:val="18"/>
          <w:szCs w:val="18"/>
        </w:rPr>
        <w:sectPr w:rsidR="00F80532" w:rsidRPr="00990CBD" w:rsidSect="00360917">
          <w:type w:val="continuous"/>
          <w:pgSz w:w="24480" w:h="15840" w:orient="landscape" w:code="17"/>
          <w:pgMar w:top="720" w:right="720" w:bottom="720" w:left="720" w:header="720" w:footer="720" w:gutter="0"/>
          <w:cols w:space="720"/>
          <w:docGrid w:linePitch="360"/>
        </w:sectPr>
      </w:pPr>
      <w:r>
        <w:br w:type="page"/>
      </w:r>
      <w:bookmarkEnd w:id="0"/>
      <w:bookmarkEnd w:id="1"/>
      <w:r w:rsidR="00F80532" w:rsidRPr="00990CBD">
        <w:rPr>
          <w:rFonts w:ascii="Arial" w:hAnsi="Arial" w:cs="Arial"/>
          <w:b/>
          <w:sz w:val="20"/>
          <w:szCs w:val="18"/>
        </w:rPr>
        <w:lastRenderedPageBreak/>
        <w:t xml:space="preserve">Table 2.  </w:t>
      </w:r>
      <w:r w:rsidR="00F80532" w:rsidRPr="00990CBD">
        <w:rPr>
          <w:rFonts w:ascii="Arial" w:hAnsi="Arial" w:cs="Arial"/>
          <w:b/>
          <w:bCs/>
          <w:sz w:val="20"/>
          <w:szCs w:val="18"/>
        </w:rPr>
        <w:t xml:space="preserve">Wetland Impact Summary for the Pennsylvania Pipeline Project (PPP) – </w:t>
      </w:r>
      <w:r w:rsidR="00672698" w:rsidRPr="00672698">
        <w:rPr>
          <w:rFonts w:ascii="Arial" w:hAnsi="Arial" w:cs="Arial"/>
          <w:b/>
          <w:bCs/>
          <w:sz w:val="20"/>
          <w:szCs w:val="18"/>
        </w:rPr>
        <w:t>Indiana</w:t>
      </w:r>
      <w:r w:rsidR="00DA7098">
        <w:rPr>
          <w:rFonts w:ascii="Arial" w:hAnsi="Arial" w:cs="Arial"/>
          <w:b/>
          <w:bCs/>
          <w:sz w:val="20"/>
          <w:szCs w:val="18"/>
        </w:rPr>
        <w:t xml:space="preserve"> </w:t>
      </w:r>
      <w:r w:rsidR="00672698" w:rsidRPr="00672698">
        <w:rPr>
          <w:rFonts w:ascii="Arial" w:hAnsi="Arial" w:cs="Arial"/>
          <w:b/>
          <w:bCs/>
          <w:sz w:val="20"/>
          <w:szCs w:val="18"/>
        </w:rPr>
        <w:t xml:space="preserve">– </w:t>
      </w:r>
      <w:r w:rsidR="00DD2E9E">
        <w:rPr>
          <w:rFonts w:ascii="Arial" w:hAnsi="Arial" w:cs="Arial"/>
          <w:b/>
          <w:bCs/>
          <w:sz w:val="20"/>
          <w:szCs w:val="18"/>
        </w:rPr>
        <w:t>5</w:t>
      </w:r>
      <w:r w:rsidR="00672698" w:rsidRPr="00672698">
        <w:rPr>
          <w:rFonts w:ascii="Arial" w:hAnsi="Arial" w:cs="Arial"/>
          <w:b/>
          <w:bCs/>
          <w:sz w:val="20"/>
        </w:rPr>
        <w:t>/</w:t>
      </w:r>
      <w:r w:rsidR="005133C5">
        <w:rPr>
          <w:rFonts w:ascii="Arial" w:hAnsi="Arial" w:cs="Arial"/>
          <w:b/>
          <w:bCs/>
          <w:sz w:val="20"/>
        </w:rPr>
        <w:t>24</w:t>
      </w:r>
      <w:r w:rsidR="00672698" w:rsidRPr="00672698">
        <w:rPr>
          <w:rFonts w:ascii="Arial" w:hAnsi="Arial" w:cs="Arial"/>
          <w:b/>
          <w:bCs/>
          <w:sz w:val="20"/>
        </w:rPr>
        <w:t>/2016</w:t>
      </w:r>
    </w:p>
    <w:tbl>
      <w:tblPr>
        <w:tblW w:w="490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E0" w:firstRow="1" w:lastRow="1" w:firstColumn="1" w:lastColumn="0" w:noHBand="0" w:noVBand="1"/>
      </w:tblPr>
      <w:tblGrid>
        <w:gridCol w:w="1261"/>
        <w:gridCol w:w="1437"/>
        <w:gridCol w:w="1509"/>
        <w:gridCol w:w="1707"/>
        <w:gridCol w:w="1233"/>
        <w:gridCol w:w="1617"/>
        <w:gridCol w:w="1332"/>
        <w:gridCol w:w="1332"/>
        <w:gridCol w:w="1143"/>
        <w:gridCol w:w="1332"/>
        <w:gridCol w:w="1233"/>
        <w:gridCol w:w="2416"/>
        <w:gridCol w:w="989"/>
        <w:gridCol w:w="1305"/>
        <w:gridCol w:w="1368"/>
        <w:gridCol w:w="1368"/>
      </w:tblGrid>
      <w:tr w:rsidR="00734F11" w:rsidRPr="00984A22" w14:paraId="0C36ECEB" w14:textId="77777777" w:rsidTr="00734F11">
        <w:trPr>
          <w:trHeight w:val="885"/>
          <w:tblHeader/>
          <w:jc w:val="center"/>
        </w:trPr>
        <w:tc>
          <w:tcPr>
            <w:tcW w:w="279" w:type="pct"/>
            <w:tcBorders>
              <w:bottom w:val="single" w:sz="12" w:space="0" w:color="auto"/>
            </w:tcBorders>
            <w:shd w:val="clear" w:color="auto" w:fill="A6A6A6"/>
            <w:vAlign w:val="bottom"/>
          </w:tcPr>
          <w:p w14:paraId="18090C79" w14:textId="77777777" w:rsidR="004E6B91" w:rsidRPr="00984A22" w:rsidRDefault="004E6B91" w:rsidP="00DD2E9E">
            <w:pPr>
              <w:spacing w:before="0" w:after="20"/>
              <w:jc w:val="center"/>
              <w:rPr>
                <w:rFonts w:ascii="Arial" w:hAnsi="Arial" w:cs="Arial"/>
                <w:b/>
                <w:bCs/>
                <w:color w:val="000000"/>
                <w:sz w:val="17"/>
                <w:szCs w:val="17"/>
              </w:rPr>
            </w:pPr>
            <w:r w:rsidRPr="00984A22">
              <w:rPr>
                <w:rFonts w:ascii="Arial" w:hAnsi="Arial" w:cs="Arial"/>
                <w:b/>
                <w:sz w:val="17"/>
                <w:szCs w:val="17"/>
              </w:rPr>
              <w:t>Wetland  ID</w:t>
            </w:r>
          </w:p>
        </w:tc>
        <w:tc>
          <w:tcPr>
            <w:tcW w:w="318" w:type="pct"/>
            <w:tcBorders>
              <w:bottom w:val="single" w:sz="12" w:space="0" w:color="auto"/>
            </w:tcBorders>
            <w:shd w:val="clear" w:color="auto" w:fill="A6A6A6"/>
            <w:vAlign w:val="bottom"/>
          </w:tcPr>
          <w:p w14:paraId="2E303628" w14:textId="77777777" w:rsidR="004E6B91" w:rsidRPr="00984A22" w:rsidRDefault="004E6B91" w:rsidP="00DD2E9E">
            <w:pPr>
              <w:spacing w:before="0" w:after="20"/>
              <w:jc w:val="center"/>
              <w:rPr>
                <w:rFonts w:ascii="Arial" w:hAnsi="Arial" w:cs="Arial"/>
                <w:b/>
                <w:bCs/>
                <w:color w:val="000000"/>
                <w:sz w:val="17"/>
                <w:szCs w:val="17"/>
              </w:rPr>
            </w:pPr>
            <w:r w:rsidRPr="00984A22">
              <w:rPr>
                <w:rFonts w:ascii="Arial" w:hAnsi="Arial" w:cs="Arial"/>
                <w:b/>
                <w:sz w:val="17"/>
                <w:szCs w:val="17"/>
              </w:rPr>
              <w:t>USFWS Cowardin Classification</w:t>
            </w:r>
            <w:r w:rsidR="000C04E9" w:rsidRPr="009F12D9">
              <w:rPr>
                <w:rFonts w:ascii="Arial" w:hAnsi="Arial" w:cs="Arial"/>
                <w:b/>
                <w:sz w:val="18"/>
                <w:szCs w:val="17"/>
                <w:vertAlign w:val="superscript"/>
              </w:rPr>
              <w:t>2</w:t>
            </w:r>
          </w:p>
        </w:tc>
        <w:tc>
          <w:tcPr>
            <w:tcW w:w="333" w:type="pct"/>
            <w:tcBorders>
              <w:bottom w:val="single" w:sz="12" w:space="0" w:color="auto"/>
            </w:tcBorders>
            <w:shd w:val="clear" w:color="auto" w:fill="A6A6A6"/>
            <w:vAlign w:val="bottom"/>
          </w:tcPr>
          <w:p w14:paraId="0A9A58DA" w14:textId="77777777" w:rsidR="004E6B91" w:rsidRPr="00984A22" w:rsidRDefault="004E6B91" w:rsidP="00DD2E9E">
            <w:pPr>
              <w:spacing w:before="0" w:after="20"/>
              <w:jc w:val="center"/>
              <w:rPr>
                <w:rFonts w:ascii="Arial" w:hAnsi="Arial" w:cs="Arial"/>
                <w:b/>
                <w:bCs/>
                <w:color w:val="000000"/>
                <w:sz w:val="17"/>
                <w:szCs w:val="17"/>
              </w:rPr>
            </w:pPr>
            <w:r w:rsidRPr="00984A22">
              <w:rPr>
                <w:rFonts w:ascii="Arial" w:hAnsi="Arial" w:cs="Arial"/>
                <w:b/>
                <w:sz w:val="17"/>
                <w:szCs w:val="17"/>
              </w:rPr>
              <w:t>Coordinates</w:t>
            </w:r>
          </w:p>
        </w:tc>
        <w:tc>
          <w:tcPr>
            <w:tcW w:w="378" w:type="pct"/>
            <w:tcBorders>
              <w:bottom w:val="single" w:sz="12" w:space="0" w:color="auto"/>
            </w:tcBorders>
            <w:shd w:val="clear" w:color="auto" w:fill="A6A6A6"/>
            <w:vAlign w:val="bottom"/>
          </w:tcPr>
          <w:p w14:paraId="5E4F5F23" w14:textId="77777777" w:rsidR="004E6B91" w:rsidRPr="00984A22" w:rsidRDefault="004E6B91" w:rsidP="00DD2E9E">
            <w:pPr>
              <w:spacing w:before="0" w:after="20"/>
              <w:jc w:val="center"/>
              <w:rPr>
                <w:rFonts w:ascii="Arial" w:hAnsi="Arial" w:cs="Arial"/>
                <w:b/>
                <w:sz w:val="17"/>
                <w:szCs w:val="17"/>
              </w:rPr>
            </w:pPr>
            <w:r w:rsidRPr="00984A22">
              <w:rPr>
                <w:rFonts w:ascii="Arial" w:hAnsi="Arial" w:cs="Arial"/>
                <w:b/>
                <w:sz w:val="17"/>
                <w:szCs w:val="17"/>
              </w:rPr>
              <w:t>12-Digit HUC Code</w:t>
            </w:r>
          </w:p>
        </w:tc>
        <w:tc>
          <w:tcPr>
            <w:tcW w:w="273" w:type="pct"/>
            <w:tcBorders>
              <w:bottom w:val="single" w:sz="12" w:space="0" w:color="auto"/>
            </w:tcBorders>
            <w:shd w:val="clear" w:color="auto" w:fill="A6A6A6"/>
            <w:vAlign w:val="bottom"/>
          </w:tcPr>
          <w:p w14:paraId="2601A78B" w14:textId="77777777" w:rsidR="004E6B91" w:rsidRPr="00984A22" w:rsidRDefault="004E6B91" w:rsidP="00DD2E9E">
            <w:pPr>
              <w:spacing w:before="0" w:after="20"/>
              <w:jc w:val="center"/>
              <w:rPr>
                <w:rFonts w:ascii="Arial" w:hAnsi="Arial" w:cs="Arial"/>
                <w:b/>
                <w:bCs/>
                <w:color w:val="000000"/>
                <w:sz w:val="17"/>
                <w:szCs w:val="17"/>
              </w:rPr>
            </w:pPr>
            <w:r w:rsidRPr="00984A22">
              <w:rPr>
                <w:rFonts w:ascii="Arial" w:hAnsi="Arial" w:cs="Arial"/>
                <w:b/>
                <w:sz w:val="17"/>
                <w:szCs w:val="17"/>
              </w:rPr>
              <w:t>Crossing Method</w:t>
            </w:r>
            <w:r w:rsidR="000C04E9" w:rsidRPr="009F12D9">
              <w:rPr>
                <w:rFonts w:ascii="Arial" w:hAnsi="Arial" w:cs="Arial"/>
                <w:b/>
                <w:sz w:val="18"/>
                <w:szCs w:val="17"/>
                <w:vertAlign w:val="superscript"/>
              </w:rPr>
              <w:t>1,3</w:t>
            </w:r>
          </w:p>
        </w:tc>
        <w:tc>
          <w:tcPr>
            <w:tcW w:w="358" w:type="pct"/>
            <w:tcBorders>
              <w:bottom w:val="single" w:sz="12" w:space="0" w:color="auto"/>
            </w:tcBorders>
            <w:shd w:val="clear" w:color="auto" w:fill="A6A6A6"/>
            <w:vAlign w:val="bottom"/>
          </w:tcPr>
          <w:p w14:paraId="28855391" w14:textId="3EA7B5C0" w:rsidR="004E6B91" w:rsidRPr="00984A22" w:rsidRDefault="004E6B91" w:rsidP="00DD2E9E">
            <w:pPr>
              <w:spacing w:before="0" w:after="20"/>
              <w:jc w:val="center"/>
              <w:rPr>
                <w:rFonts w:ascii="Arial" w:hAnsi="Arial" w:cs="Arial"/>
                <w:b/>
                <w:sz w:val="17"/>
                <w:szCs w:val="17"/>
              </w:rPr>
            </w:pPr>
            <w:r w:rsidRPr="00984A22">
              <w:rPr>
                <w:rFonts w:ascii="Arial" w:hAnsi="Arial" w:cs="Arial"/>
                <w:b/>
                <w:sz w:val="17"/>
                <w:szCs w:val="17"/>
              </w:rPr>
              <w:t>Length of Centerline Crossing (feet)</w:t>
            </w:r>
            <w:r w:rsidR="000C04E9" w:rsidRPr="009F12D9">
              <w:rPr>
                <w:rFonts w:ascii="Arial" w:hAnsi="Arial" w:cs="Arial"/>
                <w:b/>
                <w:sz w:val="18"/>
                <w:szCs w:val="17"/>
                <w:vertAlign w:val="superscript"/>
              </w:rPr>
              <w:t>4</w:t>
            </w:r>
          </w:p>
        </w:tc>
        <w:tc>
          <w:tcPr>
            <w:tcW w:w="295" w:type="pct"/>
            <w:tcBorders>
              <w:bottom w:val="single" w:sz="12" w:space="0" w:color="auto"/>
            </w:tcBorders>
            <w:shd w:val="clear" w:color="auto" w:fill="A6A6A6"/>
            <w:vAlign w:val="bottom"/>
          </w:tcPr>
          <w:p w14:paraId="1DE3B3E0" w14:textId="77777777" w:rsidR="004E6B91" w:rsidRPr="00984A22" w:rsidRDefault="004E6B91" w:rsidP="00DD2E9E">
            <w:pPr>
              <w:spacing w:before="0" w:after="20"/>
              <w:jc w:val="center"/>
              <w:rPr>
                <w:rFonts w:ascii="Arial" w:hAnsi="Arial" w:cs="Arial"/>
                <w:b/>
                <w:bCs/>
                <w:color w:val="000000"/>
                <w:sz w:val="17"/>
                <w:szCs w:val="17"/>
              </w:rPr>
            </w:pPr>
            <w:r w:rsidRPr="00984A22">
              <w:rPr>
                <w:rFonts w:ascii="Arial" w:hAnsi="Arial" w:cs="Arial"/>
                <w:b/>
                <w:sz w:val="17"/>
                <w:szCs w:val="17"/>
              </w:rPr>
              <w:t xml:space="preserve">PADEP Permanent </w:t>
            </w:r>
            <w:r w:rsidR="006A7B44" w:rsidRPr="00984A22">
              <w:rPr>
                <w:rFonts w:ascii="Arial" w:hAnsi="Arial" w:cs="Arial"/>
                <w:b/>
                <w:sz w:val="17"/>
                <w:szCs w:val="17"/>
              </w:rPr>
              <w:t>Impact</w:t>
            </w:r>
            <w:r w:rsidR="000C04E9" w:rsidRPr="009F12D9">
              <w:rPr>
                <w:rFonts w:ascii="Arial" w:hAnsi="Arial" w:cs="Arial"/>
                <w:b/>
                <w:sz w:val="18"/>
                <w:szCs w:val="17"/>
                <w:vertAlign w:val="superscript"/>
              </w:rPr>
              <w:t>5</w:t>
            </w:r>
          </w:p>
        </w:tc>
        <w:tc>
          <w:tcPr>
            <w:tcW w:w="295" w:type="pct"/>
            <w:tcBorders>
              <w:bottom w:val="single" w:sz="12" w:space="0" w:color="auto"/>
            </w:tcBorders>
            <w:shd w:val="clear" w:color="auto" w:fill="A6A6A6"/>
            <w:vAlign w:val="bottom"/>
          </w:tcPr>
          <w:p w14:paraId="437855D1" w14:textId="77777777" w:rsidR="004E6B91" w:rsidRPr="00984A22" w:rsidDel="00FA48CD" w:rsidRDefault="004E6B91" w:rsidP="00DD2E9E">
            <w:pPr>
              <w:spacing w:before="0" w:after="20"/>
              <w:jc w:val="center"/>
              <w:rPr>
                <w:rFonts w:ascii="Arial" w:hAnsi="Arial" w:cs="Arial"/>
                <w:b/>
                <w:sz w:val="17"/>
                <w:szCs w:val="17"/>
                <w:vertAlign w:val="superscript"/>
              </w:rPr>
            </w:pPr>
            <w:r w:rsidRPr="00984A22">
              <w:rPr>
                <w:rFonts w:ascii="Arial" w:hAnsi="Arial" w:cs="Arial"/>
                <w:b/>
                <w:sz w:val="17"/>
                <w:szCs w:val="17"/>
              </w:rPr>
              <w:t xml:space="preserve">PADEP Temporary </w:t>
            </w:r>
            <w:r w:rsidR="006A7B44" w:rsidRPr="00984A22">
              <w:rPr>
                <w:rFonts w:ascii="Arial" w:hAnsi="Arial" w:cs="Arial"/>
                <w:b/>
                <w:sz w:val="17"/>
                <w:szCs w:val="17"/>
              </w:rPr>
              <w:t>Impact</w:t>
            </w:r>
            <w:r w:rsidR="000C04E9" w:rsidRPr="009F12D9">
              <w:rPr>
                <w:rFonts w:ascii="Arial" w:hAnsi="Arial" w:cs="Arial"/>
                <w:b/>
                <w:sz w:val="18"/>
                <w:szCs w:val="17"/>
                <w:vertAlign w:val="superscript"/>
              </w:rPr>
              <w:t>6</w:t>
            </w:r>
          </w:p>
        </w:tc>
        <w:tc>
          <w:tcPr>
            <w:tcW w:w="253" w:type="pct"/>
            <w:tcBorders>
              <w:bottom w:val="single" w:sz="12" w:space="0" w:color="auto"/>
            </w:tcBorders>
            <w:shd w:val="clear" w:color="auto" w:fill="A6A6A6"/>
            <w:vAlign w:val="bottom"/>
          </w:tcPr>
          <w:p w14:paraId="7A810AAA" w14:textId="77777777" w:rsidR="004E6B91" w:rsidRPr="00984A22" w:rsidRDefault="004E6B91" w:rsidP="00DD2E9E">
            <w:pPr>
              <w:spacing w:before="0" w:after="20"/>
              <w:jc w:val="center"/>
              <w:rPr>
                <w:rFonts w:ascii="Arial" w:hAnsi="Arial" w:cs="Arial"/>
                <w:b/>
                <w:sz w:val="17"/>
                <w:szCs w:val="17"/>
              </w:rPr>
            </w:pPr>
            <w:r w:rsidRPr="00984A22">
              <w:rPr>
                <w:rFonts w:ascii="Arial" w:hAnsi="Arial" w:cs="Arial"/>
                <w:b/>
                <w:sz w:val="17"/>
                <w:szCs w:val="17"/>
              </w:rPr>
              <w:t>PADEP &amp; USACE Permanent Loss</w:t>
            </w:r>
            <w:r w:rsidR="000C04E9" w:rsidRPr="009F12D9">
              <w:rPr>
                <w:rFonts w:ascii="Arial" w:hAnsi="Arial" w:cs="Arial"/>
                <w:b/>
                <w:sz w:val="18"/>
                <w:szCs w:val="17"/>
                <w:vertAlign w:val="superscript"/>
              </w:rPr>
              <w:t>7</w:t>
            </w:r>
          </w:p>
        </w:tc>
        <w:tc>
          <w:tcPr>
            <w:tcW w:w="295" w:type="pct"/>
            <w:tcBorders>
              <w:bottom w:val="single" w:sz="12" w:space="0" w:color="auto"/>
            </w:tcBorders>
            <w:shd w:val="clear" w:color="auto" w:fill="A6A6A6"/>
            <w:vAlign w:val="bottom"/>
          </w:tcPr>
          <w:p w14:paraId="4383107F" w14:textId="77777777" w:rsidR="004E6B91" w:rsidRPr="00984A22" w:rsidRDefault="004E6B91" w:rsidP="00DD2E9E">
            <w:pPr>
              <w:spacing w:before="0" w:after="20"/>
              <w:jc w:val="center"/>
              <w:rPr>
                <w:rFonts w:ascii="Arial" w:hAnsi="Arial" w:cs="Arial"/>
                <w:b/>
                <w:sz w:val="17"/>
                <w:szCs w:val="17"/>
              </w:rPr>
            </w:pPr>
          </w:p>
          <w:p w14:paraId="161CB1FB" w14:textId="77777777" w:rsidR="004E6B91" w:rsidRPr="00984A22" w:rsidDel="00FA48CD" w:rsidRDefault="004E6B91" w:rsidP="00DD2E9E">
            <w:pPr>
              <w:spacing w:before="0" w:after="20"/>
              <w:jc w:val="center"/>
              <w:rPr>
                <w:rFonts w:ascii="Arial" w:hAnsi="Arial" w:cs="Arial"/>
                <w:b/>
                <w:sz w:val="17"/>
                <w:szCs w:val="17"/>
                <w:vertAlign w:val="superscript"/>
              </w:rPr>
            </w:pPr>
            <w:r w:rsidRPr="00984A22">
              <w:rPr>
                <w:rFonts w:ascii="Arial" w:hAnsi="Arial" w:cs="Arial"/>
                <w:b/>
                <w:sz w:val="17"/>
                <w:szCs w:val="17"/>
              </w:rPr>
              <w:t>Conversion Impact (acre)</w:t>
            </w:r>
            <w:r w:rsidR="000C04E9" w:rsidRPr="009F12D9">
              <w:rPr>
                <w:rFonts w:ascii="Arial" w:hAnsi="Arial" w:cs="Arial"/>
                <w:b/>
                <w:sz w:val="18"/>
                <w:szCs w:val="17"/>
                <w:vertAlign w:val="superscript"/>
              </w:rPr>
              <w:t>8</w:t>
            </w:r>
          </w:p>
        </w:tc>
        <w:tc>
          <w:tcPr>
            <w:tcW w:w="273" w:type="pct"/>
            <w:tcBorders>
              <w:bottom w:val="single" w:sz="12" w:space="0" w:color="auto"/>
            </w:tcBorders>
            <w:shd w:val="clear" w:color="auto" w:fill="A6A6A6"/>
            <w:vAlign w:val="bottom"/>
          </w:tcPr>
          <w:p w14:paraId="65E4957D" w14:textId="77777777" w:rsidR="004E6B91" w:rsidRPr="00984A22" w:rsidRDefault="004E6B91" w:rsidP="00DD2E9E">
            <w:pPr>
              <w:spacing w:before="0" w:after="20"/>
              <w:jc w:val="center"/>
              <w:rPr>
                <w:rFonts w:ascii="Arial" w:hAnsi="Arial" w:cs="Arial"/>
                <w:b/>
                <w:sz w:val="17"/>
                <w:szCs w:val="17"/>
              </w:rPr>
            </w:pPr>
            <w:r w:rsidRPr="00984A22">
              <w:rPr>
                <w:rFonts w:ascii="Arial" w:hAnsi="Arial" w:cs="Arial"/>
                <w:b/>
                <w:sz w:val="17"/>
                <w:szCs w:val="17"/>
              </w:rPr>
              <w:t>Exceptional Value</w:t>
            </w:r>
          </w:p>
        </w:tc>
        <w:tc>
          <w:tcPr>
            <w:tcW w:w="535" w:type="pct"/>
            <w:tcBorders>
              <w:bottom w:val="single" w:sz="12" w:space="0" w:color="auto"/>
            </w:tcBorders>
            <w:shd w:val="clear" w:color="auto" w:fill="A6A6A6"/>
            <w:vAlign w:val="bottom"/>
          </w:tcPr>
          <w:p w14:paraId="0D47DC2B" w14:textId="7E726B40" w:rsidR="004E6B91" w:rsidRPr="00984A22" w:rsidRDefault="004E6B91" w:rsidP="00DD2E9E">
            <w:pPr>
              <w:spacing w:before="0" w:after="0"/>
              <w:jc w:val="center"/>
              <w:rPr>
                <w:rFonts w:ascii="Arial" w:hAnsi="Arial" w:cs="Arial"/>
                <w:b/>
                <w:sz w:val="17"/>
                <w:szCs w:val="17"/>
              </w:rPr>
            </w:pPr>
            <w:r w:rsidRPr="00984A22">
              <w:rPr>
                <w:rFonts w:ascii="Arial" w:hAnsi="Arial" w:cs="Arial"/>
                <w:b/>
                <w:sz w:val="17"/>
                <w:szCs w:val="17"/>
              </w:rPr>
              <w:t>Site Plan</w:t>
            </w:r>
            <w:r w:rsidR="006A7B44" w:rsidRPr="00984A22">
              <w:rPr>
                <w:rFonts w:ascii="Arial" w:hAnsi="Arial" w:cs="Arial"/>
                <w:b/>
                <w:sz w:val="17"/>
                <w:szCs w:val="17"/>
              </w:rPr>
              <w:t>/E&amp;S Plan</w:t>
            </w:r>
            <w:r w:rsidR="00626C67">
              <w:rPr>
                <w:rFonts w:ascii="Arial" w:hAnsi="Arial" w:cs="Arial"/>
                <w:b/>
                <w:sz w:val="17"/>
                <w:szCs w:val="17"/>
              </w:rPr>
              <w:t>/HDD</w:t>
            </w:r>
            <w:r w:rsidR="006A7B44" w:rsidRPr="00984A22">
              <w:rPr>
                <w:rFonts w:ascii="Arial" w:hAnsi="Arial" w:cs="Arial"/>
                <w:b/>
                <w:sz w:val="17"/>
                <w:szCs w:val="17"/>
              </w:rPr>
              <w:t xml:space="preserve"> Sheet</w:t>
            </w:r>
            <w:r w:rsidRPr="00984A22">
              <w:rPr>
                <w:rFonts w:ascii="Arial" w:hAnsi="Arial" w:cs="Arial"/>
                <w:b/>
                <w:sz w:val="17"/>
                <w:szCs w:val="17"/>
              </w:rPr>
              <w:t xml:space="preserve"> Number</w:t>
            </w:r>
          </w:p>
        </w:tc>
        <w:tc>
          <w:tcPr>
            <w:tcW w:w="219" w:type="pct"/>
            <w:tcBorders>
              <w:bottom w:val="single" w:sz="12" w:space="0" w:color="auto"/>
            </w:tcBorders>
            <w:shd w:val="clear" w:color="auto" w:fill="A6A6A6"/>
            <w:vAlign w:val="bottom"/>
          </w:tcPr>
          <w:p w14:paraId="18D6057C" w14:textId="77777777" w:rsidR="004E6B91" w:rsidRPr="00984A22" w:rsidRDefault="004E6B91" w:rsidP="00DD2E9E">
            <w:pPr>
              <w:spacing w:before="0" w:after="20"/>
              <w:jc w:val="center"/>
              <w:rPr>
                <w:rFonts w:ascii="Arial" w:hAnsi="Arial" w:cs="Arial"/>
                <w:b/>
                <w:bCs/>
                <w:color w:val="000000"/>
                <w:sz w:val="17"/>
                <w:szCs w:val="17"/>
              </w:rPr>
            </w:pPr>
            <w:r w:rsidRPr="00984A22">
              <w:rPr>
                <w:rFonts w:ascii="Arial" w:hAnsi="Arial" w:cs="Arial"/>
                <w:b/>
                <w:sz w:val="17"/>
                <w:szCs w:val="17"/>
              </w:rPr>
              <w:t>Permit</w:t>
            </w:r>
          </w:p>
        </w:tc>
        <w:tc>
          <w:tcPr>
            <w:tcW w:w="289" w:type="pct"/>
            <w:tcBorders>
              <w:bottom w:val="single" w:sz="12" w:space="0" w:color="auto"/>
            </w:tcBorders>
            <w:shd w:val="clear" w:color="auto" w:fill="A6A6A6"/>
            <w:vAlign w:val="bottom"/>
          </w:tcPr>
          <w:p w14:paraId="659D31CC" w14:textId="77777777" w:rsidR="004E6B91" w:rsidRPr="00984A22" w:rsidRDefault="004E6B91" w:rsidP="00DD2E9E">
            <w:pPr>
              <w:spacing w:before="0" w:after="20"/>
              <w:jc w:val="center"/>
              <w:rPr>
                <w:rFonts w:ascii="Arial" w:hAnsi="Arial" w:cs="Arial"/>
                <w:b/>
                <w:sz w:val="17"/>
                <w:szCs w:val="17"/>
              </w:rPr>
            </w:pPr>
            <w:r w:rsidRPr="00984A22">
              <w:rPr>
                <w:rFonts w:ascii="Arial" w:hAnsi="Arial" w:cs="Arial"/>
                <w:b/>
                <w:sz w:val="17"/>
                <w:szCs w:val="17"/>
              </w:rPr>
              <w:t>USACE District</w:t>
            </w:r>
          </w:p>
        </w:tc>
        <w:tc>
          <w:tcPr>
            <w:tcW w:w="303" w:type="pct"/>
            <w:tcBorders>
              <w:bottom w:val="single" w:sz="12" w:space="0" w:color="auto"/>
            </w:tcBorders>
            <w:shd w:val="clear" w:color="auto" w:fill="A6A6A6"/>
            <w:vAlign w:val="bottom"/>
          </w:tcPr>
          <w:p w14:paraId="5A8C5173" w14:textId="77777777" w:rsidR="004E6B91" w:rsidRPr="00984A22" w:rsidRDefault="004E6B91" w:rsidP="00DD2E9E">
            <w:pPr>
              <w:spacing w:before="0" w:after="20"/>
              <w:jc w:val="center"/>
              <w:rPr>
                <w:rFonts w:ascii="Arial" w:hAnsi="Arial" w:cs="Arial"/>
                <w:b/>
                <w:sz w:val="17"/>
                <w:szCs w:val="17"/>
              </w:rPr>
            </w:pPr>
            <w:r w:rsidRPr="00984A22">
              <w:rPr>
                <w:rFonts w:ascii="Arial" w:hAnsi="Arial" w:cs="Arial"/>
                <w:b/>
                <w:sz w:val="17"/>
                <w:szCs w:val="17"/>
              </w:rPr>
              <w:t>USACE Section 10/404 Activity</w:t>
            </w:r>
          </w:p>
        </w:tc>
        <w:tc>
          <w:tcPr>
            <w:tcW w:w="304" w:type="pct"/>
            <w:tcBorders>
              <w:bottom w:val="single" w:sz="12" w:space="0" w:color="auto"/>
            </w:tcBorders>
            <w:shd w:val="clear" w:color="auto" w:fill="A6A6A6"/>
            <w:vAlign w:val="bottom"/>
          </w:tcPr>
          <w:p w14:paraId="541D89A9" w14:textId="77777777" w:rsidR="004E6B91" w:rsidRPr="00984A22" w:rsidRDefault="004E6B91" w:rsidP="00DD2E9E">
            <w:pPr>
              <w:spacing w:before="0" w:after="20"/>
              <w:jc w:val="center"/>
              <w:rPr>
                <w:rFonts w:ascii="Arial" w:hAnsi="Arial" w:cs="Arial"/>
                <w:b/>
                <w:sz w:val="17"/>
                <w:szCs w:val="17"/>
              </w:rPr>
            </w:pPr>
            <w:r w:rsidRPr="00984A22">
              <w:rPr>
                <w:rFonts w:ascii="Arial" w:hAnsi="Arial" w:cs="Arial"/>
                <w:b/>
                <w:sz w:val="17"/>
                <w:szCs w:val="17"/>
              </w:rPr>
              <w:t>Fee Crossing Reference Number</w:t>
            </w:r>
          </w:p>
        </w:tc>
      </w:tr>
      <w:tr w:rsidR="007E1879" w:rsidRPr="00984A22" w14:paraId="4CF5DC4B" w14:textId="77777777" w:rsidTr="00734F11">
        <w:trPr>
          <w:trHeight w:val="282"/>
          <w:jc w:val="center"/>
        </w:trPr>
        <w:tc>
          <w:tcPr>
            <w:tcW w:w="279" w:type="pct"/>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22BA2A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Pond-N6</w:t>
            </w:r>
          </w:p>
        </w:tc>
        <w:tc>
          <w:tcPr>
            <w:tcW w:w="318" w:type="pct"/>
            <w:tcBorders>
              <w:top w:val="single" w:sz="12" w:space="0" w:color="auto"/>
              <w:left w:val="single" w:sz="4" w:space="0" w:color="auto"/>
              <w:bottom w:val="single" w:sz="4" w:space="0" w:color="auto"/>
              <w:right w:val="single" w:sz="4" w:space="0" w:color="auto"/>
            </w:tcBorders>
            <w:shd w:val="clear" w:color="auto" w:fill="auto"/>
            <w:vAlign w:val="center"/>
          </w:tcPr>
          <w:p w14:paraId="4F0BABB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PuB</w:t>
            </w:r>
          </w:p>
        </w:tc>
        <w:tc>
          <w:tcPr>
            <w:tcW w:w="333" w:type="pct"/>
            <w:tcBorders>
              <w:top w:val="single" w:sz="12" w:space="0" w:color="auto"/>
              <w:left w:val="single" w:sz="4" w:space="0" w:color="auto"/>
              <w:right w:val="single" w:sz="4" w:space="0" w:color="auto"/>
            </w:tcBorders>
            <w:shd w:val="clear" w:color="auto" w:fill="auto"/>
            <w:vAlign w:val="center"/>
          </w:tcPr>
          <w:p w14:paraId="0DC8986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40.4304,</w:t>
            </w:r>
          </w:p>
          <w:p w14:paraId="638A7A7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-79.0106</w:t>
            </w:r>
          </w:p>
        </w:tc>
        <w:tc>
          <w:tcPr>
            <w:tcW w:w="378" w:type="pct"/>
            <w:tcBorders>
              <w:top w:val="single" w:sz="12" w:space="0" w:color="auto"/>
              <w:left w:val="single" w:sz="4" w:space="0" w:color="auto"/>
              <w:bottom w:val="single" w:sz="4" w:space="0" w:color="auto"/>
              <w:right w:val="single" w:sz="4" w:space="0" w:color="auto"/>
            </w:tcBorders>
            <w:shd w:val="clear" w:color="auto" w:fill="auto"/>
            <w:vAlign w:val="center"/>
          </w:tcPr>
          <w:p w14:paraId="5289B83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050100071002</w:t>
            </w:r>
          </w:p>
        </w:tc>
        <w:tc>
          <w:tcPr>
            <w:tcW w:w="273" w:type="pct"/>
            <w:tcBorders>
              <w:top w:val="single" w:sz="12" w:space="0" w:color="auto"/>
              <w:left w:val="single" w:sz="4" w:space="0" w:color="auto"/>
              <w:bottom w:val="single" w:sz="4" w:space="0" w:color="auto"/>
              <w:right w:val="single" w:sz="4" w:space="0" w:color="auto"/>
            </w:tcBorders>
            <w:shd w:val="clear" w:color="auto" w:fill="auto"/>
            <w:vAlign w:val="center"/>
          </w:tcPr>
          <w:p w14:paraId="086C252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12" w:space="0" w:color="auto"/>
              <w:left w:val="single" w:sz="4" w:space="0" w:color="auto"/>
              <w:bottom w:val="single" w:sz="4" w:space="0" w:color="auto"/>
              <w:right w:val="single" w:sz="4" w:space="0" w:color="auto"/>
            </w:tcBorders>
            <w:shd w:val="clear" w:color="auto" w:fill="auto"/>
            <w:vAlign w:val="center"/>
          </w:tcPr>
          <w:p w14:paraId="37D99ACA"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34</w:t>
            </w:r>
          </w:p>
        </w:tc>
        <w:tc>
          <w:tcPr>
            <w:tcW w:w="295" w:type="pct"/>
            <w:tcBorders>
              <w:top w:val="single" w:sz="12" w:space="0" w:color="auto"/>
              <w:left w:val="single" w:sz="4" w:space="0" w:color="auto"/>
              <w:bottom w:val="single" w:sz="4" w:space="0" w:color="auto"/>
              <w:right w:val="single" w:sz="4" w:space="0" w:color="auto"/>
            </w:tcBorders>
            <w:shd w:val="clear" w:color="auto" w:fill="auto"/>
            <w:vAlign w:val="center"/>
          </w:tcPr>
          <w:p w14:paraId="3214008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0.016</w:t>
            </w:r>
          </w:p>
        </w:tc>
        <w:tc>
          <w:tcPr>
            <w:tcW w:w="295" w:type="pct"/>
            <w:tcBorders>
              <w:top w:val="single" w:sz="12" w:space="0" w:color="auto"/>
              <w:left w:val="single" w:sz="4" w:space="0" w:color="auto"/>
              <w:bottom w:val="single" w:sz="4" w:space="0" w:color="auto"/>
              <w:right w:val="single" w:sz="4" w:space="0" w:color="auto"/>
            </w:tcBorders>
            <w:shd w:val="clear" w:color="auto" w:fill="auto"/>
            <w:vAlign w:val="center"/>
          </w:tcPr>
          <w:p w14:paraId="4464863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12" w:space="0" w:color="auto"/>
              <w:left w:val="single" w:sz="4" w:space="0" w:color="auto"/>
              <w:bottom w:val="single" w:sz="4" w:space="0" w:color="auto"/>
              <w:right w:val="single" w:sz="4" w:space="0" w:color="auto"/>
            </w:tcBorders>
            <w:shd w:val="clear" w:color="auto" w:fill="auto"/>
            <w:vAlign w:val="center"/>
          </w:tcPr>
          <w:p w14:paraId="5F7DEA0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12" w:space="0" w:color="auto"/>
              <w:left w:val="single" w:sz="4" w:space="0" w:color="auto"/>
              <w:bottom w:val="single" w:sz="4" w:space="0" w:color="auto"/>
              <w:right w:val="single" w:sz="4" w:space="0" w:color="auto"/>
            </w:tcBorders>
            <w:shd w:val="clear" w:color="auto" w:fill="auto"/>
            <w:vAlign w:val="center"/>
          </w:tcPr>
          <w:p w14:paraId="7C873C7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12" w:space="0" w:color="auto"/>
              <w:left w:val="single" w:sz="4" w:space="0" w:color="auto"/>
              <w:bottom w:val="single" w:sz="4" w:space="0" w:color="auto"/>
              <w:right w:val="single" w:sz="4" w:space="0" w:color="auto"/>
            </w:tcBorders>
            <w:shd w:val="clear" w:color="auto" w:fill="auto"/>
            <w:vAlign w:val="center"/>
          </w:tcPr>
          <w:p w14:paraId="6B28B1F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12" w:space="0" w:color="auto"/>
              <w:left w:val="single" w:sz="4" w:space="0" w:color="auto"/>
              <w:bottom w:val="single" w:sz="4" w:space="0" w:color="auto"/>
              <w:right w:val="single" w:sz="4" w:space="0" w:color="auto"/>
            </w:tcBorders>
            <w:shd w:val="clear" w:color="auto" w:fill="auto"/>
            <w:vAlign w:val="center"/>
          </w:tcPr>
          <w:p w14:paraId="133F7AA4"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33/2.52</w:t>
            </w:r>
          </w:p>
        </w:tc>
        <w:tc>
          <w:tcPr>
            <w:tcW w:w="219" w:type="pct"/>
            <w:tcBorders>
              <w:top w:val="single" w:sz="12" w:space="0" w:color="auto"/>
              <w:left w:val="single" w:sz="4" w:space="0" w:color="auto"/>
              <w:bottom w:val="single" w:sz="4" w:space="0" w:color="auto"/>
              <w:right w:val="single" w:sz="4" w:space="0" w:color="auto"/>
            </w:tcBorders>
            <w:shd w:val="clear" w:color="auto" w:fill="auto"/>
            <w:vAlign w:val="center"/>
          </w:tcPr>
          <w:p w14:paraId="0550A472"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12" w:space="0" w:color="auto"/>
              <w:left w:val="single" w:sz="4" w:space="0" w:color="auto"/>
              <w:bottom w:val="single" w:sz="4" w:space="0" w:color="auto"/>
              <w:right w:val="single" w:sz="4" w:space="0" w:color="auto"/>
            </w:tcBorders>
            <w:shd w:val="clear" w:color="auto" w:fill="auto"/>
            <w:vAlign w:val="center"/>
          </w:tcPr>
          <w:p w14:paraId="01C16C1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12" w:space="0" w:color="auto"/>
              <w:left w:val="single" w:sz="4" w:space="0" w:color="auto"/>
              <w:bottom w:val="single" w:sz="4" w:space="0" w:color="auto"/>
              <w:right w:val="single" w:sz="4" w:space="0" w:color="auto"/>
            </w:tcBorders>
            <w:vAlign w:val="center"/>
          </w:tcPr>
          <w:p w14:paraId="745CEE3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12" w:space="0" w:color="auto"/>
              <w:left w:val="single" w:sz="4" w:space="0" w:color="auto"/>
              <w:bottom w:val="single" w:sz="4" w:space="0" w:color="auto"/>
              <w:right w:val="single" w:sz="4" w:space="0" w:color="auto"/>
            </w:tcBorders>
            <w:shd w:val="clear" w:color="auto" w:fill="auto"/>
            <w:vAlign w:val="center"/>
          </w:tcPr>
          <w:p w14:paraId="2C2CC7B3"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128</w:t>
            </w:r>
          </w:p>
        </w:tc>
      </w:tr>
      <w:tr w:rsidR="007E1879" w:rsidRPr="00984A22" w14:paraId="61BB037F"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1100E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W134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A5CD86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76E7385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40.4309,</w:t>
            </w:r>
          </w:p>
          <w:p w14:paraId="1F68652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-78.9639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2FD480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9C143F5"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658DAD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9CF08A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68B8CC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2A4FBF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E634A1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21E048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Wild Trout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E546D76"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37/2.6</w:t>
            </w:r>
          </w:p>
          <w:p w14:paraId="54A0CDBD" w14:textId="21855CE3" w:rsidR="00101888" w:rsidRPr="00403B7A" w:rsidRDefault="00101888" w:rsidP="00DD2E9E">
            <w:pPr>
              <w:spacing w:before="0" w:after="0"/>
              <w:jc w:val="center"/>
              <w:rPr>
                <w:rFonts w:ascii="Arial" w:hAnsi="Arial" w:cs="Arial"/>
                <w:color w:val="000000"/>
                <w:sz w:val="17"/>
                <w:szCs w:val="17"/>
              </w:rPr>
            </w:pPr>
            <w:r w:rsidRPr="00403B7A">
              <w:rPr>
                <w:rFonts w:ascii="Arial" w:hAnsi="Arial" w:cs="Arial"/>
                <w:color w:val="000000"/>
                <w:sz w:val="17"/>
                <w:szCs w:val="17"/>
              </w:rPr>
              <w:t>WL-O52_WL-134_S-O69-Layout1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801C0ED"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65318D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2CECDAA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58D1DC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149</w:t>
            </w:r>
          </w:p>
        </w:tc>
      </w:tr>
      <w:tr w:rsidR="007E1879" w:rsidRPr="00984A22" w14:paraId="122AE135"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821A8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W135</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041268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1E70EA2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40.4300,</w:t>
            </w:r>
          </w:p>
          <w:p w14:paraId="6CD4C35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-78.9579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9560E1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568229C"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7049DB9"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723C75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0.018</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2A3BF5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0.014</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5EF0E2F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A4026E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A2232F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Wild Trout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2369827D"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38/2.61</w:t>
            </w:r>
          </w:p>
          <w:p w14:paraId="3D0A9BB4" w14:textId="174F179B" w:rsidR="00101888" w:rsidRPr="00403B7A" w:rsidRDefault="00101888" w:rsidP="00DD2E9E">
            <w:pPr>
              <w:spacing w:before="0" w:after="0"/>
              <w:jc w:val="center"/>
              <w:rPr>
                <w:rFonts w:ascii="Arial" w:hAnsi="Arial" w:cs="Arial"/>
                <w:color w:val="000000"/>
                <w:sz w:val="17"/>
                <w:szCs w:val="17"/>
              </w:rPr>
            </w:pPr>
            <w:r w:rsidRPr="00403B7A">
              <w:rPr>
                <w:rFonts w:ascii="Arial" w:hAnsi="Arial" w:cs="Arial"/>
                <w:color w:val="000000"/>
                <w:sz w:val="17"/>
                <w:szCs w:val="17"/>
              </w:rPr>
              <w:t>WL-W135-Layout1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B041E08"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8010A5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6AF6D25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9EF736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151</w:t>
            </w:r>
          </w:p>
        </w:tc>
      </w:tr>
      <w:tr w:rsidR="007E1879" w:rsidRPr="00984A22" w14:paraId="394E6927"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0E56D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W136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B27475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3CE95D8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40.4297,</w:t>
            </w:r>
          </w:p>
          <w:p w14:paraId="5FB6CED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-78.9554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32A58D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A9FDDB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208AD1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1E60BE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0.008</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162F6A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C9DCF3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D23E92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5B3FAB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Wild Trout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7BDA3C4E"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38/2.62</w:t>
            </w:r>
          </w:p>
          <w:p w14:paraId="64A558BA" w14:textId="68D9AC29" w:rsidR="00942180" w:rsidRPr="00403B7A" w:rsidRDefault="00942180" w:rsidP="00DD2E9E">
            <w:pPr>
              <w:spacing w:before="0" w:after="0"/>
              <w:jc w:val="center"/>
              <w:rPr>
                <w:rFonts w:ascii="Arial" w:hAnsi="Arial" w:cs="Arial"/>
                <w:color w:val="000000"/>
                <w:sz w:val="17"/>
                <w:szCs w:val="17"/>
              </w:rPr>
            </w:pPr>
            <w:r w:rsidRPr="00403B7A">
              <w:rPr>
                <w:rFonts w:ascii="Arial" w:hAnsi="Arial" w:cs="Arial"/>
                <w:color w:val="000000"/>
                <w:sz w:val="17"/>
                <w:szCs w:val="17"/>
              </w:rPr>
              <w:t>WL-W136-Layout1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649BE26"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61084D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02C4AEB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E6FFD1F"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154</w:t>
            </w:r>
          </w:p>
        </w:tc>
      </w:tr>
      <w:tr w:rsidR="007E1879" w:rsidRPr="00984A22" w14:paraId="2DA91BFB"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4D45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CC30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FF1BE0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2814F36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40.4528,</w:t>
            </w:r>
          </w:p>
          <w:p w14:paraId="46C9B76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-79.2616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38E3BE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050100071008</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29D7B1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E88F21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6BBF4B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3A79ED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50867FB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2DD895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7EB630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C426D11"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5/2.07</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B5EEC22"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395AEB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005C7E9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770639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17</w:t>
            </w:r>
          </w:p>
        </w:tc>
      </w:tr>
      <w:tr w:rsidR="007E1879" w:rsidRPr="00984A22" w14:paraId="76C620E6"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32DB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J51</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E1ECFC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0F14F10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40.4454,</w:t>
            </w:r>
          </w:p>
          <w:p w14:paraId="316EC80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-79.2898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1FC500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050100071008</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79782DF"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HDD/ Clearing Only</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A848CCB"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A1A01D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0.030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2C4800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76F480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32A3D9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68876B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C3EDCD6"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2/2.02</w:t>
            </w:r>
          </w:p>
          <w:p w14:paraId="22AAEAD7" w14:textId="54C96519" w:rsidR="00DD2E9E" w:rsidRPr="00403B7A" w:rsidRDefault="00DD2E9E" w:rsidP="001249B4">
            <w:pPr>
              <w:spacing w:before="0" w:after="0"/>
              <w:jc w:val="center"/>
              <w:rPr>
                <w:rFonts w:ascii="Arial" w:hAnsi="Arial" w:cs="Arial"/>
                <w:color w:val="000000"/>
                <w:sz w:val="17"/>
                <w:szCs w:val="17"/>
              </w:rPr>
            </w:pPr>
            <w:r w:rsidRPr="00403B7A">
              <w:rPr>
                <w:rFonts w:ascii="Arial" w:hAnsi="Arial" w:cs="Arial"/>
                <w:color w:val="000000"/>
                <w:sz w:val="17"/>
                <w:szCs w:val="17"/>
              </w:rPr>
              <w:t>PA-</w:t>
            </w:r>
            <w:r w:rsidR="001249B4" w:rsidRPr="00403B7A">
              <w:rPr>
                <w:rFonts w:ascii="Arial" w:hAnsi="Arial" w:cs="Arial"/>
                <w:color w:val="000000"/>
                <w:sz w:val="17"/>
                <w:szCs w:val="17"/>
              </w:rPr>
              <w:t xml:space="preserve">IN-0002.0000-RR &amp; </w:t>
            </w:r>
            <w:r w:rsidR="00EE42F9">
              <w:rPr>
                <w:rFonts w:ascii="Arial" w:hAnsi="Arial" w:cs="Arial"/>
                <w:color w:val="000000"/>
                <w:sz w:val="17"/>
                <w:szCs w:val="17"/>
              </w:rPr>
              <w:t>-</w:t>
            </w:r>
            <w:r w:rsidR="001249B4" w:rsidRPr="00403B7A">
              <w:rPr>
                <w:rFonts w:ascii="Arial" w:hAnsi="Arial" w:cs="Arial"/>
                <w:color w:val="000000"/>
                <w:sz w:val="17"/>
                <w:szCs w:val="17"/>
              </w:rPr>
              <w:t>16</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FFFF91"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4FC1FC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775B5D9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723782E"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w:t>
            </w:r>
          </w:p>
        </w:tc>
      </w:tr>
      <w:tr w:rsidR="007E1879" w:rsidRPr="00984A22" w14:paraId="7DDA6423"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90D7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J52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CB7710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547782EA"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40.4453,</w:t>
            </w:r>
          </w:p>
          <w:p w14:paraId="07E62A8C"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-79.2992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3FAE0A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050100071008</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A8A1FF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HDD</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FF84B3F"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26</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36BA2E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3554AC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A22FD2E" w14:textId="77777777" w:rsidR="007E1879" w:rsidRPr="00984A22" w:rsidRDefault="007E1879" w:rsidP="00DD2E9E">
            <w:pPr>
              <w:spacing w:before="0" w:after="0"/>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B57805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6E4418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5DB2DED6"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1/2.01</w:t>
            </w:r>
          </w:p>
          <w:p w14:paraId="321BAF2E" w14:textId="4CE06914" w:rsidR="00DD2E9E" w:rsidRPr="00403B7A" w:rsidRDefault="00DD2E9E" w:rsidP="001249B4">
            <w:pPr>
              <w:spacing w:before="0" w:after="0"/>
              <w:jc w:val="center"/>
              <w:rPr>
                <w:rFonts w:ascii="Arial" w:hAnsi="Arial" w:cs="Arial"/>
                <w:color w:val="000000"/>
                <w:sz w:val="17"/>
                <w:szCs w:val="17"/>
              </w:rPr>
            </w:pPr>
            <w:r w:rsidRPr="00403B7A">
              <w:rPr>
                <w:rFonts w:ascii="Arial" w:hAnsi="Arial" w:cs="Arial"/>
                <w:color w:val="000000"/>
                <w:sz w:val="17"/>
                <w:szCs w:val="17"/>
              </w:rPr>
              <w:t>PA-</w:t>
            </w:r>
            <w:r w:rsidR="001249B4" w:rsidRPr="00403B7A">
              <w:rPr>
                <w:rFonts w:ascii="Arial" w:hAnsi="Arial" w:cs="Arial"/>
                <w:color w:val="000000"/>
                <w:sz w:val="17"/>
                <w:szCs w:val="17"/>
              </w:rPr>
              <w:t xml:space="preserve">IN-0000.0001-WX &amp; </w:t>
            </w:r>
            <w:r w:rsidR="00EE42F9">
              <w:rPr>
                <w:rFonts w:ascii="Arial" w:hAnsi="Arial" w:cs="Arial"/>
                <w:color w:val="000000"/>
                <w:sz w:val="17"/>
                <w:szCs w:val="17"/>
              </w:rPr>
              <w:t>-</w:t>
            </w:r>
            <w:r w:rsidR="00EE42F9" w:rsidRPr="00403B7A">
              <w:rPr>
                <w:rFonts w:ascii="Arial" w:hAnsi="Arial" w:cs="Arial"/>
                <w:color w:val="000000"/>
                <w:sz w:val="17"/>
                <w:szCs w:val="17"/>
              </w:rPr>
              <w:t>16</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B1C3FB7"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5C53EA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6B023B9A"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Non-jurisdictional</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FB56B18"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w:t>
            </w:r>
          </w:p>
        </w:tc>
      </w:tr>
      <w:tr w:rsidR="007E1879" w:rsidRPr="00984A22" w14:paraId="14AE66DA" w14:textId="77777777" w:rsidTr="00734F11">
        <w:trPr>
          <w:trHeight w:val="282"/>
          <w:jc w:val="center"/>
        </w:trPr>
        <w:tc>
          <w:tcPr>
            <w:tcW w:w="279" w:type="pct"/>
            <w:tcBorders>
              <w:top w:val="dashed"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08C8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J53</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D5CBE2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79F8FD6B"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40.4528,</w:t>
            </w:r>
          </w:p>
          <w:p w14:paraId="601EE4BC"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-79.2252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C39EBAC" w14:textId="77777777" w:rsidR="007E1879" w:rsidRPr="00984A22" w:rsidRDefault="007E1879" w:rsidP="00DD2E9E">
            <w:pPr>
              <w:spacing w:before="0" w:after="0"/>
              <w:jc w:val="center"/>
              <w:rPr>
                <w:rFonts w:ascii="Arial" w:hAnsi="Arial" w:cs="Arial"/>
                <w:color w:val="000000"/>
                <w:sz w:val="17"/>
                <w:szCs w:val="17"/>
              </w:rPr>
            </w:pPr>
            <w:r w:rsidRPr="00984A22">
              <w:rPr>
                <w:rFonts w:ascii="Arial" w:hAnsi="Arial" w:cs="Arial"/>
                <w:sz w:val="17"/>
                <w:szCs w:val="17"/>
              </w:rPr>
              <w:t>050100070904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512E41F"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HDD</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0C673C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212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85425C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F3B369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DA90D47" w14:textId="77777777" w:rsidR="007E1879" w:rsidRPr="00984A22" w:rsidRDefault="007E1879" w:rsidP="00DD2E9E">
            <w:pPr>
              <w:spacing w:before="0" w:after="0"/>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96F23E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7C116D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2596A368"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9/2.14</w:t>
            </w:r>
          </w:p>
          <w:p w14:paraId="1F078A13" w14:textId="2D8063CC" w:rsidR="00DD2E9E" w:rsidRPr="00403B7A" w:rsidRDefault="00DD2E9E" w:rsidP="001249B4">
            <w:pPr>
              <w:spacing w:before="0" w:after="0"/>
              <w:jc w:val="center"/>
              <w:rPr>
                <w:rFonts w:ascii="Arial" w:hAnsi="Arial" w:cs="Arial"/>
                <w:color w:val="000000"/>
                <w:sz w:val="17"/>
                <w:szCs w:val="17"/>
              </w:rPr>
            </w:pPr>
            <w:r w:rsidRPr="00403B7A">
              <w:rPr>
                <w:rFonts w:ascii="Arial" w:hAnsi="Arial" w:cs="Arial"/>
                <w:color w:val="000000"/>
                <w:sz w:val="17"/>
                <w:szCs w:val="17"/>
              </w:rPr>
              <w:t>PA-</w:t>
            </w:r>
            <w:r w:rsidR="001249B4" w:rsidRPr="00403B7A">
              <w:rPr>
                <w:rFonts w:ascii="Arial" w:hAnsi="Arial" w:cs="Arial"/>
                <w:color w:val="000000"/>
                <w:sz w:val="17"/>
                <w:szCs w:val="17"/>
              </w:rPr>
              <w:t xml:space="preserve">IN-0019.0000-RR &amp; </w:t>
            </w:r>
            <w:r w:rsidR="00EE42F9">
              <w:rPr>
                <w:rFonts w:ascii="Arial" w:hAnsi="Arial" w:cs="Arial"/>
                <w:color w:val="000000"/>
                <w:sz w:val="17"/>
                <w:szCs w:val="17"/>
              </w:rPr>
              <w:t>-</w:t>
            </w:r>
            <w:r w:rsidR="00EE42F9" w:rsidRPr="00403B7A">
              <w:rPr>
                <w:rFonts w:ascii="Arial" w:hAnsi="Arial" w:cs="Arial"/>
                <w:color w:val="000000"/>
                <w:sz w:val="17"/>
                <w:szCs w:val="17"/>
              </w:rPr>
              <w:t>16</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F48C4B4"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5AF2A5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4BF95774"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Non-jurisdictional</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79CC7EB"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31</w:t>
            </w:r>
          </w:p>
        </w:tc>
      </w:tr>
      <w:tr w:rsidR="007E1879" w:rsidRPr="00984A22" w14:paraId="3FBDBFDD" w14:textId="77777777" w:rsidTr="00734F11">
        <w:trPr>
          <w:trHeight w:val="282"/>
          <w:jc w:val="center"/>
        </w:trPr>
        <w:tc>
          <w:tcPr>
            <w:tcW w:w="27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1AC82E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N34</w:t>
            </w:r>
          </w:p>
        </w:tc>
        <w:tc>
          <w:tcPr>
            <w:tcW w:w="318" w:type="pct"/>
            <w:tcBorders>
              <w:top w:val="single" w:sz="4" w:space="0" w:color="auto"/>
              <w:left w:val="single" w:sz="4" w:space="0" w:color="auto"/>
              <w:bottom w:val="dashed" w:sz="4" w:space="0" w:color="auto"/>
              <w:right w:val="single" w:sz="4" w:space="0" w:color="auto"/>
            </w:tcBorders>
            <w:shd w:val="clear" w:color="auto" w:fill="auto"/>
            <w:vAlign w:val="center"/>
          </w:tcPr>
          <w:p w14:paraId="52278DB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bottom w:val="dashed" w:sz="4" w:space="0" w:color="auto"/>
              <w:right w:val="single" w:sz="4" w:space="0" w:color="auto"/>
            </w:tcBorders>
            <w:shd w:val="clear" w:color="auto" w:fill="auto"/>
            <w:vAlign w:val="center"/>
          </w:tcPr>
          <w:p w14:paraId="5275B573"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40.4306,</w:t>
            </w:r>
          </w:p>
          <w:p w14:paraId="08BEDE3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-78.9987</w:t>
            </w:r>
          </w:p>
        </w:tc>
        <w:tc>
          <w:tcPr>
            <w:tcW w:w="378" w:type="pct"/>
            <w:tcBorders>
              <w:top w:val="single" w:sz="4" w:space="0" w:color="auto"/>
              <w:left w:val="single" w:sz="4" w:space="0" w:color="auto"/>
              <w:bottom w:val="dashed" w:sz="4" w:space="0" w:color="auto"/>
              <w:right w:val="single" w:sz="4" w:space="0" w:color="auto"/>
            </w:tcBorders>
            <w:shd w:val="clear" w:color="auto" w:fill="auto"/>
            <w:vAlign w:val="center"/>
          </w:tcPr>
          <w:p w14:paraId="1D5E9003" w14:textId="77777777" w:rsidR="007E1879" w:rsidRPr="00984A22" w:rsidRDefault="007E1879" w:rsidP="00DD2E9E">
            <w:pPr>
              <w:jc w:val="center"/>
              <w:rPr>
                <w:rFonts w:ascii="Arial" w:hAnsi="Arial" w:cs="Arial"/>
                <w:sz w:val="17"/>
                <w:szCs w:val="17"/>
              </w:rPr>
            </w:pPr>
            <w:r w:rsidRPr="00984A22">
              <w:rPr>
                <w:rFonts w:ascii="Arial" w:hAnsi="Arial" w:cs="Arial"/>
                <w:color w:val="000000"/>
                <w:sz w:val="17"/>
                <w:szCs w:val="17"/>
              </w:rPr>
              <w:t>050100071002</w:t>
            </w:r>
          </w:p>
        </w:tc>
        <w:tc>
          <w:tcPr>
            <w:tcW w:w="273" w:type="pct"/>
            <w:tcBorders>
              <w:top w:val="single" w:sz="4" w:space="0" w:color="auto"/>
              <w:left w:val="single" w:sz="4" w:space="0" w:color="auto"/>
              <w:bottom w:val="dashed" w:sz="4" w:space="0" w:color="auto"/>
              <w:right w:val="single" w:sz="4" w:space="0" w:color="auto"/>
            </w:tcBorders>
            <w:shd w:val="clear" w:color="auto" w:fill="auto"/>
            <w:vAlign w:val="center"/>
          </w:tcPr>
          <w:p w14:paraId="4FC77BE3"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HDD</w:t>
            </w:r>
          </w:p>
        </w:tc>
        <w:tc>
          <w:tcPr>
            <w:tcW w:w="358" w:type="pct"/>
            <w:tcBorders>
              <w:top w:val="single" w:sz="4" w:space="0" w:color="auto"/>
              <w:left w:val="single" w:sz="4" w:space="0" w:color="auto"/>
              <w:bottom w:val="dashed" w:sz="4" w:space="0" w:color="auto"/>
              <w:right w:val="single" w:sz="4" w:space="0" w:color="auto"/>
            </w:tcBorders>
            <w:shd w:val="clear" w:color="auto" w:fill="auto"/>
            <w:vAlign w:val="center"/>
          </w:tcPr>
          <w:p w14:paraId="32E8812B"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55</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1CB00FF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0.004</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296112D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dashed" w:sz="4" w:space="0" w:color="auto"/>
              <w:right w:val="single" w:sz="4" w:space="0" w:color="auto"/>
            </w:tcBorders>
            <w:shd w:val="clear" w:color="auto" w:fill="auto"/>
            <w:vAlign w:val="center"/>
          </w:tcPr>
          <w:p w14:paraId="0C1C2D47" w14:textId="77777777" w:rsidR="007E1879" w:rsidRPr="00984A22" w:rsidRDefault="007E1879" w:rsidP="00DD2E9E">
            <w:pPr>
              <w:spacing w:before="0" w:after="0"/>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3001C39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dashed" w:sz="4" w:space="0" w:color="auto"/>
              <w:right w:val="single" w:sz="4" w:space="0" w:color="auto"/>
            </w:tcBorders>
            <w:shd w:val="clear" w:color="auto" w:fill="auto"/>
            <w:vAlign w:val="center"/>
          </w:tcPr>
          <w:p w14:paraId="4EB9B75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dashed" w:sz="4" w:space="0" w:color="auto"/>
              <w:right w:val="single" w:sz="4" w:space="0" w:color="auto"/>
            </w:tcBorders>
            <w:shd w:val="clear" w:color="auto" w:fill="auto"/>
            <w:vAlign w:val="center"/>
          </w:tcPr>
          <w:p w14:paraId="45BC9BD7"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34/2.54</w:t>
            </w:r>
          </w:p>
          <w:p w14:paraId="6FB36942" w14:textId="49D80BCE" w:rsidR="00DD2E9E" w:rsidRPr="00403B7A" w:rsidRDefault="00DD2E9E" w:rsidP="001249B4">
            <w:pPr>
              <w:spacing w:before="0" w:after="0"/>
              <w:jc w:val="center"/>
              <w:rPr>
                <w:rFonts w:ascii="Arial" w:hAnsi="Arial" w:cs="Arial"/>
                <w:color w:val="000000"/>
                <w:sz w:val="17"/>
                <w:szCs w:val="17"/>
              </w:rPr>
            </w:pPr>
            <w:r w:rsidRPr="00403B7A">
              <w:rPr>
                <w:rFonts w:ascii="Arial" w:hAnsi="Arial" w:cs="Arial"/>
                <w:color w:val="000000"/>
                <w:sz w:val="17"/>
                <w:szCs w:val="17"/>
              </w:rPr>
              <w:t>PA-</w:t>
            </w:r>
            <w:r w:rsidR="001249B4" w:rsidRPr="00403B7A">
              <w:rPr>
                <w:rFonts w:ascii="Arial" w:hAnsi="Arial" w:cs="Arial"/>
                <w:color w:val="000000"/>
                <w:sz w:val="17"/>
                <w:szCs w:val="17"/>
              </w:rPr>
              <w:t xml:space="preserve">IN-0086.0000-RD &amp; </w:t>
            </w:r>
            <w:r w:rsidR="00EE42F9">
              <w:rPr>
                <w:rFonts w:ascii="Arial" w:hAnsi="Arial" w:cs="Arial"/>
                <w:color w:val="000000"/>
                <w:sz w:val="17"/>
                <w:szCs w:val="17"/>
              </w:rPr>
              <w:t>-</w:t>
            </w:r>
            <w:r w:rsidR="00EE42F9" w:rsidRPr="00403B7A">
              <w:rPr>
                <w:rFonts w:ascii="Arial" w:hAnsi="Arial" w:cs="Arial"/>
                <w:color w:val="000000"/>
                <w:sz w:val="17"/>
                <w:szCs w:val="17"/>
              </w:rPr>
              <w:t>16</w:t>
            </w:r>
          </w:p>
        </w:tc>
        <w:tc>
          <w:tcPr>
            <w:tcW w:w="219" w:type="pct"/>
            <w:tcBorders>
              <w:top w:val="single" w:sz="4" w:space="0" w:color="auto"/>
              <w:left w:val="single" w:sz="4" w:space="0" w:color="auto"/>
              <w:bottom w:val="dashed" w:sz="4" w:space="0" w:color="auto"/>
              <w:right w:val="single" w:sz="4" w:space="0" w:color="auto"/>
            </w:tcBorders>
            <w:shd w:val="clear" w:color="auto" w:fill="auto"/>
            <w:vAlign w:val="center"/>
          </w:tcPr>
          <w:p w14:paraId="50DA073B"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14:paraId="57543ED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dashed" w:sz="4" w:space="0" w:color="auto"/>
              <w:right w:val="single" w:sz="4" w:space="0" w:color="auto"/>
            </w:tcBorders>
            <w:vAlign w:val="center"/>
          </w:tcPr>
          <w:p w14:paraId="55FAD6B4"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Non-jurisdictional</w:t>
            </w:r>
          </w:p>
        </w:tc>
        <w:tc>
          <w:tcPr>
            <w:tcW w:w="304" w:type="pct"/>
            <w:tcBorders>
              <w:top w:val="single" w:sz="4" w:space="0" w:color="auto"/>
              <w:left w:val="single" w:sz="4" w:space="0" w:color="auto"/>
              <w:bottom w:val="dashed" w:sz="4" w:space="0" w:color="auto"/>
              <w:right w:val="single" w:sz="4" w:space="0" w:color="auto"/>
            </w:tcBorders>
            <w:shd w:val="clear" w:color="auto" w:fill="auto"/>
            <w:vAlign w:val="center"/>
          </w:tcPr>
          <w:p w14:paraId="130B9E1F"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130</w:t>
            </w:r>
          </w:p>
        </w:tc>
      </w:tr>
      <w:tr w:rsidR="007E1879" w:rsidRPr="00984A22" w14:paraId="6AAF8D11" w14:textId="77777777" w:rsidTr="00734F11">
        <w:trPr>
          <w:trHeight w:val="282"/>
          <w:jc w:val="center"/>
        </w:trPr>
        <w:tc>
          <w:tcPr>
            <w:tcW w:w="279"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D764864" w14:textId="77777777" w:rsidR="007E1879" w:rsidRPr="00984A22" w:rsidRDefault="007E1879" w:rsidP="00DD2E9E">
            <w:pPr>
              <w:spacing w:before="0" w:after="0"/>
              <w:jc w:val="center"/>
              <w:rPr>
                <w:rFonts w:ascii="Arial" w:hAnsi="Arial" w:cs="Arial"/>
                <w:sz w:val="17"/>
                <w:szCs w:val="17"/>
              </w:rPr>
            </w:pPr>
          </w:p>
        </w:tc>
        <w:tc>
          <w:tcPr>
            <w:tcW w:w="318" w:type="pct"/>
            <w:tcBorders>
              <w:top w:val="dashed" w:sz="4" w:space="0" w:color="auto"/>
              <w:left w:val="single" w:sz="4" w:space="0" w:color="auto"/>
              <w:bottom w:val="single" w:sz="4" w:space="0" w:color="auto"/>
              <w:right w:val="single" w:sz="4" w:space="0" w:color="auto"/>
            </w:tcBorders>
            <w:shd w:val="clear" w:color="auto" w:fill="auto"/>
            <w:vAlign w:val="center"/>
          </w:tcPr>
          <w:p w14:paraId="6DC40CA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PFO</w:t>
            </w:r>
          </w:p>
        </w:tc>
        <w:tc>
          <w:tcPr>
            <w:tcW w:w="333" w:type="pct"/>
            <w:tcBorders>
              <w:top w:val="dashed" w:sz="4" w:space="0" w:color="auto"/>
              <w:left w:val="single" w:sz="4" w:space="0" w:color="auto"/>
              <w:right w:val="single" w:sz="4" w:space="0" w:color="auto"/>
            </w:tcBorders>
            <w:shd w:val="clear" w:color="auto" w:fill="auto"/>
            <w:vAlign w:val="center"/>
          </w:tcPr>
          <w:p w14:paraId="1525505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40.4307,</w:t>
            </w:r>
          </w:p>
          <w:p w14:paraId="5387B09C"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-78.9991</w:t>
            </w:r>
          </w:p>
        </w:tc>
        <w:tc>
          <w:tcPr>
            <w:tcW w:w="378" w:type="pct"/>
            <w:tcBorders>
              <w:top w:val="dashed" w:sz="4" w:space="0" w:color="auto"/>
              <w:left w:val="single" w:sz="4" w:space="0" w:color="auto"/>
              <w:bottom w:val="single" w:sz="4" w:space="0" w:color="auto"/>
              <w:right w:val="single" w:sz="4" w:space="0" w:color="auto"/>
            </w:tcBorders>
            <w:shd w:val="clear" w:color="auto" w:fill="auto"/>
            <w:vAlign w:val="center"/>
          </w:tcPr>
          <w:p w14:paraId="178F2173" w14:textId="77777777" w:rsidR="007E1879" w:rsidRPr="00984A22" w:rsidRDefault="007E1879" w:rsidP="00DD2E9E">
            <w:pPr>
              <w:jc w:val="center"/>
              <w:rPr>
                <w:rFonts w:ascii="Arial" w:hAnsi="Arial" w:cs="Arial"/>
                <w:sz w:val="17"/>
                <w:szCs w:val="17"/>
              </w:rPr>
            </w:pPr>
            <w:r w:rsidRPr="00984A22">
              <w:rPr>
                <w:rFonts w:ascii="Arial" w:hAnsi="Arial" w:cs="Arial"/>
                <w:color w:val="000000"/>
                <w:sz w:val="17"/>
                <w:szCs w:val="17"/>
              </w:rPr>
              <w:t>050100071002</w:t>
            </w:r>
          </w:p>
        </w:tc>
        <w:tc>
          <w:tcPr>
            <w:tcW w:w="273" w:type="pct"/>
            <w:tcBorders>
              <w:top w:val="dashed" w:sz="4" w:space="0" w:color="auto"/>
              <w:left w:val="single" w:sz="4" w:space="0" w:color="auto"/>
              <w:bottom w:val="single" w:sz="4" w:space="0" w:color="auto"/>
              <w:right w:val="single" w:sz="4" w:space="0" w:color="auto"/>
            </w:tcBorders>
            <w:shd w:val="clear" w:color="auto" w:fill="auto"/>
            <w:vAlign w:val="center"/>
          </w:tcPr>
          <w:p w14:paraId="6902E4E8"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HDD</w:t>
            </w:r>
          </w:p>
        </w:tc>
        <w:tc>
          <w:tcPr>
            <w:tcW w:w="358" w:type="pct"/>
            <w:tcBorders>
              <w:top w:val="dashed" w:sz="4" w:space="0" w:color="auto"/>
              <w:left w:val="single" w:sz="4" w:space="0" w:color="auto"/>
              <w:bottom w:val="single" w:sz="4" w:space="0" w:color="auto"/>
              <w:right w:val="single" w:sz="4" w:space="0" w:color="auto"/>
            </w:tcBorders>
            <w:shd w:val="clear" w:color="auto" w:fill="auto"/>
            <w:vAlign w:val="center"/>
          </w:tcPr>
          <w:p w14:paraId="2F1497F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222</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44167FA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0.015</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2E2AED0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dashed" w:sz="4" w:space="0" w:color="auto"/>
              <w:left w:val="single" w:sz="4" w:space="0" w:color="auto"/>
              <w:bottom w:val="single" w:sz="4" w:space="0" w:color="auto"/>
              <w:right w:val="single" w:sz="4" w:space="0" w:color="auto"/>
            </w:tcBorders>
            <w:shd w:val="clear" w:color="auto" w:fill="auto"/>
            <w:vAlign w:val="center"/>
          </w:tcPr>
          <w:p w14:paraId="3FD2E49A" w14:textId="77777777" w:rsidR="007E1879" w:rsidRPr="00984A22" w:rsidRDefault="007E1879" w:rsidP="00DD2E9E">
            <w:pPr>
              <w:spacing w:before="0" w:after="0"/>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1898CC5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dashed" w:sz="4" w:space="0" w:color="auto"/>
              <w:left w:val="single" w:sz="4" w:space="0" w:color="auto"/>
              <w:bottom w:val="single" w:sz="4" w:space="0" w:color="auto"/>
              <w:right w:val="single" w:sz="4" w:space="0" w:color="auto"/>
            </w:tcBorders>
            <w:shd w:val="clear" w:color="auto" w:fill="auto"/>
            <w:vAlign w:val="center"/>
          </w:tcPr>
          <w:p w14:paraId="38E45B7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dashed" w:sz="4" w:space="0" w:color="auto"/>
              <w:left w:val="single" w:sz="4" w:space="0" w:color="auto"/>
              <w:bottom w:val="single" w:sz="4" w:space="0" w:color="auto"/>
              <w:right w:val="single" w:sz="4" w:space="0" w:color="auto"/>
            </w:tcBorders>
            <w:shd w:val="clear" w:color="auto" w:fill="auto"/>
            <w:vAlign w:val="center"/>
          </w:tcPr>
          <w:p w14:paraId="2B956B46"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34/2.54</w:t>
            </w:r>
          </w:p>
          <w:p w14:paraId="1E41391E" w14:textId="27EA1015" w:rsidR="00DD2E9E" w:rsidRPr="00403B7A" w:rsidRDefault="001249B4" w:rsidP="00DD2E9E">
            <w:pPr>
              <w:spacing w:before="0" w:after="0"/>
              <w:jc w:val="center"/>
              <w:rPr>
                <w:rFonts w:ascii="Arial" w:hAnsi="Arial" w:cs="Arial"/>
                <w:color w:val="000000"/>
                <w:sz w:val="17"/>
                <w:szCs w:val="17"/>
              </w:rPr>
            </w:pPr>
            <w:r w:rsidRPr="00403B7A">
              <w:rPr>
                <w:rFonts w:ascii="Arial" w:hAnsi="Arial" w:cs="Arial"/>
                <w:color w:val="000000"/>
                <w:sz w:val="17"/>
                <w:szCs w:val="17"/>
              </w:rPr>
              <w:t xml:space="preserve">PA-IN-0086.0000-RD &amp; </w:t>
            </w:r>
            <w:r w:rsidR="00EE42F9">
              <w:rPr>
                <w:rFonts w:ascii="Arial" w:hAnsi="Arial" w:cs="Arial"/>
                <w:color w:val="000000"/>
                <w:sz w:val="17"/>
                <w:szCs w:val="17"/>
              </w:rPr>
              <w:t>-</w:t>
            </w:r>
            <w:r w:rsidR="00EE42F9" w:rsidRPr="00403B7A">
              <w:rPr>
                <w:rFonts w:ascii="Arial" w:hAnsi="Arial" w:cs="Arial"/>
                <w:color w:val="000000"/>
                <w:sz w:val="17"/>
                <w:szCs w:val="17"/>
              </w:rPr>
              <w:t>16</w:t>
            </w:r>
          </w:p>
        </w:tc>
        <w:tc>
          <w:tcPr>
            <w:tcW w:w="219" w:type="pct"/>
            <w:tcBorders>
              <w:top w:val="dashed" w:sz="4" w:space="0" w:color="auto"/>
              <w:left w:val="single" w:sz="4" w:space="0" w:color="auto"/>
              <w:bottom w:val="single" w:sz="4" w:space="0" w:color="auto"/>
              <w:right w:val="single" w:sz="4" w:space="0" w:color="auto"/>
            </w:tcBorders>
            <w:shd w:val="clear" w:color="auto" w:fill="auto"/>
            <w:vAlign w:val="center"/>
          </w:tcPr>
          <w:p w14:paraId="473901D3"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14:paraId="7107D1E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dashed" w:sz="4" w:space="0" w:color="auto"/>
              <w:left w:val="single" w:sz="4" w:space="0" w:color="auto"/>
              <w:bottom w:val="single" w:sz="4" w:space="0" w:color="auto"/>
              <w:right w:val="single" w:sz="4" w:space="0" w:color="auto"/>
            </w:tcBorders>
            <w:vAlign w:val="center"/>
          </w:tcPr>
          <w:p w14:paraId="540C1AA7"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Non-jurisdictional</w:t>
            </w:r>
          </w:p>
        </w:tc>
        <w:tc>
          <w:tcPr>
            <w:tcW w:w="304" w:type="pct"/>
            <w:tcBorders>
              <w:top w:val="dashed" w:sz="4" w:space="0" w:color="auto"/>
              <w:left w:val="single" w:sz="4" w:space="0" w:color="auto"/>
              <w:bottom w:val="single" w:sz="4" w:space="0" w:color="auto"/>
              <w:right w:val="single" w:sz="4" w:space="0" w:color="auto"/>
            </w:tcBorders>
            <w:shd w:val="clear" w:color="auto" w:fill="auto"/>
            <w:vAlign w:val="center"/>
          </w:tcPr>
          <w:p w14:paraId="6F675833"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130</w:t>
            </w:r>
          </w:p>
        </w:tc>
      </w:tr>
      <w:tr w:rsidR="007E1879" w:rsidRPr="00984A22" w14:paraId="7EDC5DDA"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3BEC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N35</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F7AF74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PSS</w:t>
            </w:r>
          </w:p>
        </w:tc>
        <w:tc>
          <w:tcPr>
            <w:tcW w:w="333" w:type="pct"/>
            <w:tcBorders>
              <w:left w:val="single" w:sz="4" w:space="0" w:color="auto"/>
              <w:right w:val="single" w:sz="4" w:space="0" w:color="auto"/>
            </w:tcBorders>
            <w:shd w:val="clear" w:color="auto" w:fill="auto"/>
            <w:vAlign w:val="center"/>
          </w:tcPr>
          <w:p w14:paraId="3B6DBCC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40.4308,</w:t>
            </w:r>
          </w:p>
          <w:p w14:paraId="7BF10C6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-78.9981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975453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2EC8C85"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HDD</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7D79FBC"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617CBD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9F390B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004346A" w14:textId="77777777" w:rsidR="007E1879" w:rsidRPr="00984A22" w:rsidRDefault="007E1879" w:rsidP="00DD2E9E">
            <w:pPr>
              <w:spacing w:before="0" w:after="0"/>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5BC89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82AE28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042471D"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34/2.54</w:t>
            </w:r>
          </w:p>
          <w:p w14:paraId="49AF0218" w14:textId="5F76E72A" w:rsidR="00DD2E9E" w:rsidRPr="00403B7A" w:rsidRDefault="001249B4" w:rsidP="00DD2E9E">
            <w:pPr>
              <w:spacing w:before="0" w:after="0"/>
              <w:jc w:val="center"/>
              <w:rPr>
                <w:rFonts w:ascii="Arial" w:hAnsi="Arial" w:cs="Arial"/>
                <w:color w:val="000000"/>
                <w:sz w:val="17"/>
                <w:szCs w:val="17"/>
              </w:rPr>
            </w:pPr>
            <w:r w:rsidRPr="00403B7A">
              <w:rPr>
                <w:rFonts w:ascii="Arial" w:hAnsi="Arial" w:cs="Arial"/>
                <w:color w:val="000000"/>
                <w:sz w:val="17"/>
                <w:szCs w:val="17"/>
              </w:rPr>
              <w:t xml:space="preserve">PA-IN-0086.0000-RD &amp; </w:t>
            </w:r>
            <w:r w:rsidR="00EE42F9">
              <w:rPr>
                <w:rFonts w:ascii="Arial" w:hAnsi="Arial" w:cs="Arial"/>
                <w:color w:val="000000"/>
                <w:sz w:val="17"/>
                <w:szCs w:val="17"/>
              </w:rPr>
              <w:t>-</w:t>
            </w:r>
            <w:r w:rsidR="00EE42F9" w:rsidRPr="00403B7A">
              <w:rPr>
                <w:rFonts w:ascii="Arial" w:hAnsi="Arial" w:cs="Arial"/>
                <w:color w:val="000000"/>
                <w:sz w:val="17"/>
                <w:szCs w:val="17"/>
              </w:rPr>
              <w:t>16</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9F03566"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F3D6C5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2272EB40"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Non-jurisdictional</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DB7CA65"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133</w:t>
            </w:r>
          </w:p>
        </w:tc>
      </w:tr>
      <w:tr w:rsidR="007E1879" w:rsidRPr="00984A22" w14:paraId="42C6F1A8"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097A3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N37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1A374B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26C1624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40.4304,</w:t>
            </w:r>
          </w:p>
          <w:p w14:paraId="63E50B4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-79.0131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4EF4EF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BB4D98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4091528"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B7DA3E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0.020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E06B9C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312CD3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3582F8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923C80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CBE602F"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32/2.51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E7CAD29"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00BDFA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2290CB5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7D573C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126</w:t>
            </w:r>
          </w:p>
        </w:tc>
      </w:tr>
      <w:tr w:rsidR="007E1879" w:rsidRPr="00984A22" w14:paraId="6B2A653E" w14:textId="77777777" w:rsidTr="00734F11">
        <w:trPr>
          <w:trHeight w:val="282"/>
          <w:jc w:val="center"/>
        </w:trPr>
        <w:tc>
          <w:tcPr>
            <w:tcW w:w="27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6531907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N38</w:t>
            </w:r>
          </w:p>
        </w:tc>
        <w:tc>
          <w:tcPr>
            <w:tcW w:w="318" w:type="pct"/>
            <w:tcBorders>
              <w:top w:val="single" w:sz="4" w:space="0" w:color="auto"/>
              <w:left w:val="single" w:sz="4" w:space="0" w:color="auto"/>
              <w:bottom w:val="dashed" w:sz="4" w:space="0" w:color="auto"/>
              <w:right w:val="single" w:sz="4" w:space="0" w:color="auto"/>
            </w:tcBorders>
            <w:shd w:val="clear" w:color="auto" w:fill="auto"/>
            <w:vAlign w:val="center"/>
          </w:tcPr>
          <w:p w14:paraId="3981498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bottom w:val="dashed" w:sz="4" w:space="0" w:color="auto"/>
              <w:right w:val="single" w:sz="4" w:space="0" w:color="auto"/>
            </w:tcBorders>
            <w:shd w:val="clear" w:color="auto" w:fill="auto"/>
            <w:vAlign w:val="center"/>
          </w:tcPr>
          <w:p w14:paraId="2FEDACE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40.4302,</w:t>
            </w:r>
          </w:p>
          <w:p w14:paraId="4C0E3DD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-79.0149</w:t>
            </w:r>
          </w:p>
        </w:tc>
        <w:tc>
          <w:tcPr>
            <w:tcW w:w="378" w:type="pct"/>
            <w:tcBorders>
              <w:top w:val="single" w:sz="4" w:space="0" w:color="auto"/>
              <w:left w:val="single" w:sz="4" w:space="0" w:color="auto"/>
              <w:bottom w:val="dashed" w:sz="4" w:space="0" w:color="auto"/>
              <w:right w:val="single" w:sz="4" w:space="0" w:color="auto"/>
            </w:tcBorders>
            <w:shd w:val="clear" w:color="auto" w:fill="auto"/>
            <w:vAlign w:val="center"/>
          </w:tcPr>
          <w:p w14:paraId="5966E52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dashed" w:sz="4" w:space="0" w:color="auto"/>
              <w:right w:val="single" w:sz="4" w:space="0" w:color="auto"/>
            </w:tcBorders>
            <w:shd w:val="clear" w:color="auto" w:fill="auto"/>
            <w:vAlign w:val="center"/>
          </w:tcPr>
          <w:p w14:paraId="5B71DBAA"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dashed" w:sz="4" w:space="0" w:color="auto"/>
              <w:right w:val="single" w:sz="4" w:space="0" w:color="auto"/>
            </w:tcBorders>
            <w:shd w:val="clear" w:color="auto" w:fill="auto"/>
            <w:vAlign w:val="center"/>
          </w:tcPr>
          <w:p w14:paraId="3A04E213"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31</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6861BA2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0.010</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082F86C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dashed" w:sz="4" w:space="0" w:color="auto"/>
              <w:right w:val="single" w:sz="4" w:space="0" w:color="auto"/>
            </w:tcBorders>
            <w:shd w:val="clear" w:color="auto" w:fill="auto"/>
            <w:vAlign w:val="center"/>
          </w:tcPr>
          <w:p w14:paraId="2251FF2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3EB6F90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dashed" w:sz="4" w:space="0" w:color="auto"/>
              <w:right w:val="single" w:sz="4" w:space="0" w:color="auto"/>
            </w:tcBorders>
            <w:shd w:val="clear" w:color="auto" w:fill="auto"/>
            <w:vAlign w:val="center"/>
          </w:tcPr>
          <w:p w14:paraId="0C7C444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dashed" w:sz="4" w:space="0" w:color="auto"/>
              <w:right w:val="single" w:sz="4" w:space="0" w:color="auto"/>
            </w:tcBorders>
            <w:shd w:val="clear" w:color="auto" w:fill="auto"/>
            <w:vAlign w:val="center"/>
          </w:tcPr>
          <w:p w14:paraId="1655381C"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32/2.51</w:t>
            </w:r>
          </w:p>
        </w:tc>
        <w:tc>
          <w:tcPr>
            <w:tcW w:w="219" w:type="pct"/>
            <w:tcBorders>
              <w:top w:val="single" w:sz="4" w:space="0" w:color="auto"/>
              <w:left w:val="single" w:sz="4" w:space="0" w:color="auto"/>
              <w:bottom w:val="dashed" w:sz="4" w:space="0" w:color="auto"/>
              <w:right w:val="single" w:sz="4" w:space="0" w:color="auto"/>
            </w:tcBorders>
            <w:shd w:val="clear" w:color="auto" w:fill="auto"/>
            <w:vAlign w:val="center"/>
          </w:tcPr>
          <w:p w14:paraId="5E56407E"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14:paraId="2DF5161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dashed" w:sz="4" w:space="0" w:color="auto"/>
              <w:right w:val="single" w:sz="4" w:space="0" w:color="auto"/>
            </w:tcBorders>
            <w:vAlign w:val="center"/>
          </w:tcPr>
          <w:p w14:paraId="2E5C3A0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dashed" w:sz="4" w:space="0" w:color="auto"/>
              <w:right w:val="single" w:sz="4" w:space="0" w:color="auto"/>
            </w:tcBorders>
            <w:shd w:val="clear" w:color="auto" w:fill="auto"/>
            <w:vAlign w:val="center"/>
          </w:tcPr>
          <w:p w14:paraId="232C078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123</w:t>
            </w:r>
          </w:p>
        </w:tc>
      </w:tr>
      <w:tr w:rsidR="007E1879" w:rsidRPr="00984A22" w14:paraId="5F586152" w14:textId="77777777" w:rsidTr="00734F11">
        <w:trPr>
          <w:trHeight w:val="282"/>
          <w:jc w:val="center"/>
        </w:trPr>
        <w:tc>
          <w:tcPr>
            <w:tcW w:w="279"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547ADE21" w14:textId="77777777" w:rsidR="007E1879" w:rsidRPr="00984A22" w:rsidRDefault="007E1879" w:rsidP="00DD2E9E">
            <w:pPr>
              <w:spacing w:before="0" w:after="0"/>
              <w:jc w:val="center"/>
              <w:rPr>
                <w:rFonts w:ascii="Arial" w:hAnsi="Arial" w:cs="Arial"/>
                <w:sz w:val="17"/>
                <w:szCs w:val="17"/>
              </w:rPr>
            </w:pPr>
          </w:p>
        </w:tc>
        <w:tc>
          <w:tcPr>
            <w:tcW w:w="318" w:type="pct"/>
            <w:tcBorders>
              <w:top w:val="dashed" w:sz="4" w:space="0" w:color="auto"/>
              <w:left w:val="single" w:sz="4" w:space="0" w:color="auto"/>
              <w:bottom w:val="single" w:sz="4" w:space="0" w:color="auto"/>
              <w:right w:val="single" w:sz="4" w:space="0" w:color="auto"/>
            </w:tcBorders>
            <w:shd w:val="clear" w:color="auto" w:fill="auto"/>
            <w:vAlign w:val="center"/>
          </w:tcPr>
          <w:p w14:paraId="08A8735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PSS</w:t>
            </w:r>
          </w:p>
        </w:tc>
        <w:tc>
          <w:tcPr>
            <w:tcW w:w="333" w:type="pct"/>
            <w:tcBorders>
              <w:top w:val="dashed" w:sz="4" w:space="0" w:color="auto"/>
              <w:left w:val="single" w:sz="4" w:space="0" w:color="auto"/>
              <w:right w:val="single" w:sz="4" w:space="0" w:color="auto"/>
            </w:tcBorders>
            <w:shd w:val="clear" w:color="auto" w:fill="auto"/>
            <w:vAlign w:val="center"/>
          </w:tcPr>
          <w:p w14:paraId="415D211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40.4304,</w:t>
            </w:r>
          </w:p>
          <w:p w14:paraId="2CCBB62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-79.0149</w:t>
            </w:r>
          </w:p>
        </w:tc>
        <w:tc>
          <w:tcPr>
            <w:tcW w:w="378" w:type="pct"/>
            <w:tcBorders>
              <w:top w:val="dashed" w:sz="4" w:space="0" w:color="auto"/>
              <w:left w:val="single" w:sz="4" w:space="0" w:color="auto"/>
              <w:bottom w:val="single" w:sz="4" w:space="0" w:color="auto"/>
              <w:right w:val="single" w:sz="4" w:space="0" w:color="auto"/>
            </w:tcBorders>
            <w:shd w:val="clear" w:color="auto" w:fill="auto"/>
            <w:vAlign w:val="center"/>
          </w:tcPr>
          <w:p w14:paraId="1E1758C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dashed" w:sz="4" w:space="0" w:color="auto"/>
              <w:left w:val="single" w:sz="4" w:space="0" w:color="auto"/>
              <w:bottom w:val="single" w:sz="4" w:space="0" w:color="auto"/>
              <w:right w:val="single" w:sz="4" w:space="0" w:color="auto"/>
            </w:tcBorders>
            <w:shd w:val="clear" w:color="auto" w:fill="auto"/>
            <w:vAlign w:val="center"/>
          </w:tcPr>
          <w:p w14:paraId="00B65C29"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dashed" w:sz="4" w:space="0" w:color="auto"/>
              <w:left w:val="single" w:sz="4" w:space="0" w:color="auto"/>
              <w:bottom w:val="single" w:sz="4" w:space="0" w:color="auto"/>
              <w:right w:val="single" w:sz="4" w:space="0" w:color="auto"/>
            </w:tcBorders>
            <w:shd w:val="clear" w:color="auto" w:fill="auto"/>
            <w:vAlign w:val="center"/>
          </w:tcPr>
          <w:p w14:paraId="6EFA406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34</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1185690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0.024</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461B7DD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dashed" w:sz="4" w:space="0" w:color="auto"/>
              <w:left w:val="single" w:sz="4" w:space="0" w:color="auto"/>
              <w:bottom w:val="single" w:sz="4" w:space="0" w:color="auto"/>
              <w:right w:val="single" w:sz="4" w:space="0" w:color="auto"/>
            </w:tcBorders>
            <w:shd w:val="clear" w:color="auto" w:fill="auto"/>
            <w:vAlign w:val="center"/>
          </w:tcPr>
          <w:p w14:paraId="27B8BAA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74DDDFC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dashed" w:sz="4" w:space="0" w:color="auto"/>
              <w:left w:val="single" w:sz="4" w:space="0" w:color="auto"/>
              <w:bottom w:val="single" w:sz="4" w:space="0" w:color="auto"/>
              <w:right w:val="single" w:sz="4" w:space="0" w:color="auto"/>
            </w:tcBorders>
            <w:shd w:val="clear" w:color="auto" w:fill="auto"/>
            <w:vAlign w:val="center"/>
          </w:tcPr>
          <w:p w14:paraId="7EDDBA5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dashed" w:sz="4" w:space="0" w:color="auto"/>
              <w:left w:val="single" w:sz="4" w:space="0" w:color="auto"/>
              <w:bottom w:val="single" w:sz="4" w:space="0" w:color="auto"/>
              <w:right w:val="single" w:sz="4" w:space="0" w:color="auto"/>
            </w:tcBorders>
            <w:shd w:val="clear" w:color="auto" w:fill="auto"/>
            <w:vAlign w:val="center"/>
          </w:tcPr>
          <w:p w14:paraId="1B428389"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32/2.51</w:t>
            </w:r>
          </w:p>
        </w:tc>
        <w:tc>
          <w:tcPr>
            <w:tcW w:w="219" w:type="pct"/>
            <w:tcBorders>
              <w:top w:val="dashed" w:sz="4" w:space="0" w:color="auto"/>
              <w:left w:val="single" w:sz="4" w:space="0" w:color="auto"/>
              <w:bottom w:val="single" w:sz="4" w:space="0" w:color="auto"/>
              <w:right w:val="single" w:sz="4" w:space="0" w:color="auto"/>
            </w:tcBorders>
            <w:shd w:val="clear" w:color="auto" w:fill="auto"/>
            <w:vAlign w:val="center"/>
          </w:tcPr>
          <w:p w14:paraId="61BCCFD9"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14:paraId="237E90B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dashed" w:sz="4" w:space="0" w:color="auto"/>
              <w:left w:val="single" w:sz="4" w:space="0" w:color="auto"/>
              <w:bottom w:val="single" w:sz="4" w:space="0" w:color="auto"/>
              <w:right w:val="single" w:sz="4" w:space="0" w:color="auto"/>
            </w:tcBorders>
            <w:vAlign w:val="center"/>
          </w:tcPr>
          <w:p w14:paraId="4981E6D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dashed" w:sz="4" w:space="0" w:color="auto"/>
              <w:left w:val="single" w:sz="4" w:space="0" w:color="auto"/>
              <w:bottom w:val="single" w:sz="4" w:space="0" w:color="auto"/>
              <w:right w:val="single" w:sz="4" w:space="0" w:color="auto"/>
            </w:tcBorders>
            <w:shd w:val="clear" w:color="auto" w:fill="auto"/>
            <w:vAlign w:val="center"/>
          </w:tcPr>
          <w:p w14:paraId="17818858"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123</w:t>
            </w:r>
          </w:p>
        </w:tc>
      </w:tr>
      <w:tr w:rsidR="007E1879" w:rsidRPr="00984A22" w14:paraId="3AE3FD5E"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9A805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N39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E39BB7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77D9400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40.4305,</w:t>
            </w:r>
          </w:p>
          <w:p w14:paraId="647A6C8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-79.0186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7A1D64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6A7135A"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29E333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17</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A1ED44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BC2ED8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01F3B4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93291A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40977B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A43C54F"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32/2.5</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4F54941"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1082F7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12127EF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A9D982E"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120</w:t>
            </w:r>
          </w:p>
        </w:tc>
      </w:tr>
      <w:tr w:rsidR="007E1879" w:rsidRPr="00984A22" w14:paraId="22F7D99A"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7BE52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N41</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711DEA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1396B6C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40.4304,</w:t>
            </w:r>
          </w:p>
          <w:p w14:paraId="17EFE16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-79.0265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68A68A0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809FA1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1CB61FA"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27A7AB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0.023</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FC21EC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523E53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D1DC49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A0C1C5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Wild Trout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5CADE0BE"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31/2.49</w:t>
            </w:r>
          </w:p>
          <w:p w14:paraId="0DA71723" w14:textId="2369B92A" w:rsidR="00F603EE" w:rsidRPr="00403B7A" w:rsidRDefault="00F603EE" w:rsidP="00DD2E9E">
            <w:pPr>
              <w:spacing w:before="0" w:after="0"/>
              <w:jc w:val="center"/>
              <w:rPr>
                <w:rFonts w:ascii="Arial" w:hAnsi="Arial" w:cs="Arial"/>
                <w:color w:val="000000"/>
                <w:sz w:val="17"/>
                <w:szCs w:val="17"/>
              </w:rPr>
            </w:pPr>
            <w:r w:rsidRPr="00403B7A">
              <w:rPr>
                <w:rFonts w:ascii="Arial" w:hAnsi="Arial" w:cs="Arial"/>
                <w:color w:val="000000"/>
                <w:sz w:val="17"/>
                <w:szCs w:val="17"/>
              </w:rPr>
              <w:t>WL-N41 S-N75-Layout1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E2F46AC"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6B70DB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479658D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DBC3EA"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117</w:t>
            </w:r>
          </w:p>
        </w:tc>
      </w:tr>
      <w:tr w:rsidR="007E1879" w:rsidRPr="00984A22" w14:paraId="41F7C277"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3AA8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N43</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F91149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1BCFDD1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40.4313,</w:t>
            </w:r>
          </w:p>
          <w:p w14:paraId="10628FD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-79.0371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034A03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DF4376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CFE2BD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38</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DE453E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0.028</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B72E63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1F668A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51AA47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A2541F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Wild Trout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29F13D7A"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30/2.47</w:t>
            </w:r>
          </w:p>
          <w:p w14:paraId="6260E33E" w14:textId="3902D8A2" w:rsidR="00F603EE" w:rsidRPr="00403B7A" w:rsidRDefault="00F603EE" w:rsidP="00DD2E9E">
            <w:pPr>
              <w:spacing w:before="0" w:after="0"/>
              <w:jc w:val="center"/>
              <w:rPr>
                <w:rFonts w:ascii="Arial" w:hAnsi="Arial" w:cs="Arial"/>
                <w:color w:val="000000"/>
                <w:sz w:val="17"/>
                <w:szCs w:val="17"/>
              </w:rPr>
            </w:pPr>
            <w:r w:rsidRPr="00403B7A">
              <w:rPr>
                <w:rFonts w:ascii="Arial" w:hAnsi="Arial" w:cs="Arial"/>
                <w:color w:val="000000"/>
                <w:sz w:val="17"/>
                <w:szCs w:val="17"/>
              </w:rPr>
              <w:t>WL-N43-Layout1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FAB00B"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1406CC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7F995BB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960646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115</w:t>
            </w:r>
          </w:p>
        </w:tc>
      </w:tr>
      <w:tr w:rsidR="007E1879" w:rsidRPr="00984A22" w14:paraId="3608F50A"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EC384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N45</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937EEF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71D70DC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40.4345,</w:t>
            </w:r>
          </w:p>
          <w:p w14:paraId="6239B21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-79.0920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A72DC5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37D208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256743F"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9B6897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AC4D91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CC879F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1FB6D9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5A72B0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265E828D" w14:textId="77777777" w:rsidR="007E1879"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24/2.38</w:t>
            </w:r>
          </w:p>
          <w:p w14:paraId="692B16E4" w14:textId="12C31AB1" w:rsidR="00857DE6" w:rsidRPr="00403B7A" w:rsidRDefault="00857DE6" w:rsidP="00DD2E9E">
            <w:pPr>
              <w:spacing w:before="0" w:after="0"/>
              <w:jc w:val="center"/>
              <w:rPr>
                <w:rFonts w:ascii="Arial" w:hAnsi="Arial" w:cs="Arial"/>
                <w:color w:val="000000"/>
                <w:sz w:val="17"/>
                <w:szCs w:val="17"/>
              </w:rPr>
            </w:pPr>
            <w:r>
              <w:rPr>
                <w:rFonts w:ascii="Arial" w:hAnsi="Arial" w:cs="Arial"/>
                <w:color w:val="000000"/>
                <w:sz w:val="17"/>
                <w:szCs w:val="17"/>
              </w:rPr>
              <w:t>S-N77-Layout1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51A1720"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4F5E87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28E4D04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D17684B"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79</w:t>
            </w:r>
          </w:p>
        </w:tc>
      </w:tr>
      <w:tr w:rsidR="007E1879" w:rsidRPr="00984A22" w14:paraId="1AC037C1"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D5AC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N46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580251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001C927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40.4344,</w:t>
            </w:r>
          </w:p>
          <w:p w14:paraId="632AC8C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-79.0915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B6537F5"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520AD09"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19B160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5A7CED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1B7344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6C5E284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33B9EA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143723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2381B5AC"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24/2.38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2234D78"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F5FC11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777FA10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650F47C"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78</w:t>
            </w:r>
          </w:p>
        </w:tc>
      </w:tr>
      <w:tr w:rsidR="007E1879" w:rsidRPr="00984A22" w14:paraId="10E1DCEA"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27A09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N47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A485A2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64B87FA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40.4343,</w:t>
            </w:r>
          </w:p>
          <w:p w14:paraId="150748C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-79.0924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37F927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023DF5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B3ADD59"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C4A7EA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0.017</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0E9353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DAB5E8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255B82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D85C37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5556160"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24/2.38</w:t>
            </w:r>
          </w:p>
          <w:p w14:paraId="4FA7D71C" w14:textId="0C13AEAF" w:rsidR="00436D23" w:rsidRPr="00403B7A" w:rsidRDefault="00436D23" w:rsidP="00DD2E9E">
            <w:pPr>
              <w:spacing w:before="0" w:after="0"/>
              <w:jc w:val="center"/>
              <w:rPr>
                <w:rFonts w:ascii="Arial" w:hAnsi="Arial" w:cs="Arial"/>
                <w:color w:val="000000"/>
                <w:sz w:val="17"/>
                <w:szCs w:val="17"/>
              </w:rPr>
            </w:pPr>
            <w:r w:rsidRPr="00403B7A">
              <w:rPr>
                <w:rFonts w:ascii="Arial" w:hAnsi="Arial" w:cs="Arial"/>
                <w:color w:val="000000"/>
                <w:sz w:val="17"/>
                <w:szCs w:val="17"/>
              </w:rPr>
              <w:t>S-N77-Layout1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4F4402F"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94F444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50FC60A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D145A87"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77</w:t>
            </w:r>
          </w:p>
        </w:tc>
      </w:tr>
      <w:tr w:rsidR="007E1879" w:rsidRPr="00984A22" w14:paraId="5E594EDB"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E4B7D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N49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86D0A0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4A27338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40.4343,</w:t>
            </w:r>
          </w:p>
          <w:p w14:paraId="5CF041E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-79.0946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81CBA1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11C04A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AEA937E"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26</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4291E0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8725A9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660A67D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83D744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8A36A5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20345B10"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24/2.37</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3963029"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3C242F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4E903F7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EE0BA57"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75</w:t>
            </w:r>
          </w:p>
        </w:tc>
      </w:tr>
      <w:tr w:rsidR="007E1879" w:rsidRPr="00984A22" w14:paraId="6F63A960"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330AB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N50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82DE7B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141E3E6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40.4345,</w:t>
            </w:r>
          </w:p>
          <w:p w14:paraId="674CCBC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-79.0954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833AE9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1BDFAB9"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0486E9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5C65E9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628476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52485E9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D61795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F79823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5385FA08"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24/2.37</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5D5F4A0"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C16714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54053BE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7D84889"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74</w:t>
            </w:r>
          </w:p>
        </w:tc>
      </w:tr>
      <w:tr w:rsidR="007E1879" w:rsidRPr="00984A22" w14:paraId="3C9CB52D"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65C08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397262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789F615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40.4365,</w:t>
            </w:r>
          </w:p>
          <w:p w14:paraId="1566F34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-79.1157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9905B3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2090895"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F9AF24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64E5A5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6EC00A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6E148E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BB7928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C7D042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231463F2"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22/2.34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04AFB5A"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7998DA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18DB1C7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8E036A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69</w:t>
            </w:r>
          </w:p>
        </w:tc>
      </w:tr>
      <w:tr w:rsidR="007E1879" w:rsidRPr="00984A22" w14:paraId="53237D22"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F4E6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N53</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BCF6AB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4F3E734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40.4369,</w:t>
            </w:r>
          </w:p>
          <w:p w14:paraId="29DA5C5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-79.1180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91549C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0BB23EB"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65DA7B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1F7096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0.044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D31243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514798E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2C22CA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E383F9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EEB4DEE"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4197C66"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0C6463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117FD0A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F7413AB"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66</w:t>
            </w:r>
          </w:p>
        </w:tc>
      </w:tr>
      <w:tr w:rsidR="007E1879" w:rsidRPr="00984A22" w14:paraId="64B58369"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845E7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N54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829B2C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52BC868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40.4369,</w:t>
            </w:r>
          </w:p>
          <w:p w14:paraId="2582147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-79.1206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0A587CF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FBDDD3F"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1DDC6D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421801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43CD53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CCC826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CB3D16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97565C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7CDC1BB"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B8DFF3E"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185E55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48BBD8C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9791207"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64</w:t>
            </w:r>
          </w:p>
        </w:tc>
      </w:tr>
      <w:tr w:rsidR="007E1879" w:rsidRPr="00984A22" w14:paraId="5734E728"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7F506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N55</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93D340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0C02910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40.4372,</w:t>
            </w:r>
          </w:p>
          <w:p w14:paraId="59822C6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-79.1214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1EF59F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65B490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70E35FC"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73A029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781AF5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52FC89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52FF11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B42140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107C569"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21/2.33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22D17B4"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6F2FD9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12F7D30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867F528"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63</w:t>
            </w:r>
          </w:p>
        </w:tc>
      </w:tr>
      <w:tr w:rsidR="007E1879" w:rsidRPr="00984A22" w14:paraId="3971A488"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4CB6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N56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E4B775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502E57C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40.4375,</w:t>
            </w:r>
          </w:p>
          <w:p w14:paraId="1CE9CA2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-79.1244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FFD0CB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9DE8EF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HDD/Travel Lane</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A1E9D0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37BCBF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F4CD78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1F5991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5FE8D4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17E9DC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176E189"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21/2.32</w:t>
            </w:r>
          </w:p>
          <w:p w14:paraId="38B7183E" w14:textId="630C8B57" w:rsidR="00DD2E9E" w:rsidRPr="00403B7A" w:rsidRDefault="00DD2E9E" w:rsidP="00146EDB">
            <w:pPr>
              <w:spacing w:before="0" w:after="0"/>
              <w:jc w:val="center"/>
              <w:rPr>
                <w:rFonts w:ascii="Arial" w:hAnsi="Arial" w:cs="Arial"/>
                <w:color w:val="000000"/>
                <w:sz w:val="17"/>
                <w:szCs w:val="17"/>
              </w:rPr>
            </w:pPr>
            <w:r w:rsidRPr="00403B7A">
              <w:rPr>
                <w:rFonts w:ascii="Arial" w:hAnsi="Arial" w:cs="Arial"/>
                <w:color w:val="000000"/>
                <w:sz w:val="17"/>
                <w:szCs w:val="17"/>
              </w:rPr>
              <w:t>PA-</w:t>
            </w:r>
            <w:r w:rsidR="00146EDB" w:rsidRPr="00403B7A">
              <w:rPr>
                <w:rFonts w:ascii="Arial" w:hAnsi="Arial" w:cs="Arial"/>
                <w:color w:val="000000"/>
                <w:sz w:val="17"/>
                <w:szCs w:val="17"/>
              </w:rPr>
              <w:t xml:space="preserve">IN-0058.0000-RD &amp; </w:t>
            </w:r>
            <w:r w:rsidR="00EE42F9">
              <w:rPr>
                <w:rFonts w:ascii="Arial" w:hAnsi="Arial" w:cs="Arial"/>
                <w:color w:val="000000"/>
                <w:sz w:val="17"/>
                <w:szCs w:val="17"/>
              </w:rPr>
              <w:t>-</w:t>
            </w:r>
            <w:r w:rsidR="00EE42F9" w:rsidRPr="00403B7A">
              <w:rPr>
                <w:rFonts w:ascii="Arial" w:hAnsi="Arial" w:cs="Arial"/>
                <w:color w:val="000000"/>
                <w:sz w:val="17"/>
                <w:szCs w:val="17"/>
              </w:rPr>
              <w:t>16</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6329C356"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43798A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73E8136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93D8DB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61</w:t>
            </w:r>
          </w:p>
        </w:tc>
      </w:tr>
      <w:tr w:rsidR="007E1879" w:rsidRPr="00984A22" w14:paraId="7DBD9C3C" w14:textId="77777777" w:rsidTr="00734F11">
        <w:trPr>
          <w:trHeight w:val="282"/>
          <w:jc w:val="center"/>
        </w:trPr>
        <w:tc>
          <w:tcPr>
            <w:tcW w:w="27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7C1B81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N57</w:t>
            </w:r>
          </w:p>
        </w:tc>
        <w:tc>
          <w:tcPr>
            <w:tcW w:w="318" w:type="pct"/>
            <w:tcBorders>
              <w:top w:val="single" w:sz="4" w:space="0" w:color="auto"/>
              <w:left w:val="single" w:sz="4" w:space="0" w:color="auto"/>
              <w:bottom w:val="dashed" w:sz="4" w:space="0" w:color="auto"/>
              <w:right w:val="single" w:sz="4" w:space="0" w:color="auto"/>
            </w:tcBorders>
            <w:shd w:val="clear" w:color="auto" w:fill="auto"/>
            <w:vAlign w:val="center"/>
          </w:tcPr>
          <w:p w14:paraId="3DC03D8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bottom w:val="dashed" w:sz="4" w:space="0" w:color="auto"/>
              <w:right w:val="single" w:sz="4" w:space="0" w:color="auto"/>
            </w:tcBorders>
            <w:shd w:val="clear" w:color="auto" w:fill="auto"/>
            <w:vAlign w:val="center"/>
          </w:tcPr>
          <w:p w14:paraId="1304F82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40.4373,</w:t>
            </w:r>
          </w:p>
          <w:p w14:paraId="40AFB12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-79.1253</w:t>
            </w:r>
          </w:p>
        </w:tc>
        <w:tc>
          <w:tcPr>
            <w:tcW w:w="378" w:type="pct"/>
            <w:tcBorders>
              <w:top w:val="single" w:sz="4" w:space="0" w:color="auto"/>
              <w:left w:val="single" w:sz="4" w:space="0" w:color="auto"/>
              <w:bottom w:val="dashed" w:sz="4" w:space="0" w:color="auto"/>
              <w:right w:val="single" w:sz="4" w:space="0" w:color="auto"/>
            </w:tcBorders>
            <w:shd w:val="clear" w:color="auto" w:fill="auto"/>
            <w:vAlign w:val="center"/>
          </w:tcPr>
          <w:p w14:paraId="2F2CE51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050100071005</w:t>
            </w:r>
          </w:p>
        </w:tc>
        <w:tc>
          <w:tcPr>
            <w:tcW w:w="273" w:type="pct"/>
            <w:tcBorders>
              <w:top w:val="single" w:sz="4" w:space="0" w:color="auto"/>
              <w:left w:val="single" w:sz="4" w:space="0" w:color="auto"/>
              <w:bottom w:val="dashed" w:sz="4" w:space="0" w:color="auto"/>
              <w:right w:val="single" w:sz="4" w:space="0" w:color="auto"/>
            </w:tcBorders>
            <w:shd w:val="clear" w:color="auto" w:fill="auto"/>
            <w:vAlign w:val="center"/>
          </w:tcPr>
          <w:p w14:paraId="685E543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HDD/Travel Lane</w:t>
            </w:r>
          </w:p>
        </w:tc>
        <w:tc>
          <w:tcPr>
            <w:tcW w:w="358" w:type="pct"/>
            <w:tcBorders>
              <w:top w:val="single" w:sz="4" w:space="0" w:color="auto"/>
              <w:left w:val="single" w:sz="4" w:space="0" w:color="auto"/>
              <w:bottom w:val="dashed" w:sz="4" w:space="0" w:color="auto"/>
              <w:right w:val="single" w:sz="4" w:space="0" w:color="auto"/>
            </w:tcBorders>
            <w:shd w:val="clear" w:color="auto" w:fill="auto"/>
            <w:vAlign w:val="center"/>
          </w:tcPr>
          <w:p w14:paraId="05D285A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285</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785EE55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0.194</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6B90E38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dashed" w:sz="4" w:space="0" w:color="auto"/>
              <w:right w:val="single" w:sz="4" w:space="0" w:color="auto"/>
            </w:tcBorders>
            <w:shd w:val="clear" w:color="auto" w:fill="auto"/>
            <w:vAlign w:val="center"/>
          </w:tcPr>
          <w:p w14:paraId="30751FB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184D699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dashed" w:sz="4" w:space="0" w:color="auto"/>
              <w:right w:val="single" w:sz="4" w:space="0" w:color="auto"/>
            </w:tcBorders>
            <w:shd w:val="clear" w:color="auto" w:fill="auto"/>
            <w:vAlign w:val="center"/>
          </w:tcPr>
          <w:p w14:paraId="6CD8D11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dashed" w:sz="4" w:space="0" w:color="auto"/>
              <w:right w:val="single" w:sz="4" w:space="0" w:color="auto"/>
            </w:tcBorders>
            <w:shd w:val="clear" w:color="auto" w:fill="auto"/>
            <w:vAlign w:val="center"/>
          </w:tcPr>
          <w:p w14:paraId="54D98C1C"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20/2.32</w:t>
            </w:r>
          </w:p>
          <w:p w14:paraId="38E0EFA8" w14:textId="0B4757B5" w:rsidR="00DD2E9E" w:rsidRPr="00403B7A" w:rsidRDefault="00146EDB" w:rsidP="00DD2E9E">
            <w:pPr>
              <w:spacing w:before="0" w:after="0"/>
              <w:jc w:val="center"/>
              <w:rPr>
                <w:rFonts w:ascii="Arial" w:hAnsi="Arial" w:cs="Arial"/>
                <w:color w:val="000000"/>
                <w:sz w:val="17"/>
                <w:szCs w:val="17"/>
              </w:rPr>
            </w:pPr>
            <w:r w:rsidRPr="00403B7A">
              <w:rPr>
                <w:rFonts w:ascii="Arial" w:hAnsi="Arial" w:cs="Arial"/>
                <w:color w:val="000000"/>
                <w:sz w:val="17"/>
                <w:szCs w:val="17"/>
              </w:rPr>
              <w:t xml:space="preserve">PA-IN-0058.0000-RD &amp; </w:t>
            </w:r>
            <w:r w:rsidR="00EE42F9">
              <w:rPr>
                <w:rFonts w:ascii="Arial" w:hAnsi="Arial" w:cs="Arial"/>
                <w:color w:val="000000"/>
                <w:sz w:val="17"/>
                <w:szCs w:val="17"/>
              </w:rPr>
              <w:t>-</w:t>
            </w:r>
            <w:r w:rsidR="00EE42F9" w:rsidRPr="00403B7A">
              <w:rPr>
                <w:rFonts w:ascii="Arial" w:hAnsi="Arial" w:cs="Arial"/>
                <w:color w:val="000000"/>
                <w:sz w:val="17"/>
                <w:szCs w:val="17"/>
              </w:rPr>
              <w:t>16</w:t>
            </w:r>
          </w:p>
        </w:tc>
        <w:tc>
          <w:tcPr>
            <w:tcW w:w="219" w:type="pct"/>
            <w:tcBorders>
              <w:top w:val="single" w:sz="4" w:space="0" w:color="auto"/>
              <w:left w:val="single" w:sz="4" w:space="0" w:color="auto"/>
              <w:bottom w:val="dashed" w:sz="4" w:space="0" w:color="auto"/>
              <w:right w:val="single" w:sz="4" w:space="0" w:color="auto"/>
            </w:tcBorders>
            <w:shd w:val="clear" w:color="auto" w:fill="auto"/>
            <w:vAlign w:val="center"/>
          </w:tcPr>
          <w:p w14:paraId="2856BF92"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14:paraId="23001F1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dashed" w:sz="4" w:space="0" w:color="auto"/>
              <w:right w:val="single" w:sz="4" w:space="0" w:color="auto"/>
            </w:tcBorders>
            <w:vAlign w:val="center"/>
          </w:tcPr>
          <w:p w14:paraId="56B5105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dashed" w:sz="4" w:space="0" w:color="auto"/>
              <w:right w:val="single" w:sz="4" w:space="0" w:color="auto"/>
            </w:tcBorders>
            <w:shd w:val="clear" w:color="auto" w:fill="auto"/>
            <w:vAlign w:val="center"/>
          </w:tcPr>
          <w:p w14:paraId="7B40BDC8"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59</w:t>
            </w:r>
          </w:p>
        </w:tc>
      </w:tr>
      <w:tr w:rsidR="007E1879" w:rsidRPr="00984A22" w14:paraId="287D58FB" w14:textId="77777777" w:rsidTr="00734F11">
        <w:trPr>
          <w:trHeight w:val="282"/>
          <w:jc w:val="center"/>
        </w:trPr>
        <w:tc>
          <w:tcPr>
            <w:tcW w:w="279"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6E1FB04A" w14:textId="77777777" w:rsidR="007E1879" w:rsidRPr="00984A22" w:rsidRDefault="007E1879" w:rsidP="00DD2E9E">
            <w:pPr>
              <w:spacing w:before="0" w:after="0"/>
              <w:jc w:val="center"/>
              <w:rPr>
                <w:rFonts w:ascii="Arial" w:hAnsi="Arial" w:cs="Arial"/>
                <w:sz w:val="17"/>
                <w:szCs w:val="17"/>
              </w:rPr>
            </w:pPr>
          </w:p>
        </w:tc>
        <w:tc>
          <w:tcPr>
            <w:tcW w:w="318" w:type="pct"/>
            <w:tcBorders>
              <w:top w:val="dashed" w:sz="4" w:space="0" w:color="auto"/>
              <w:left w:val="single" w:sz="4" w:space="0" w:color="auto"/>
              <w:bottom w:val="single" w:sz="4" w:space="0" w:color="auto"/>
              <w:right w:val="single" w:sz="4" w:space="0" w:color="auto"/>
            </w:tcBorders>
            <w:shd w:val="clear" w:color="auto" w:fill="auto"/>
            <w:vAlign w:val="center"/>
          </w:tcPr>
          <w:p w14:paraId="50BB08E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PSS</w:t>
            </w:r>
          </w:p>
        </w:tc>
        <w:tc>
          <w:tcPr>
            <w:tcW w:w="333" w:type="pct"/>
            <w:tcBorders>
              <w:top w:val="dashed" w:sz="4" w:space="0" w:color="auto"/>
              <w:left w:val="single" w:sz="4" w:space="0" w:color="auto"/>
              <w:right w:val="single" w:sz="4" w:space="0" w:color="auto"/>
            </w:tcBorders>
            <w:shd w:val="clear" w:color="auto" w:fill="auto"/>
            <w:vAlign w:val="center"/>
          </w:tcPr>
          <w:p w14:paraId="3250A5A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40.4376,</w:t>
            </w:r>
          </w:p>
          <w:p w14:paraId="5AEF286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-79.1253</w:t>
            </w:r>
          </w:p>
        </w:tc>
        <w:tc>
          <w:tcPr>
            <w:tcW w:w="378" w:type="pct"/>
            <w:tcBorders>
              <w:top w:val="dashed" w:sz="4" w:space="0" w:color="auto"/>
              <w:left w:val="single" w:sz="4" w:space="0" w:color="auto"/>
              <w:bottom w:val="single" w:sz="4" w:space="0" w:color="auto"/>
              <w:right w:val="single" w:sz="4" w:space="0" w:color="auto"/>
            </w:tcBorders>
            <w:shd w:val="clear" w:color="auto" w:fill="auto"/>
            <w:vAlign w:val="center"/>
          </w:tcPr>
          <w:p w14:paraId="23ED7DCA"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050100071005</w:t>
            </w:r>
          </w:p>
        </w:tc>
        <w:tc>
          <w:tcPr>
            <w:tcW w:w="273" w:type="pct"/>
            <w:tcBorders>
              <w:top w:val="dashed" w:sz="4" w:space="0" w:color="auto"/>
              <w:left w:val="single" w:sz="4" w:space="0" w:color="auto"/>
              <w:bottom w:val="single" w:sz="4" w:space="0" w:color="auto"/>
              <w:right w:val="single" w:sz="4" w:space="0" w:color="auto"/>
            </w:tcBorders>
            <w:shd w:val="clear" w:color="auto" w:fill="auto"/>
            <w:vAlign w:val="center"/>
          </w:tcPr>
          <w:p w14:paraId="68FF72B7"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HDD</w:t>
            </w:r>
          </w:p>
        </w:tc>
        <w:tc>
          <w:tcPr>
            <w:tcW w:w="358" w:type="pct"/>
            <w:tcBorders>
              <w:top w:val="dashed" w:sz="4" w:space="0" w:color="auto"/>
              <w:left w:val="single" w:sz="4" w:space="0" w:color="auto"/>
              <w:bottom w:val="single" w:sz="4" w:space="0" w:color="auto"/>
              <w:right w:val="single" w:sz="4" w:space="0" w:color="auto"/>
            </w:tcBorders>
            <w:shd w:val="clear" w:color="auto" w:fill="auto"/>
            <w:vAlign w:val="center"/>
          </w:tcPr>
          <w:p w14:paraId="2AE0C97F"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303</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0C9EE00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0.021</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4604828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dashed" w:sz="4" w:space="0" w:color="auto"/>
              <w:left w:val="single" w:sz="4" w:space="0" w:color="auto"/>
              <w:bottom w:val="single" w:sz="4" w:space="0" w:color="auto"/>
              <w:right w:val="single" w:sz="4" w:space="0" w:color="auto"/>
            </w:tcBorders>
            <w:shd w:val="clear" w:color="auto" w:fill="auto"/>
            <w:vAlign w:val="center"/>
          </w:tcPr>
          <w:p w14:paraId="36100155" w14:textId="77777777" w:rsidR="007E1879" w:rsidRPr="00984A22" w:rsidRDefault="007E1879" w:rsidP="00DD2E9E">
            <w:pPr>
              <w:spacing w:before="0" w:after="0"/>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1F0FEBA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dashed" w:sz="4" w:space="0" w:color="auto"/>
              <w:left w:val="single" w:sz="4" w:space="0" w:color="auto"/>
              <w:bottom w:val="single" w:sz="4" w:space="0" w:color="auto"/>
              <w:right w:val="single" w:sz="4" w:space="0" w:color="auto"/>
            </w:tcBorders>
            <w:shd w:val="clear" w:color="auto" w:fill="auto"/>
            <w:vAlign w:val="center"/>
          </w:tcPr>
          <w:p w14:paraId="40CF397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dashed" w:sz="4" w:space="0" w:color="auto"/>
              <w:left w:val="single" w:sz="4" w:space="0" w:color="auto"/>
              <w:bottom w:val="single" w:sz="4" w:space="0" w:color="auto"/>
              <w:right w:val="single" w:sz="4" w:space="0" w:color="auto"/>
            </w:tcBorders>
            <w:shd w:val="clear" w:color="auto" w:fill="auto"/>
            <w:vAlign w:val="center"/>
          </w:tcPr>
          <w:p w14:paraId="68DD1426"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20/2.32</w:t>
            </w:r>
          </w:p>
          <w:p w14:paraId="045AE84D" w14:textId="4EEA3874" w:rsidR="00DD2E9E" w:rsidRPr="00403B7A" w:rsidRDefault="00146EDB" w:rsidP="00DD2E9E">
            <w:pPr>
              <w:spacing w:before="0" w:after="0"/>
              <w:jc w:val="center"/>
              <w:rPr>
                <w:rFonts w:ascii="Arial" w:hAnsi="Arial" w:cs="Arial"/>
                <w:color w:val="000000"/>
                <w:sz w:val="17"/>
                <w:szCs w:val="17"/>
              </w:rPr>
            </w:pPr>
            <w:r w:rsidRPr="00403B7A">
              <w:rPr>
                <w:rFonts w:ascii="Arial" w:hAnsi="Arial" w:cs="Arial"/>
                <w:color w:val="000000"/>
                <w:sz w:val="17"/>
                <w:szCs w:val="17"/>
              </w:rPr>
              <w:t xml:space="preserve">PA-IN-0058.0000-RD &amp; </w:t>
            </w:r>
            <w:r w:rsidR="00EE42F9">
              <w:rPr>
                <w:rFonts w:ascii="Arial" w:hAnsi="Arial" w:cs="Arial"/>
                <w:color w:val="000000"/>
                <w:sz w:val="17"/>
                <w:szCs w:val="17"/>
              </w:rPr>
              <w:t>-</w:t>
            </w:r>
            <w:r w:rsidR="00EE42F9" w:rsidRPr="00403B7A">
              <w:rPr>
                <w:rFonts w:ascii="Arial" w:hAnsi="Arial" w:cs="Arial"/>
                <w:color w:val="000000"/>
                <w:sz w:val="17"/>
                <w:szCs w:val="17"/>
              </w:rPr>
              <w:t>16</w:t>
            </w:r>
          </w:p>
        </w:tc>
        <w:tc>
          <w:tcPr>
            <w:tcW w:w="219" w:type="pct"/>
            <w:tcBorders>
              <w:top w:val="dashed" w:sz="4" w:space="0" w:color="auto"/>
              <w:left w:val="single" w:sz="4" w:space="0" w:color="auto"/>
              <w:bottom w:val="single" w:sz="4" w:space="0" w:color="auto"/>
              <w:right w:val="single" w:sz="4" w:space="0" w:color="auto"/>
            </w:tcBorders>
            <w:shd w:val="clear" w:color="auto" w:fill="auto"/>
            <w:vAlign w:val="center"/>
          </w:tcPr>
          <w:p w14:paraId="2E8E7411"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14:paraId="2A077C7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dashed" w:sz="4" w:space="0" w:color="auto"/>
              <w:left w:val="single" w:sz="4" w:space="0" w:color="auto"/>
              <w:bottom w:val="single" w:sz="4" w:space="0" w:color="auto"/>
              <w:right w:val="single" w:sz="4" w:space="0" w:color="auto"/>
            </w:tcBorders>
            <w:vAlign w:val="center"/>
          </w:tcPr>
          <w:p w14:paraId="7C3E4488"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Non-jurisdictional</w:t>
            </w:r>
          </w:p>
        </w:tc>
        <w:tc>
          <w:tcPr>
            <w:tcW w:w="304" w:type="pct"/>
            <w:tcBorders>
              <w:top w:val="dashed" w:sz="4" w:space="0" w:color="auto"/>
              <w:left w:val="single" w:sz="4" w:space="0" w:color="auto"/>
              <w:bottom w:val="single" w:sz="4" w:space="0" w:color="auto"/>
              <w:right w:val="single" w:sz="4" w:space="0" w:color="auto"/>
            </w:tcBorders>
            <w:shd w:val="clear" w:color="auto" w:fill="auto"/>
            <w:vAlign w:val="center"/>
          </w:tcPr>
          <w:p w14:paraId="7BD7FFC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59</w:t>
            </w:r>
          </w:p>
        </w:tc>
      </w:tr>
      <w:tr w:rsidR="007E1879" w:rsidRPr="00984A22" w14:paraId="5FBE7AB3"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CB523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N60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21F3C8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336150B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40.4486,</w:t>
            </w:r>
          </w:p>
          <w:p w14:paraId="376288A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-79.2068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A22028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050100070904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5C8D3C8"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4718375"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1CD1D9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0.039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4F5B80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1A27E3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1D03C3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CA249E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78FA8A98"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11/2.17</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EA3DB56"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F223E4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4FBCAB1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3FCAE7C"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39</w:t>
            </w:r>
          </w:p>
        </w:tc>
      </w:tr>
      <w:tr w:rsidR="007E1879" w:rsidRPr="00984A22" w14:paraId="3965DB03"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612F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N61</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1C1B9A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6FFC69E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40.4511,</w:t>
            </w:r>
          </w:p>
          <w:p w14:paraId="41769C4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-79.2106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E562AD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050100070904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AB5FB7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HDD</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27C7578"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75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BB35EC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B46C3A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4CC46E5" w14:textId="77777777" w:rsidR="007E1879" w:rsidRPr="00984A22" w:rsidRDefault="007E1879" w:rsidP="00DD2E9E">
            <w:pPr>
              <w:spacing w:before="0" w:after="0"/>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BC86A4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2A1EA4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28A58088"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11/2.16</w:t>
            </w:r>
          </w:p>
          <w:p w14:paraId="7040B9F8" w14:textId="1B6D1303" w:rsidR="00DD2E9E" w:rsidRPr="00403B7A" w:rsidRDefault="00DD2E9E" w:rsidP="005610EA">
            <w:pPr>
              <w:spacing w:before="0" w:after="0"/>
              <w:jc w:val="center"/>
              <w:rPr>
                <w:rFonts w:ascii="Arial" w:hAnsi="Arial" w:cs="Arial"/>
                <w:color w:val="000000"/>
                <w:sz w:val="17"/>
                <w:szCs w:val="17"/>
              </w:rPr>
            </w:pPr>
            <w:r w:rsidRPr="00403B7A">
              <w:rPr>
                <w:rFonts w:ascii="Arial" w:hAnsi="Arial" w:cs="Arial"/>
                <w:color w:val="000000"/>
                <w:sz w:val="17"/>
                <w:szCs w:val="17"/>
              </w:rPr>
              <w:t>PA-</w:t>
            </w:r>
            <w:r w:rsidR="005610EA" w:rsidRPr="00403B7A">
              <w:rPr>
                <w:rFonts w:ascii="Arial" w:hAnsi="Arial" w:cs="Arial"/>
                <w:color w:val="000000"/>
                <w:sz w:val="17"/>
                <w:szCs w:val="17"/>
              </w:rPr>
              <w:t xml:space="preserve">IN-0022.0000-RD &amp; </w:t>
            </w:r>
            <w:r w:rsidR="00EE42F9">
              <w:rPr>
                <w:rFonts w:ascii="Arial" w:hAnsi="Arial" w:cs="Arial"/>
                <w:color w:val="000000"/>
                <w:sz w:val="17"/>
                <w:szCs w:val="17"/>
              </w:rPr>
              <w:t>-</w:t>
            </w:r>
            <w:r w:rsidR="00EE42F9" w:rsidRPr="00403B7A">
              <w:rPr>
                <w:rFonts w:ascii="Arial" w:hAnsi="Arial" w:cs="Arial"/>
                <w:color w:val="000000"/>
                <w:sz w:val="17"/>
                <w:szCs w:val="17"/>
              </w:rPr>
              <w:t>16</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E2B53C1"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F390C4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2A98A85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Non-jurisdictional</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D7E829F"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36</w:t>
            </w:r>
          </w:p>
        </w:tc>
      </w:tr>
      <w:tr w:rsidR="007E1879" w:rsidRPr="00984A22" w14:paraId="41360AE8"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8FE65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lastRenderedPageBreak/>
              <w:t>N65</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284992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03F46F8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40.4534,</w:t>
            </w:r>
          </w:p>
          <w:p w14:paraId="5368036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-79.2296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8588E4B"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050100070904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857AC5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67B37F5"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01E8E3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F43AB0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2040DF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098BD4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EA34DD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9EE7FFB"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9/2.13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DB0AD94"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DFFE81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3D77DF0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AB4B2A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28</w:t>
            </w:r>
          </w:p>
        </w:tc>
      </w:tr>
      <w:tr w:rsidR="007E1879" w:rsidRPr="00984A22" w14:paraId="20A54EF8"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4D2B2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N69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87CDB2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08EFF6D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40.4540,</w:t>
            </w:r>
          </w:p>
          <w:p w14:paraId="78DCFB6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-79.2346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0A691B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050100070904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12FE7FA"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5E32FE5"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28</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7B1485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0.016</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73238B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CB73E1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CD4EDB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FB1442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E905380"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8/2.12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1E02C58"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011F37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2BB5678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952983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23</w:t>
            </w:r>
          </w:p>
        </w:tc>
      </w:tr>
      <w:tr w:rsidR="007E1879" w:rsidRPr="00984A22" w14:paraId="134C3FA8"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D3384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N70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223519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5FFCE39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40.4538,</w:t>
            </w:r>
          </w:p>
          <w:p w14:paraId="03B515B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-79.2443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50DF35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050100070904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33DAB8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3FEAEA4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229BBF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0.048</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61DED3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5215C8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BE8485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92C178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7B8EB143"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7/2.1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C334BC8"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6EEF59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5851B6E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1E32D43"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22</w:t>
            </w:r>
          </w:p>
        </w:tc>
      </w:tr>
      <w:tr w:rsidR="007E1879" w:rsidRPr="00984A22" w14:paraId="471DE272"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32BB1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N71</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841326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4836B45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40.4533,</w:t>
            </w:r>
          </w:p>
          <w:p w14:paraId="75B1462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-79.2483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CDDD44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050100070904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525C75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55C3D4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46</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EA69D6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0.049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8F0B05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4A9B72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DE2FEF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85C60B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5AF70041"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7/2.1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0D1AB28"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16A00CC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1517E43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9A363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19</w:t>
            </w:r>
          </w:p>
        </w:tc>
      </w:tr>
      <w:tr w:rsidR="007E1879" w:rsidRPr="00984A22" w14:paraId="1FFE2E1C"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8517C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O46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CEE7B3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PFO</w:t>
            </w:r>
          </w:p>
        </w:tc>
        <w:tc>
          <w:tcPr>
            <w:tcW w:w="333" w:type="pct"/>
            <w:tcBorders>
              <w:left w:val="single" w:sz="4" w:space="0" w:color="auto"/>
              <w:right w:val="single" w:sz="4" w:space="0" w:color="auto"/>
            </w:tcBorders>
            <w:shd w:val="clear" w:color="auto" w:fill="auto"/>
            <w:vAlign w:val="center"/>
          </w:tcPr>
          <w:p w14:paraId="13F90CB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40.4325,</w:t>
            </w:r>
          </w:p>
          <w:p w14:paraId="5468F94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-78.9747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A30193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2445FE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420ADC3"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4B6E13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0.025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6E9ECF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7359E1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EFEE60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0.025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3CC205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Wild Trout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7B26B9F1"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36/2.58</w:t>
            </w:r>
          </w:p>
          <w:p w14:paraId="09019CA0" w14:textId="7E32888D" w:rsidR="00101888" w:rsidRPr="00403B7A" w:rsidRDefault="00101888" w:rsidP="00DD2E9E">
            <w:pPr>
              <w:spacing w:before="0" w:after="0"/>
              <w:jc w:val="center"/>
              <w:rPr>
                <w:rFonts w:ascii="Arial" w:hAnsi="Arial" w:cs="Arial"/>
                <w:color w:val="000000"/>
                <w:sz w:val="17"/>
                <w:szCs w:val="17"/>
              </w:rPr>
            </w:pPr>
            <w:r w:rsidRPr="00403B7A">
              <w:rPr>
                <w:rFonts w:ascii="Arial" w:hAnsi="Arial" w:cs="Arial"/>
                <w:color w:val="000000"/>
                <w:sz w:val="17"/>
                <w:szCs w:val="17"/>
              </w:rPr>
              <w:t>WL-O46 S-064-Layout1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DE252A3"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E88E6A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350520F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0CE28C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144</w:t>
            </w:r>
          </w:p>
        </w:tc>
      </w:tr>
      <w:tr w:rsidR="007E1879" w:rsidRPr="00984A22" w14:paraId="5B22613E"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BB24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O48</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E3319E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59763B3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40.4334,</w:t>
            </w:r>
          </w:p>
          <w:p w14:paraId="27C9931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-78.9823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B1C3CA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54FE36F"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4D4CA1A"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87</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25A2AC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0.095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828CEC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0911C4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9F7B3C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EB8B22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Wild Trout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73AD8B38"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36/2.57</w:t>
            </w:r>
          </w:p>
          <w:p w14:paraId="5E979E2B" w14:textId="4A35E15B" w:rsidR="00101888" w:rsidRPr="00403B7A" w:rsidRDefault="00101888" w:rsidP="00DD2E9E">
            <w:pPr>
              <w:spacing w:before="0" w:after="0"/>
              <w:jc w:val="center"/>
              <w:rPr>
                <w:rFonts w:ascii="Arial" w:hAnsi="Arial" w:cs="Arial"/>
                <w:color w:val="000000"/>
                <w:sz w:val="17"/>
                <w:szCs w:val="17"/>
              </w:rPr>
            </w:pPr>
            <w:r w:rsidRPr="00403B7A">
              <w:rPr>
                <w:rFonts w:ascii="Arial" w:hAnsi="Arial" w:cs="Arial"/>
                <w:color w:val="000000"/>
                <w:sz w:val="17"/>
                <w:szCs w:val="17"/>
              </w:rPr>
              <w:t>WL-O48-Layout1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99BB833"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5F681E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3CE23AA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DF21527"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141</w:t>
            </w:r>
          </w:p>
        </w:tc>
      </w:tr>
      <w:tr w:rsidR="007E1879" w:rsidRPr="00984A22" w14:paraId="71B63AB8"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F96CD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O51</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BD0CAA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63FBF12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40.4336,</w:t>
            </w:r>
          </w:p>
          <w:p w14:paraId="535FB97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-78.9839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A59EE1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70F60CB"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400F1F5"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37</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34F364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0.017</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0E1CF0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1D12BB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0861CC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40C268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412F40FE"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35/2.56</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CDD2757"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B3B10F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0407B8B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7451EAA"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138</w:t>
            </w:r>
          </w:p>
        </w:tc>
      </w:tr>
      <w:tr w:rsidR="007E1879" w:rsidRPr="00984A22" w14:paraId="1416F08F"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F7925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O52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2B4EF7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4252769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40.4309,</w:t>
            </w:r>
          </w:p>
          <w:p w14:paraId="709BCBE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-78.9644</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23EA495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E0C622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C1E39F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EA1F9B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6F5C49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D847A6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E5974B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8DECD5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Wild Trout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500B99A4"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37/2.6</w:t>
            </w:r>
          </w:p>
          <w:p w14:paraId="26788C67" w14:textId="7F8FE516" w:rsidR="00101888" w:rsidRPr="00403B7A" w:rsidRDefault="00101888" w:rsidP="00DD2E9E">
            <w:pPr>
              <w:spacing w:before="0" w:after="0"/>
              <w:jc w:val="center"/>
              <w:rPr>
                <w:rFonts w:ascii="Arial" w:hAnsi="Arial" w:cs="Arial"/>
                <w:color w:val="000000"/>
                <w:sz w:val="17"/>
                <w:szCs w:val="17"/>
              </w:rPr>
            </w:pPr>
            <w:r w:rsidRPr="00403B7A">
              <w:rPr>
                <w:rFonts w:ascii="Arial" w:hAnsi="Arial" w:cs="Arial"/>
                <w:color w:val="000000"/>
                <w:sz w:val="17"/>
                <w:szCs w:val="17"/>
              </w:rPr>
              <w:t>WL-O52_WL-134_S-O69-Layout1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9AF0050"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9AC066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677E9BA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F26F1CB"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148</w:t>
            </w:r>
          </w:p>
        </w:tc>
      </w:tr>
      <w:tr w:rsidR="007E1879" w:rsidRPr="00984A22" w14:paraId="03CBFEC0"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7628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O55</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F2AF6C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3E4A438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40.4302,</w:t>
            </w:r>
          </w:p>
          <w:p w14:paraId="420D68F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-78.9961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78073D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5E7F99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F5EAF1C"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103</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E7080D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0.123</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D0A9BE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6B0AEB4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CF16CF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4ED4B8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Wild Trout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1449473C"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23/2.54</w:t>
            </w:r>
          </w:p>
          <w:p w14:paraId="4E76EB5B" w14:textId="5CB9C6CF" w:rsidR="00101888" w:rsidRPr="00403B7A" w:rsidRDefault="00101888" w:rsidP="00DD2E9E">
            <w:pPr>
              <w:spacing w:before="0" w:after="0"/>
              <w:jc w:val="center"/>
              <w:rPr>
                <w:rFonts w:ascii="Arial" w:hAnsi="Arial" w:cs="Arial"/>
                <w:color w:val="000000"/>
                <w:sz w:val="17"/>
                <w:szCs w:val="17"/>
              </w:rPr>
            </w:pPr>
            <w:r w:rsidRPr="00403B7A">
              <w:rPr>
                <w:rFonts w:ascii="Arial" w:hAnsi="Arial" w:cs="Arial"/>
                <w:color w:val="000000"/>
                <w:sz w:val="17"/>
                <w:szCs w:val="17"/>
              </w:rPr>
              <w:t>WL-O55-Layout1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32FEB2F"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05E3DD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5A77642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4A2075"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135</w:t>
            </w:r>
          </w:p>
        </w:tc>
      </w:tr>
      <w:tr w:rsidR="007E1879" w:rsidRPr="00984A22" w14:paraId="29A5401D" w14:textId="77777777" w:rsidTr="00734F11">
        <w:trPr>
          <w:trHeight w:val="282"/>
          <w:jc w:val="center"/>
        </w:trPr>
        <w:tc>
          <w:tcPr>
            <w:tcW w:w="27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43F8C1D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O56</w:t>
            </w:r>
          </w:p>
        </w:tc>
        <w:tc>
          <w:tcPr>
            <w:tcW w:w="318" w:type="pct"/>
            <w:tcBorders>
              <w:top w:val="single" w:sz="4" w:space="0" w:color="auto"/>
              <w:left w:val="single" w:sz="4" w:space="0" w:color="auto"/>
              <w:bottom w:val="dashed" w:sz="4" w:space="0" w:color="auto"/>
              <w:right w:val="single" w:sz="4" w:space="0" w:color="auto"/>
            </w:tcBorders>
            <w:shd w:val="clear" w:color="auto" w:fill="auto"/>
            <w:vAlign w:val="center"/>
          </w:tcPr>
          <w:p w14:paraId="3931813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bottom w:val="dashed" w:sz="4" w:space="0" w:color="auto"/>
              <w:right w:val="single" w:sz="4" w:space="0" w:color="auto"/>
            </w:tcBorders>
            <w:shd w:val="clear" w:color="auto" w:fill="auto"/>
            <w:vAlign w:val="center"/>
          </w:tcPr>
          <w:p w14:paraId="3B36FD9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40.4325,</w:t>
            </w:r>
          </w:p>
          <w:p w14:paraId="47AB3ED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-79.0669</w:t>
            </w:r>
          </w:p>
        </w:tc>
        <w:tc>
          <w:tcPr>
            <w:tcW w:w="378" w:type="pct"/>
            <w:tcBorders>
              <w:top w:val="single" w:sz="4" w:space="0" w:color="auto"/>
              <w:left w:val="single" w:sz="4" w:space="0" w:color="auto"/>
              <w:bottom w:val="dashed" w:sz="4" w:space="0" w:color="auto"/>
              <w:right w:val="single" w:sz="4" w:space="0" w:color="auto"/>
            </w:tcBorders>
            <w:shd w:val="clear" w:color="auto" w:fill="auto"/>
            <w:vAlign w:val="center"/>
          </w:tcPr>
          <w:p w14:paraId="0F9634F8" w14:textId="77777777" w:rsidR="007E1879" w:rsidRPr="00984A22" w:rsidRDefault="007E1879" w:rsidP="00DD2E9E">
            <w:pPr>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dashed" w:sz="4" w:space="0" w:color="auto"/>
              <w:right w:val="single" w:sz="4" w:space="0" w:color="auto"/>
            </w:tcBorders>
            <w:shd w:val="clear" w:color="auto" w:fill="auto"/>
            <w:vAlign w:val="center"/>
          </w:tcPr>
          <w:p w14:paraId="107ABB6E"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Bore</w:t>
            </w:r>
          </w:p>
        </w:tc>
        <w:tc>
          <w:tcPr>
            <w:tcW w:w="358" w:type="pct"/>
            <w:tcBorders>
              <w:top w:val="single" w:sz="4" w:space="0" w:color="auto"/>
              <w:left w:val="single" w:sz="4" w:space="0" w:color="auto"/>
              <w:bottom w:val="dashed" w:sz="4" w:space="0" w:color="auto"/>
              <w:right w:val="single" w:sz="4" w:space="0" w:color="auto"/>
            </w:tcBorders>
            <w:shd w:val="clear" w:color="auto" w:fill="auto"/>
            <w:vAlign w:val="center"/>
          </w:tcPr>
          <w:p w14:paraId="4F751A5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43</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5A7F677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0.003</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64B162D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dashed" w:sz="4" w:space="0" w:color="auto"/>
              <w:right w:val="single" w:sz="4" w:space="0" w:color="auto"/>
            </w:tcBorders>
            <w:shd w:val="clear" w:color="auto" w:fill="auto"/>
            <w:vAlign w:val="center"/>
          </w:tcPr>
          <w:p w14:paraId="042918A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37A2F2D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dashed" w:sz="4" w:space="0" w:color="auto"/>
              <w:right w:val="single" w:sz="4" w:space="0" w:color="auto"/>
            </w:tcBorders>
            <w:shd w:val="clear" w:color="auto" w:fill="auto"/>
            <w:vAlign w:val="center"/>
          </w:tcPr>
          <w:p w14:paraId="014B02D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dashed" w:sz="4" w:space="0" w:color="auto"/>
              <w:right w:val="single" w:sz="4" w:space="0" w:color="auto"/>
            </w:tcBorders>
            <w:shd w:val="clear" w:color="auto" w:fill="auto"/>
            <w:vAlign w:val="center"/>
          </w:tcPr>
          <w:p w14:paraId="4663A4FE"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27/2.42</w:t>
            </w:r>
          </w:p>
          <w:p w14:paraId="35B8B8B0" w14:textId="334D556C" w:rsidR="00FF2BB3" w:rsidRPr="00403B7A" w:rsidRDefault="00FF2BB3" w:rsidP="00DD2E9E">
            <w:pPr>
              <w:spacing w:before="0" w:after="0"/>
              <w:jc w:val="center"/>
              <w:rPr>
                <w:rFonts w:ascii="Arial" w:hAnsi="Arial" w:cs="Arial"/>
                <w:color w:val="000000"/>
                <w:sz w:val="17"/>
                <w:szCs w:val="17"/>
              </w:rPr>
            </w:pPr>
            <w:r w:rsidRPr="00403B7A">
              <w:rPr>
                <w:rFonts w:ascii="Arial" w:hAnsi="Arial" w:cs="Arial"/>
                <w:color w:val="000000"/>
                <w:sz w:val="17"/>
                <w:szCs w:val="17"/>
              </w:rPr>
              <w:t>PPP-PA-IN-0068.0000-RD</w:t>
            </w:r>
          </w:p>
        </w:tc>
        <w:tc>
          <w:tcPr>
            <w:tcW w:w="219" w:type="pct"/>
            <w:tcBorders>
              <w:top w:val="single" w:sz="4" w:space="0" w:color="auto"/>
              <w:left w:val="single" w:sz="4" w:space="0" w:color="auto"/>
              <w:bottom w:val="dashed" w:sz="4" w:space="0" w:color="auto"/>
              <w:right w:val="single" w:sz="4" w:space="0" w:color="auto"/>
            </w:tcBorders>
            <w:shd w:val="clear" w:color="auto" w:fill="auto"/>
            <w:vAlign w:val="center"/>
          </w:tcPr>
          <w:p w14:paraId="02503A81"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p w14:paraId="0A9215D4" w14:textId="77777777" w:rsidR="00FF2BB3" w:rsidRPr="00984A22" w:rsidRDefault="00FF2BB3" w:rsidP="00DD2E9E">
            <w:pPr>
              <w:spacing w:beforeLines="40" w:before="96" w:afterLines="40" w:after="96"/>
              <w:contextualSpacing/>
              <w:jc w:val="center"/>
              <w:rPr>
                <w:rFonts w:ascii="Arial" w:hAnsi="Arial" w:cs="Arial"/>
                <w:sz w:val="17"/>
                <w:szCs w:val="17"/>
              </w:rPr>
            </w:pP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14:paraId="215C157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dashed" w:sz="4" w:space="0" w:color="auto"/>
              <w:right w:val="single" w:sz="4" w:space="0" w:color="auto"/>
            </w:tcBorders>
            <w:vAlign w:val="center"/>
          </w:tcPr>
          <w:p w14:paraId="64AF8F6D"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Non-jurisdictional</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E1E40B5"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88</w:t>
            </w:r>
          </w:p>
        </w:tc>
      </w:tr>
      <w:tr w:rsidR="007E1879" w:rsidRPr="00984A22" w14:paraId="1D8082FE" w14:textId="77777777" w:rsidTr="00734F11">
        <w:trPr>
          <w:trHeight w:val="282"/>
          <w:jc w:val="center"/>
        </w:trPr>
        <w:tc>
          <w:tcPr>
            <w:tcW w:w="279"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439962A4" w14:textId="77777777" w:rsidR="007E1879" w:rsidRPr="00984A22" w:rsidRDefault="007E1879" w:rsidP="00DD2E9E">
            <w:pPr>
              <w:spacing w:before="0" w:after="0"/>
              <w:jc w:val="center"/>
              <w:rPr>
                <w:rFonts w:ascii="Arial" w:hAnsi="Arial" w:cs="Arial"/>
                <w:sz w:val="17"/>
                <w:szCs w:val="17"/>
              </w:rPr>
            </w:pPr>
          </w:p>
        </w:tc>
        <w:tc>
          <w:tcPr>
            <w:tcW w:w="318" w:type="pct"/>
            <w:tcBorders>
              <w:top w:val="dashed" w:sz="4" w:space="0" w:color="auto"/>
              <w:left w:val="single" w:sz="4" w:space="0" w:color="auto"/>
              <w:bottom w:val="single" w:sz="4" w:space="0" w:color="auto"/>
              <w:right w:val="single" w:sz="4" w:space="0" w:color="auto"/>
            </w:tcBorders>
            <w:shd w:val="clear" w:color="auto" w:fill="auto"/>
            <w:vAlign w:val="center"/>
          </w:tcPr>
          <w:p w14:paraId="6E69F9B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PSS</w:t>
            </w:r>
          </w:p>
        </w:tc>
        <w:tc>
          <w:tcPr>
            <w:tcW w:w="333" w:type="pct"/>
            <w:tcBorders>
              <w:top w:val="dashed" w:sz="4" w:space="0" w:color="auto"/>
              <w:left w:val="single" w:sz="4" w:space="0" w:color="auto"/>
              <w:right w:val="single" w:sz="4" w:space="0" w:color="auto"/>
            </w:tcBorders>
            <w:shd w:val="clear" w:color="auto" w:fill="auto"/>
            <w:vAlign w:val="center"/>
          </w:tcPr>
          <w:p w14:paraId="729D5D3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40.4323,</w:t>
            </w:r>
          </w:p>
          <w:p w14:paraId="1A0DACF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-79.0666</w:t>
            </w:r>
          </w:p>
        </w:tc>
        <w:tc>
          <w:tcPr>
            <w:tcW w:w="378" w:type="pct"/>
            <w:tcBorders>
              <w:top w:val="dashed" w:sz="4" w:space="0" w:color="auto"/>
              <w:left w:val="single" w:sz="4" w:space="0" w:color="auto"/>
              <w:bottom w:val="single" w:sz="4" w:space="0" w:color="auto"/>
              <w:right w:val="single" w:sz="4" w:space="0" w:color="auto"/>
            </w:tcBorders>
            <w:shd w:val="clear" w:color="auto" w:fill="auto"/>
            <w:vAlign w:val="center"/>
          </w:tcPr>
          <w:p w14:paraId="19B18388" w14:textId="77777777" w:rsidR="007E1879" w:rsidRPr="00984A22" w:rsidRDefault="007E1879" w:rsidP="00DD2E9E">
            <w:pPr>
              <w:jc w:val="center"/>
              <w:rPr>
                <w:rFonts w:ascii="Arial" w:hAnsi="Arial" w:cs="Arial"/>
                <w:sz w:val="17"/>
                <w:szCs w:val="17"/>
              </w:rPr>
            </w:pPr>
            <w:r w:rsidRPr="00984A22">
              <w:rPr>
                <w:rFonts w:ascii="Arial" w:hAnsi="Arial" w:cs="Arial"/>
                <w:sz w:val="17"/>
                <w:szCs w:val="17"/>
              </w:rPr>
              <w:t>050100071002</w:t>
            </w:r>
          </w:p>
        </w:tc>
        <w:tc>
          <w:tcPr>
            <w:tcW w:w="273" w:type="pct"/>
            <w:tcBorders>
              <w:top w:val="dashed" w:sz="4" w:space="0" w:color="auto"/>
              <w:left w:val="single" w:sz="4" w:space="0" w:color="auto"/>
              <w:bottom w:val="single" w:sz="4" w:space="0" w:color="auto"/>
              <w:right w:val="single" w:sz="4" w:space="0" w:color="auto"/>
            </w:tcBorders>
            <w:shd w:val="clear" w:color="auto" w:fill="auto"/>
            <w:vAlign w:val="center"/>
          </w:tcPr>
          <w:p w14:paraId="4A0FBF4A"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Bore</w:t>
            </w:r>
          </w:p>
        </w:tc>
        <w:tc>
          <w:tcPr>
            <w:tcW w:w="358" w:type="pct"/>
            <w:tcBorders>
              <w:top w:val="dashed" w:sz="4" w:space="0" w:color="auto"/>
              <w:left w:val="single" w:sz="4" w:space="0" w:color="auto"/>
              <w:bottom w:val="single" w:sz="4" w:space="0" w:color="auto"/>
              <w:right w:val="single" w:sz="4" w:space="0" w:color="auto"/>
            </w:tcBorders>
            <w:shd w:val="clear" w:color="auto" w:fill="auto"/>
            <w:vAlign w:val="center"/>
          </w:tcPr>
          <w:p w14:paraId="592A4D47"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20</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46E37D0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0.001</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203F4B8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dashed" w:sz="4" w:space="0" w:color="auto"/>
              <w:left w:val="single" w:sz="4" w:space="0" w:color="auto"/>
              <w:bottom w:val="single" w:sz="4" w:space="0" w:color="auto"/>
              <w:right w:val="single" w:sz="4" w:space="0" w:color="auto"/>
            </w:tcBorders>
            <w:shd w:val="clear" w:color="auto" w:fill="auto"/>
            <w:vAlign w:val="center"/>
          </w:tcPr>
          <w:p w14:paraId="374174C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6529BDF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dashed" w:sz="4" w:space="0" w:color="auto"/>
              <w:left w:val="single" w:sz="4" w:space="0" w:color="auto"/>
              <w:bottom w:val="single" w:sz="4" w:space="0" w:color="auto"/>
              <w:right w:val="single" w:sz="4" w:space="0" w:color="auto"/>
            </w:tcBorders>
            <w:shd w:val="clear" w:color="auto" w:fill="auto"/>
            <w:vAlign w:val="center"/>
          </w:tcPr>
          <w:p w14:paraId="0D6AD95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dashed" w:sz="4" w:space="0" w:color="auto"/>
              <w:left w:val="single" w:sz="4" w:space="0" w:color="auto"/>
              <w:bottom w:val="single" w:sz="4" w:space="0" w:color="auto"/>
              <w:right w:val="single" w:sz="4" w:space="0" w:color="auto"/>
            </w:tcBorders>
            <w:shd w:val="clear" w:color="auto" w:fill="auto"/>
            <w:vAlign w:val="center"/>
          </w:tcPr>
          <w:p w14:paraId="38D2ED99"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27/2.42</w:t>
            </w:r>
          </w:p>
          <w:p w14:paraId="571FF807" w14:textId="25D65F81" w:rsidR="00FF2BB3" w:rsidRPr="00403B7A" w:rsidRDefault="00FF2BB3" w:rsidP="00DD2E9E">
            <w:pPr>
              <w:spacing w:before="0" w:after="0"/>
              <w:jc w:val="center"/>
              <w:rPr>
                <w:rFonts w:ascii="Arial" w:hAnsi="Arial" w:cs="Arial"/>
                <w:color w:val="000000"/>
                <w:sz w:val="17"/>
                <w:szCs w:val="17"/>
              </w:rPr>
            </w:pPr>
            <w:r w:rsidRPr="00403B7A">
              <w:rPr>
                <w:rFonts w:ascii="Arial" w:hAnsi="Arial" w:cs="Arial"/>
                <w:color w:val="000000"/>
                <w:sz w:val="17"/>
                <w:szCs w:val="17"/>
              </w:rPr>
              <w:t>PPP-PA-IN-0068.0000-RD</w:t>
            </w:r>
          </w:p>
        </w:tc>
        <w:tc>
          <w:tcPr>
            <w:tcW w:w="219" w:type="pct"/>
            <w:tcBorders>
              <w:top w:val="dashed" w:sz="4" w:space="0" w:color="auto"/>
              <w:left w:val="single" w:sz="4" w:space="0" w:color="auto"/>
              <w:bottom w:val="single" w:sz="4" w:space="0" w:color="auto"/>
              <w:right w:val="single" w:sz="4" w:space="0" w:color="auto"/>
            </w:tcBorders>
            <w:shd w:val="clear" w:color="auto" w:fill="auto"/>
            <w:vAlign w:val="center"/>
          </w:tcPr>
          <w:p w14:paraId="007B0B33"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14:paraId="0B69512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dashed" w:sz="4" w:space="0" w:color="auto"/>
              <w:left w:val="single" w:sz="4" w:space="0" w:color="auto"/>
              <w:bottom w:val="single" w:sz="4" w:space="0" w:color="auto"/>
              <w:right w:val="single" w:sz="4" w:space="0" w:color="auto"/>
            </w:tcBorders>
            <w:vAlign w:val="center"/>
          </w:tcPr>
          <w:p w14:paraId="625B5D1F"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Non-jurisdictional</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661061B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88</w:t>
            </w:r>
          </w:p>
        </w:tc>
      </w:tr>
      <w:tr w:rsidR="007E1879" w:rsidRPr="00984A22" w14:paraId="09A19117"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2E0CE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O57</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FB1264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1A17168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40.4325,</w:t>
            </w:r>
          </w:p>
          <w:p w14:paraId="02C8795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-79.0655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FE2A8F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579AADC"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779C863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68</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AD528E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0.029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E8FA9D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873A19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70A8A0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5A5CF6A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B6FE1B4"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27/2.42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E32793A"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16180D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14975DC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DF4F68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89</w:t>
            </w:r>
          </w:p>
        </w:tc>
      </w:tr>
      <w:tr w:rsidR="007E1879" w:rsidRPr="00984A22" w14:paraId="56A388F7"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7CF8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O58</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BF01CC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258DEEF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40.4322,</w:t>
            </w:r>
          </w:p>
          <w:p w14:paraId="5115D0C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-79.0577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CF7219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FD123CE"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557704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67B107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0.035</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A3443D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21B139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3CBD0E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D197B6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0BAD4A7C"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28/2.44</w:t>
            </w:r>
          </w:p>
          <w:p w14:paraId="45A08160" w14:textId="7C816514" w:rsidR="00F603EE" w:rsidRPr="00403B7A" w:rsidRDefault="00F603EE" w:rsidP="00DD2E9E">
            <w:pPr>
              <w:spacing w:before="0" w:after="0"/>
              <w:jc w:val="center"/>
              <w:rPr>
                <w:rFonts w:ascii="Arial" w:hAnsi="Arial" w:cs="Arial"/>
                <w:color w:val="000000"/>
                <w:sz w:val="17"/>
                <w:szCs w:val="17"/>
              </w:rPr>
            </w:pPr>
            <w:r w:rsidRPr="00403B7A">
              <w:rPr>
                <w:rFonts w:ascii="Arial" w:hAnsi="Arial" w:cs="Arial"/>
                <w:color w:val="000000"/>
                <w:sz w:val="17"/>
                <w:szCs w:val="17"/>
              </w:rPr>
              <w:t>S-O86-Layout1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99020FC"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94E269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762BF7F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FD417D9"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96</w:t>
            </w:r>
          </w:p>
        </w:tc>
      </w:tr>
      <w:tr w:rsidR="007E1879" w:rsidRPr="00984A22" w14:paraId="1107CB40"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CA613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O59</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10073F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296E982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40.4321,</w:t>
            </w:r>
          </w:p>
          <w:p w14:paraId="12D0424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-79.0572</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A8B480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C5805A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7DD6C7F"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498310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0.024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D9CF0A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8C8B86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756B4F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46A0DA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0B0FB33E"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28/2.44</w:t>
            </w:r>
          </w:p>
          <w:p w14:paraId="539B6F6D" w14:textId="5C490598" w:rsidR="00F603EE" w:rsidRPr="00403B7A" w:rsidRDefault="00F603EE" w:rsidP="00DD2E9E">
            <w:pPr>
              <w:spacing w:before="0" w:after="0"/>
              <w:jc w:val="center"/>
              <w:rPr>
                <w:rFonts w:ascii="Arial" w:hAnsi="Arial" w:cs="Arial"/>
                <w:color w:val="000000"/>
                <w:sz w:val="17"/>
                <w:szCs w:val="17"/>
              </w:rPr>
            </w:pPr>
            <w:r w:rsidRPr="00403B7A">
              <w:rPr>
                <w:rFonts w:ascii="Arial" w:hAnsi="Arial" w:cs="Arial"/>
                <w:color w:val="000000"/>
                <w:sz w:val="17"/>
                <w:szCs w:val="17"/>
              </w:rPr>
              <w:t>S-O86-Layout1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D0E90AD"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2D0FBC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26583E0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250CE5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97</w:t>
            </w:r>
          </w:p>
        </w:tc>
      </w:tr>
      <w:tr w:rsidR="007E1879" w:rsidRPr="00984A22" w14:paraId="2B360DAD"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0D173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O60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8405EF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3887F66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40.4322,</w:t>
            </w:r>
          </w:p>
          <w:p w14:paraId="5303E07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-79.0558</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6C757C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87E39C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D7AE5F3"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ED47BA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897E65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66BA3E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A7C36D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A502F4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13326A4"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28/2.44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125E259E"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0D5CF2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6579D4B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DE1D1B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99</w:t>
            </w:r>
          </w:p>
        </w:tc>
      </w:tr>
      <w:tr w:rsidR="007E1879" w:rsidRPr="00984A22" w14:paraId="3F33D0A8"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77D4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O61</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414E58B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75AF818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40.4321,</w:t>
            </w:r>
          </w:p>
          <w:p w14:paraId="690A338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-79.0540</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768719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CDA0DF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4557B7E"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E6F594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0C1D89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79E9E7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B3279B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A7397A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F8EA4E9"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28/2.44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5E594932"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259F91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70B6308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1870ECA9"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104</w:t>
            </w:r>
          </w:p>
        </w:tc>
      </w:tr>
      <w:tr w:rsidR="007E1879" w:rsidRPr="00984A22" w14:paraId="010A789B"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D89EE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O62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E544CD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7314E74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40.4321,</w:t>
            </w:r>
          </w:p>
          <w:p w14:paraId="03F8EBA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-79.0536</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F75384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EFE3C5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A5CAE98"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0A2B56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D16863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426C1B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DE37BD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B132E4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29E2B8E7"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28/2.44</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79DC336E"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FAE080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22770B8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4C01EDBE"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106</w:t>
            </w:r>
          </w:p>
        </w:tc>
      </w:tr>
      <w:tr w:rsidR="007E1879" w:rsidRPr="00984A22" w14:paraId="49ED0E4C"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178F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O63</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5E4AB7C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737A4CE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40.4318,</w:t>
            </w:r>
          </w:p>
          <w:p w14:paraId="35E489F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-79.0395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B8D98F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2329D4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0AC8098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7215E8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0.014</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63316A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0.012</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0F93A2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43874B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4E31B3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Wild Trout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956C779"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30/2.47</w:t>
            </w:r>
          </w:p>
          <w:p w14:paraId="47984C1F" w14:textId="71676208" w:rsidR="00101888" w:rsidRPr="00403B7A" w:rsidRDefault="00101888" w:rsidP="00DD2E9E">
            <w:pPr>
              <w:spacing w:before="0" w:after="0"/>
              <w:jc w:val="center"/>
              <w:rPr>
                <w:rFonts w:ascii="Arial" w:hAnsi="Arial" w:cs="Arial"/>
                <w:color w:val="000000"/>
                <w:sz w:val="17"/>
                <w:szCs w:val="17"/>
              </w:rPr>
            </w:pPr>
            <w:r w:rsidRPr="00403B7A">
              <w:rPr>
                <w:rFonts w:ascii="Arial" w:hAnsi="Arial" w:cs="Arial"/>
                <w:color w:val="000000"/>
                <w:sz w:val="17"/>
                <w:szCs w:val="17"/>
              </w:rPr>
              <w:t>WL-O63_WL-O66_S-O94_S-O96-Layout1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38AD2930"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6611EDC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58DCC9B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933F93B"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109</w:t>
            </w:r>
          </w:p>
        </w:tc>
      </w:tr>
      <w:tr w:rsidR="007E1879" w:rsidRPr="00984A22" w14:paraId="6EA8B46A"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4A467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O66</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0A7EEAD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42036A1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40.4315,</w:t>
            </w:r>
          </w:p>
          <w:p w14:paraId="180981C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-79.0391</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3FC429C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638273A7"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E9BC3C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57</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8B1A72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0.029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265FCB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D9D2D9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1EA87F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D6E081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Wild Trout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2628BCB3"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30/2.47</w:t>
            </w:r>
          </w:p>
          <w:p w14:paraId="0138FE2D" w14:textId="010280BF" w:rsidR="00101888" w:rsidRPr="00403B7A" w:rsidRDefault="00101888" w:rsidP="00DD2E9E">
            <w:pPr>
              <w:spacing w:before="0" w:after="0"/>
              <w:jc w:val="center"/>
              <w:rPr>
                <w:rFonts w:ascii="Arial" w:hAnsi="Arial" w:cs="Arial"/>
                <w:color w:val="000000"/>
                <w:sz w:val="17"/>
                <w:szCs w:val="17"/>
              </w:rPr>
            </w:pPr>
            <w:r w:rsidRPr="00403B7A">
              <w:rPr>
                <w:rFonts w:ascii="Arial" w:hAnsi="Arial" w:cs="Arial"/>
                <w:color w:val="000000"/>
                <w:sz w:val="17"/>
                <w:szCs w:val="17"/>
              </w:rPr>
              <w:t>WL-O63_WL-O66_S-O94_S-O96-Layout1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27BB13C"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5E4AF6B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7CE74DA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09B3E0F"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113</w:t>
            </w:r>
          </w:p>
        </w:tc>
      </w:tr>
      <w:tr w:rsidR="007E1879" w:rsidRPr="00984A22" w14:paraId="5F2AE1EC"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1E471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O68</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7999E52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1FF8813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40.4325,</w:t>
            </w:r>
          </w:p>
          <w:p w14:paraId="1B825E5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-79.0695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736937D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050100071002</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269135D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BCA314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6D1139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0.008</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DE8399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0F5BA6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1DFDFBB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3AF12D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5E71CC9E"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26/2.42</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4EC3AA6E"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36E206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72DE764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5B6C274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85</w:t>
            </w:r>
          </w:p>
        </w:tc>
      </w:tr>
      <w:tr w:rsidR="007E1879" w:rsidRPr="00984A22" w14:paraId="113673D6"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29F78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O70</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6408980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38BD3D0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40.4334,</w:t>
            </w:r>
          </w:p>
          <w:p w14:paraId="4EDB126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-79.0787</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55CEF1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94D8673"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4E2BA0A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59</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7ABDF27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0.042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40B9EF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CDF2F2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920731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3CECDCC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7868890F"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25/2.4</w:t>
            </w:r>
          </w:p>
          <w:p w14:paraId="65DD9AF3" w14:textId="74373C03" w:rsidR="00F603EE" w:rsidRPr="00403B7A" w:rsidRDefault="00F603EE" w:rsidP="00DD2E9E">
            <w:pPr>
              <w:spacing w:before="0" w:after="0"/>
              <w:jc w:val="center"/>
              <w:rPr>
                <w:rFonts w:ascii="Arial" w:hAnsi="Arial" w:cs="Arial"/>
                <w:color w:val="000000"/>
                <w:sz w:val="17"/>
                <w:szCs w:val="17"/>
              </w:rPr>
            </w:pPr>
            <w:r w:rsidRPr="00403B7A">
              <w:rPr>
                <w:rFonts w:ascii="Arial" w:hAnsi="Arial" w:cs="Arial"/>
                <w:color w:val="000000"/>
                <w:sz w:val="17"/>
                <w:szCs w:val="17"/>
              </w:rPr>
              <w:t>S-O100_S-O101-Layout1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18E3705"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7E16D0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2E20271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2289881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83</w:t>
            </w:r>
          </w:p>
        </w:tc>
      </w:tr>
      <w:tr w:rsidR="007E1879" w:rsidRPr="00984A22" w14:paraId="590DFD11"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0682E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O71</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21D9A20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352AB28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40.4336,</w:t>
            </w:r>
          </w:p>
          <w:p w14:paraId="42109F4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-79.0835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2BBD27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A851CDB"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6FB0D54C"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6DF3B95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0.002</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A1A652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1A81AB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916584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945FF5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0D61EBD3"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25/2.39</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0A0C61D"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32DCEC7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6067CE2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095D3D8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80</w:t>
            </w:r>
          </w:p>
        </w:tc>
      </w:tr>
      <w:tr w:rsidR="007E1879" w:rsidRPr="00984A22" w14:paraId="09793619"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B268A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O72</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F6531E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2838019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40.4388,</w:t>
            </w:r>
          </w:p>
          <w:p w14:paraId="07A30C0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-79.1475</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1511252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4DCB6DB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103CB477"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40</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03E3E87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0.037</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958D4C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FE8743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3BF679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0F56D6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12741EE8"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18/2.28</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BD26D32"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22B3D28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679F99A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70D72A28"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57</w:t>
            </w:r>
          </w:p>
        </w:tc>
      </w:tr>
      <w:tr w:rsidR="007E1879" w:rsidRPr="00984A22" w14:paraId="04748ECB"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D106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O74</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180B4FE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05044C6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40.4395,</w:t>
            </w:r>
          </w:p>
          <w:p w14:paraId="10F2A5F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-79.1679</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47D6ADB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050100071005</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1D2C795"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5E3F55E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17</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ECF504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0.007</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32480AC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0D1B98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8C8207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092C26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Wild Trout</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5811C8BF"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16/2.25</w:t>
            </w:r>
          </w:p>
          <w:p w14:paraId="6938102D" w14:textId="67E382C1" w:rsidR="00101888" w:rsidRPr="00403B7A" w:rsidRDefault="00101888" w:rsidP="00DD2E9E">
            <w:pPr>
              <w:spacing w:before="0" w:after="0"/>
              <w:jc w:val="center"/>
              <w:rPr>
                <w:rFonts w:ascii="Arial" w:hAnsi="Arial" w:cs="Arial"/>
                <w:color w:val="000000"/>
                <w:sz w:val="17"/>
                <w:szCs w:val="17"/>
              </w:rPr>
            </w:pPr>
            <w:r w:rsidRPr="00403B7A">
              <w:rPr>
                <w:rFonts w:ascii="Arial" w:hAnsi="Arial" w:cs="Arial"/>
                <w:color w:val="000000"/>
                <w:sz w:val="17"/>
                <w:szCs w:val="17"/>
              </w:rPr>
              <w:t>WL-O74_S-O111-Layout1</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26D181BD"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4E6AFF0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79C5D74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5E099AF"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48</w:t>
            </w:r>
          </w:p>
        </w:tc>
      </w:tr>
      <w:tr w:rsidR="007E1879" w:rsidRPr="00984A22" w14:paraId="44F4B577" w14:textId="77777777" w:rsidTr="00734F11">
        <w:trPr>
          <w:trHeight w:val="282"/>
          <w:jc w:val="center"/>
        </w:trPr>
        <w:tc>
          <w:tcPr>
            <w:tcW w:w="27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0696A86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O77</w:t>
            </w:r>
          </w:p>
        </w:tc>
        <w:tc>
          <w:tcPr>
            <w:tcW w:w="318" w:type="pct"/>
            <w:tcBorders>
              <w:top w:val="single" w:sz="4" w:space="0" w:color="auto"/>
              <w:left w:val="single" w:sz="4" w:space="0" w:color="auto"/>
              <w:bottom w:val="dashed" w:sz="4" w:space="0" w:color="auto"/>
              <w:right w:val="single" w:sz="4" w:space="0" w:color="auto"/>
            </w:tcBorders>
            <w:shd w:val="clear" w:color="auto" w:fill="auto"/>
            <w:vAlign w:val="center"/>
          </w:tcPr>
          <w:p w14:paraId="5CC7937E" w14:textId="77777777" w:rsidR="007E1879" w:rsidRPr="00984A22" w:rsidRDefault="007E1879" w:rsidP="00DD2E9E">
            <w:pPr>
              <w:spacing w:before="0" w:after="0"/>
              <w:contextualSpacing/>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bottom w:val="dashed" w:sz="4" w:space="0" w:color="auto"/>
              <w:right w:val="single" w:sz="4" w:space="0" w:color="auto"/>
            </w:tcBorders>
            <w:shd w:val="clear" w:color="auto" w:fill="auto"/>
            <w:vAlign w:val="center"/>
          </w:tcPr>
          <w:p w14:paraId="6F723052" w14:textId="77777777" w:rsidR="007E1879" w:rsidRPr="00984A22" w:rsidRDefault="007E1879" w:rsidP="00DD2E9E">
            <w:pPr>
              <w:spacing w:before="0" w:after="0"/>
              <w:contextualSpacing/>
              <w:jc w:val="center"/>
              <w:rPr>
                <w:rFonts w:ascii="Arial" w:hAnsi="Arial" w:cs="Arial"/>
                <w:sz w:val="17"/>
                <w:szCs w:val="17"/>
              </w:rPr>
            </w:pPr>
            <w:r w:rsidRPr="00984A22">
              <w:rPr>
                <w:rFonts w:ascii="Arial" w:hAnsi="Arial" w:cs="Arial"/>
                <w:sz w:val="17"/>
                <w:szCs w:val="17"/>
              </w:rPr>
              <w:t>40.4512,</w:t>
            </w:r>
          </w:p>
          <w:p w14:paraId="0AB4BB0B" w14:textId="77777777" w:rsidR="007E1879" w:rsidRPr="00984A22" w:rsidRDefault="007E1879" w:rsidP="00DD2E9E">
            <w:pPr>
              <w:spacing w:before="0" w:after="0"/>
              <w:contextualSpacing/>
              <w:jc w:val="center"/>
              <w:rPr>
                <w:rFonts w:ascii="Arial" w:hAnsi="Arial" w:cs="Arial"/>
                <w:sz w:val="17"/>
                <w:szCs w:val="17"/>
              </w:rPr>
            </w:pPr>
            <w:r w:rsidRPr="00984A22">
              <w:rPr>
                <w:rFonts w:ascii="Arial" w:hAnsi="Arial" w:cs="Arial"/>
                <w:sz w:val="17"/>
                <w:szCs w:val="17"/>
              </w:rPr>
              <w:t>-79.2115</w:t>
            </w:r>
          </w:p>
        </w:tc>
        <w:tc>
          <w:tcPr>
            <w:tcW w:w="378" w:type="pct"/>
            <w:tcBorders>
              <w:top w:val="single" w:sz="4" w:space="0" w:color="auto"/>
              <w:left w:val="single" w:sz="4" w:space="0" w:color="auto"/>
              <w:bottom w:val="dashed" w:sz="4" w:space="0" w:color="auto"/>
              <w:right w:val="single" w:sz="4" w:space="0" w:color="auto"/>
            </w:tcBorders>
            <w:shd w:val="clear" w:color="auto" w:fill="auto"/>
            <w:vAlign w:val="center"/>
          </w:tcPr>
          <w:p w14:paraId="52785535" w14:textId="77777777" w:rsidR="007E1879" w:rsidRPr="00984A22" w:rsidRDefault="007E1879" w:rsidP="00DD2E9E">
            <w:pPr>
              <w:spacing w:before="0" w:after="0"/>
              <w:contextualSpacing/>
              <w:jc w:val="center"/>
              <w:rPr>
                <w:rFonts w:ascii="Arial" w:hAnsi="Arial" w:cs="Arial"/>
                <w:sz w:val="17"/>
                <w:szCs w:val="17"/>
              </w:rPr>
            </w:pPr>
            <w:r w:rsidRPr="00984A22">
              <w:rPr>
                <w:rFonts w:ascii="Arial" w:hAnsi="Arial" w:cs="Arial"/>
                <w:sz w:val="17"/>
                <w:szCs w:val="17"/>
              </w:rPr>
              <w:t>050100070904</w:t>
            </w:r>
          </w:p>
        </w:tc>
        <w:tc>
          <w:tcPr>
            <w:tcW w:w="273" w:type="pct"/>
            <w:tcBorders>
              <w:top w:val="single" w:sz="4" w:space="0" w:color="auto"/>
              <w:left w:val="single" w:sz="4" w:space="0" w:color="auto"/>
              <w:bottom w:val="dashed" w:sz="4" w:space="0" w:color="auto"/>
              <w:right w:val="single" w:sz="4" w:space="0" w:color="auto"/>
            </w:tcBorders>
            <w:shd w:val="clear" w:color="auto" w:fill="auto"/>
            <w:vAlign w:val="center"/>
          </w:tcPr>
          <w:p w14:paraId="6D69C5A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HDD/ Clearing Only</w:t>
            </w:r>
          </w:p>
        </w:tc>
        <w:tc>
          <w:tcPr>
            <w:tcW w:w="358" w:type="pct"/>
            <w:tcBorders>
              <w:top w:val="single" w:sz="4" w:space="0" w:color="auto"/>
              <w:left w:val="single" w:sz="4" w:space="0" w:color="auto"/>
              <w:bottom w:val="dashed" w:sz="4" w:space="0" w:color="auto"/>
              <w:right w:val="single" w:sz="4" w:space="0" w:color="auto"/>
            </w:tcBorders>
            <w:shd w:val="clear" w:color="auto" w:fill="auto"/>
            <w:vAlign w:val="center"/>
          </w:tcPr>
          <w:p w14:paraId="0DD01A4B"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101</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038D7083" w14:textId="77777777" w:rsidR="007E1879" w:rsidRPr="00984A22" w:rsidRDefault="007E1879" w:rsidP="00DD2E9E">
            <w:pPr>
              <w:spacing w:before="0" w:after="0"/>
              <w:contextualSpacing/>
              <w:jc w:val="center"/>
              <w:rPr>
                <w:rFonts w:ascii="Arial" w:hAnsi="Arial" w:cs="Arial"/>
                <w:sz w:val="17"/>
                <w:szCs w:val="17"/>
              </w:rPr>
            </w:pPr>
            <w:r w:rsidRPr="00984A22">
              <w:rPr>
                <w:rFonts w:ascii="Arial" w:hAnsi="Arial" w:cs="Arial"/>
                <w:sz w:val="17"/>
                <w:szCs w:val="17"/>
              </w:rPr>
              <w:t>0.047</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64220D15" w14:textId="77777777" w:rsidR="007E1879" w:rsidRPr="00984A22" w:rsidRDefault="007E1879" w:rsidP="00DD2E9E">
            <w:pPr>
              <w:spacing w:before="0" w:after="0"/>
              <w:contextualSpacing/>
              <w:jc w:val="center"/>
              <w:rPr>
                <w:rFonts w:ascii="Arial" w:hAnsi="Arial" w:cs="Arial"/>
                <w:sz w:val="17"/>
                <w:szCs w:val="17"/>
              </w:rPr>
            </w:pPr>
            <w:r w:rsidRPr="00984A22">
              <w:rPr>
                <w:rFonts w:ascii="Arial" w:hAnsi="Arial" w:cs="Arial"/>
                <w:sz w:val="17"/>
                <w:szCs w:val="17"/>
              </w:rPr>
              <w:t>0.015</w:t>
            </w:r>
          </w:p>
        </w:tc>
        <w:tc>
          <w:tcPr>
            <w:tcW w:w="253" w:type="pct"/>
            <w:tcBorders>
              <w:top w:val="single" w:sz="4" w:space="0" w:color="auto"/>
              <w:left w:val="single" w:sz="4" w:space="0" w:color="auto"/>
              <w:bottom w:val="dashed" w:sz="4" w:space="0" w:color="auto"/>
              <w:right w:val="single" w:sz="4" w:space="0" w:color="auto"/>
            </w:tcBorders>
            <w:shd w:val="clear" w:color="auto" w:fill="auto"/>
            <w:vAlign w:val="center"/>
          </w:tcPr>
          <w:p w14:paraId="095CC103" w14:textId="77777777" w:rsidR="007E1879" w:rsidRPr="00984A22" w:rsidRDefault="007E1879" w:rsidP="00DD2E9E">
            <w:pPr>
              <w:spacing w:before="0" w:after="0"/>
              <w:contextualSpacing/>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46655686" w14:textId="77777777" w:rsidR="007E1879" w:rsidRPr="00984A22" w:rsidRDefault="007E1879" w:rsidP="00DD2E9E">
            <w:pPr>
              <w:spacing w:before="0" w:after="0"/>
              <w:contextualSpacing/>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dashed" w:sz="4" w:space="0" w:color="auto"/>
              <w:right w:val="single" w:sz="4" w:space="0" w:color="auto"/>
            </w:tcBorders>
            <w:shd w:val="clear" w:color="auto" w:fill="auto"/>
            <w:vAlign w:val="center"/>
          </w:tcPr>
          <w:p w14:paraId="38B522A1" w14:textId="77777777" w:rsidR="007E1879" w:rsidRPr="00984A22" w:rsidRDefault="007E1879" w:rsidP="00DD2E9E">
            <w:pPr>
              <w:spacing w:before="0" w:after="0"/>
              <w:contextualSpacing/>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dashed" w:sz="4" w:space="0" w:color="auto"/>
              <w:right w:val="single" w:sz="4" w:space="0" w:color="auto"/>
            </w:tcBorders>
            <w:shd w:val="clear" w:color="auto" w:fill="auto"/>
            <w:vAlign w:val="center"/>
          </w:tcPr>
          <w:p w14:paraId="17FE4D10"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11/2.16</w:t>
            </w:r>
          </w:p>
          <w:p w14:paraId="11DF18BC" w14:textId="22D01BF7" w:rsidR="00DD2E9E" w:rsidRPr="00403B7A" w:rsidRDefault="00DD2E9E" w:rsidP="005610EA">
            <w:pPr>
              <w:spacing w:before="0" w:after="0"/>
              <w:jc w:val="center"/>
              <w:rPr>
                <w:rFonts w:ascii="Arial" w:hAnsi="Arial" w:cs="Arial"/>
                <w:color w:val="000000"/>
                <w:sz w:val="17"/>
                <w:szCs w:val="17"/>
              </w:rPr>
            </w:pPr>
            <w:r w:rsidRPr="00403B7A">
              <w:rPr>
                <w:rFonts w:ascii="Arial" w:hAnsi="Arial" w:cs="Arial"/>
                <w:color w:val="000000"/>
                <w:sz w:val="17"/>
                <w:szCs w:val="17"/>
              </w:rPr>
              <w:t>PA-</w:t>
            </w:r>
            <w:r w:rsidR="005610EA" w:rsidRPr="00403B7A">
              <w:rPr>
                <w:rFonts w:ascii="Arial" w:hAnsi="Arial" w:cs="Arial"/>
                <w:color w:val="000000"/>
                <w:sz w:val="17"/>
                <w:szCs w:val="17"/>
              </w:rPr>
              <w:t xml:space="preserve">IN-0022.0000-RD &amp; </w:t>
            </w:r>
            <w:r w:rsidR="00EE42F9">
              <w:rPr>
                <w:rFonts w:ascii="Arial" w:hAnsi="Arial" w:cs="Arial"/>
                <w:color w:val="000000"/>
                <w:sz w:val="17"/>
                <w:szCs w:val="17"/>
              </w:rPr>
              <w:t>-</w:t>
            </w:r>
            <w:r w:rsidR="00EE42F9" w:rsidRPr="00403B7A">
              <w:rPr>
                <w:rFonts w:ascii="Arial" w:hAnsi="Arial" w:cs="Arial"/>
                <w:color w:val="000000"/>
                <w:sz w:val="17"/>
                <w:szCs w:val="17"/>
              </w:rPr>
              <w:t>16</w:t>
            </w:r>
          </w:p>
        </w:tc>
        <w:tc>
          <w:tcPr>
            <w:tcW w:w="219" w:type="pct"/>
            <w:tcBorders>
              <w:top w:val="single" w:sz="4" w:space="0" w:color="auto"/>
              <w:left w:val="single" w:sz="4" w:space="0" w:color="auto"/>
              <w:bottom w:val="dashed" w:sz="4" w:space="0" w:color="auto"/>
              <w:right w:val="single" w:sz="4" w:space="0" w:color="auto"/>
            </w:tcBorders>
            <w:shd w:val="clear" w:color="auto" w:fill="auto"/>
            <w:vAlign w:val="center"/>
          </w:tcPr>
          <w:p w14:paraId="36C4A76F"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14:paraId="31581D93" w14:textId="77777777" w:rsidR="007E1879" w:rsidRPr="00984A22" w:rsidRDefault="007E1879" w:rsidP="00DD2E9E">
            <w:pPr>
              <w:spacing w:before="0" w:after="0"/>
              <w:contextualSpacing/>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dashed" w:sz="4" w:space="0" w:color="auto"/>
              <w:right w:val="single" w:sz="4" w:space="0" w:color="auto"/>
            </w:tcBorders>
            <w:vAlign w:val="center"/>
          </w:tcPr>
          <w:p w14:paraId="1C73587C" w14:textId="77777777" w:rsidR="007E1879" w:rsidRPr="00984A22" w:rsidRDefault="007E1879" w:rsidP="00DD2E9E">
            <w:pPr>
              <w:spacing w:before="0" w:after="0"/>
              <w:contextualSpacing/>
              <w:jc w:val="center"/>
              <w:rPr>
                <w:rFonts w:ascii="Arial" w:hAnsi="Arial" w:cs="Arial"/>
                <w:sz w:val="17"/>
                <w:szCs w:val="17"/>
                <w:highlight w:val="yellow"/>
              </w:rPr>
            </w:pPr>
            <w:r w:rsidRPr="00984A22">
              <w:rPr>
                <w:rFonts w:ascii="Arial" w:hAnsi="Arial" w:cs="Arial"/>
                <w:sz w:val="17"/>
                <w:szCs w:val="17"/>
              </w:rPr>
              <w:t>Activity in WOUS</w:t>
            </w:r>
          </w:p>
        </w:tc>
        <w:tc>
          <w:tcPr>
            <w:tcW w:w="304" w:type="pct"/>
            <w:tcBorders>
              <w:top w:val="single" w:sz="4" w:space="0" w:color="auto"/>
              <w:left w:val="single" w:sz="4" w:space="0" w:color="auto"/>
              <w:bottom w:val="dashed" w:sz="4" w:space="0" w:color="auto"/>
              <w:right w:val="single" w:sz="4" w:space="0" w:color="auto"/>
            </w:tcBorders>
            <w:shd w:val="clear" w:color="auto" w:fill="auto"/>
            <w:vAlign w:val="center"/>
          </w:tcPr>
          <w:p w14:paraId="10165CD9"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35</w:t>
            </w:r>
          </w:p>
        </w:tc>
      </w:tr>
      <w:tr w:rsidR="007E1879" w:rsidRPr="00984A22" w14:paraId="73CA84B0" w14:textId="77777777" w:rsidTr="00734F11">
        <w:trPr>
          <w:trHeight w:val="282"/>
          <w:jc w:val="center"/>
        </w:trPr>
        <w:tc>
          <w:tcPr>
            <w:tcW w:w="279" w:type="pct"/>
            <w:vMerge/>
            <w:tcBorders>
              <w:left w:val="single" w:sz="4" w:space="0" w:color="auto"/>
              <w:bottom w:val="single" w:sz="4" w:space="0" w:color="auto"/>
              <w:right w:val="single" w:sz="4" w:space="0" w:color="auto"/>
            </w:tcBorders>
            <w:shd w:val="clear" w:color="auto" w:fill="D9D9D9" w:themeFill="background1" w:themeFillShade="D9"/>
            <w:vAlign w:val="center"/>
          </w:tcPr>
          <w:p w14:paraId="7AE27EC1" w14:textId="77777777" w:rsidR="007E1879" w:rsidRPr="00984A22" w:rsidRDefault="007E1879" w:rsidP="00DD2E9E">
            <w:pPr>
              <w:spacing w:before="0" w:after="0"/>
              <w:jc w:val="center"/>
              <w:rPr>
                <w:rFonts w:ascii="Arial" w:hAnsi="Arial" w:cs="Arial"/>
                <w:sz w:val="17"/>
                <w:szCs w:val="17"/>
              </w:rPr>
            </w:pPr>
          </w:p>
        </w:tc>
        <w:tc>
          <w:tcPr>
            <w:tcW w:w="318" w:type="pct"/>
            <w:tcBorders>
              <w:top w:val="dashed" w:sz="4" w:space="0" w:color="auto"/>
              <w:left w:val="single" w:sz="4" w:space="0" w:color="auto"/>
              <w:bottom w:val="single" w:sz="4" w:space="0" w:color="auto"/>
              <w:right w:val="single" w:sz="4" w:space="0" w:color="auto"/>
            </w:tcBorders>
            <w:shd w:val="clear" w:color="auto" w:fill="auto"/>
            <w:vAlign w:val="center"/>
          </w:tcPr>
          <w:p w14:paraId="5E259AD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PSS</w:t>
            </w:r>
          </w:p>
        </w:tc>
        <w:tc>
          <w:tcPr>
            <w:tcW w:w="333" w:type="pct"/>
            <w:tcBorders>
              <w:top w:val="dashed" w:sz="4" w:space="0" w:color="auto"/>
              <w:left w:val="single" w:sz="4" w:space="0" w:color="auto"/>
              <w:right w:val="single" w:sz="4" w:space="0" w:color="auto"/>
            </w:tcBorders>
            <w:shd w:val="clear" w:color="auto" w:fill="auto"/>
            <w:vAlign w:val="center"/>
          </w:tcPr>
          <w:p w14:paraId="63B2E7B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40.4514,</w:t>
            </w:r>
          </w:p>
          <w:p w14:paraId="6170A36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-79.2113</w:t>
            </w:r>
          </w:p>
        </w:tc>
        <w:tc>
          <w:tcPr>
            <w:tcW w:w="378" w:type="pct"/>
            <w:tcBorders>
              <w:top w:val="dashed" w:sz="4" w:space="0" w:color="auto"/>
              <w:left w:val="single" w:sz="4" w:space="0" w:color="auto"/>
              <w:bottom w:val="single" w:sz="4" w:space="0" w:color="auto"/>
              <w:right w:val="single" w:sz="4" w:space="0" w:color="auto"/>
            </w:tcBorders>
            <w:shd w:val="clear" w:color="auto" w:fill="auto"/>
            <w:vAlign w:val="center"/>
          </w:tcPr>
          <w:p w14:paraId="393AC38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050100070904</w:t>
            </w:r>
          </w:p>
        </w:tc>
        <w:tc>
          <w:tcPr>
            <w:tcW w:w="273" w:type="pct"/>
            <w:tcBorders>
              <w:top w:val="dashed" w:sz="4" w:space="0" w:color="auto"/>
              <w:left w:val="single" w:sz="4" w:space="0" w:color="auto"/>
              <w:bottom w:val="single" w:sz="4" w:space="0" w:color="auto"/>
              <w:right w:val="single" w:sz="4" w:space="0" w:color="auto"/>
            </w:tcBorders>
            <w:shd w:val="clear" w:color="auto" w:fill="auto"/>
            <w:vAlign w:val="center"/>
          </w:tcPr>
          <w:p w14:paraId="1E6AC7B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HDD</w:t>
            </w:r>
          </w:p>
        </w:tc>
        <w:tc>
          <w:tcPr>
            <w:tcW w:w="358" w:type="pct"/>
            <w:tcBorders>
              <w:top w:val="dashed" w:sz="4" w:space="0" w:color="auto"/>
              <w:left w:val="single" w:sz="4" w:space="0" w:color="auto"/>
              <w:bottom w:val="single" w:sz="4" w:space="0" w:color="auto"/>
              <w:right w:val="single" w:sz="4" w:space="0" w:color="auto"/>
            </w:tcBorders>
            <w:shd w:val="clear" w:color="auto" w:fill="auto"/>
            <w:vAlign w:val="center"/>
          </w:tcPr>
          <w:p w14:paraId="017D6705"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21</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42E5D7A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0.001</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068DE06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dashed" w:sz="4" w:space="0" w:color="auto"/>
              <w:left w:val="single" w:sz="4" w:space="0" w:color="auto"/>
              <w:bottom w:val="single" w:sz="4" w:space="0" w:color="auto"/>
              <w:right w:val="single" w:sz="4" w:space="0" w:color="auto"/>
            </w:tcBorders>
            <w:shd w:val="clear" w:color="auto" w:fill="auto"/>
            <w:vAlign w:val="center"/>
          </w:tcPr>
          <w:p w14:paraId="0BE7AFF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dashed" w:sz="4" w:space="0" w:color="auto"/>
              <w:left w:val="single" w:sz="4" w:space="0" w:color="auto"/>
              <w:bottom w:val="single" w:sz="4" w:space="0" w:color="auto"/>
              <w:right w:val="single" w:sz="4" w:space="0" w:color="auto"/>
            </w:tcBorders>
            <w:shd w:val="clear" w:color="auto" w:fill="auto"/>
            <w:vAlign w:val="center"/>
          </w:tcPr>
          <w:p w14:paraId="5256153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dashed" w:sz="4" w:space="0" w:color="auto"/>
              <w:left w:val="single" w:sz="4" w:space="0" w:color="auto"/>
              <w:bottom w:val="single" w:sz="4" w:space="0" w:color="auto"/>
              <w:right w:val="single" w:sz="4" w:space="0" w:color="auto"/>
            </w:tcBorders>
            <w:shd w:val="clear" w:color="auto" w:fill="auto"/>
            <w:vAlign w:val="center"/>
          </w:tcPr>
          <w:p w14:paraId="4B79605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dashed" w:sz="4" w:space="0" w:color="auto"/>
              <w:left w:val="single" w:sz="4" w:space="0" w:color="auto"/>
              <w:bottom w:val="single" w:sz="4" w:space="0" w:color="auto"/>
              <w:right w:val="single" w:sz="4" w:space="0" w:color="auto"/>
            </w:tcBorders>
            <w:shd w:val="clear" w:color="auto" w:fill="auto"/>
            <w:vAlign w:val="center"/>
          </w:tcPr>
          <w:p w14:paraId="0A7280CB"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11/2.16</w:t>
            </w:r>
          </w:p>
          <w:p w14:paraId="65C39747" w14:textId="6430EF27" w:rsidR="00DD2E9E" w:rsidRPr="00403B7A" w:rsidRDefault="005610EA" w:rsidP="00EE42F9">
            <w:pPr>
              <w:spacing w:before="0" w:after="0"/>
              <w:jc w:val="center"/>
              <w:rPr>
                <w:rFonts w:ascii="Arial" w:hAnsi="Arial" w:cs="Arial"/>
                <w:color w:val="000000"/>
                <w:sz w:val="17"/>
                <w:szCs w:val="17"/>
              </w:rPr>
            </w:pPr>
            <w:r w:rsidRPr="00403B7A">
              <w:rPr>
                <w:rFonts w:ascii="Arial" w:hAnsi="Arial" w:cs="Arial"/>
                <w:color w:val="000000"/>
                <w:sz w:val="17"/>
                <w:szCs w:val="17"/>
              </w:rPr>
              <w:t xml:space="preserve">PA-IN-0022.0000-RD &amp; </w:t>
            </w:r>
            <w:r w:rsidR="00EE42F9">
              <w:rPr>
                <w:rFonts w:ascii="Arial" w:hAnsi="Arial" w:cs="Arial"/>
                <w:color w:val="000000"/>
                <w:sz w:val="17"/>
                <w:szCs w:val="17"/>
              </w:rPr>
              <w:t>-</w:t>
            </w:r>
            <w:r w:rsidR="00EE42F9" w:rsidRPr="00403B7A">
              <w:rPr>
                <w:rFonts w:ascii="Arial" w:hAnsi="Arial" w:cs="Arial"/>
                <w:color w:val="000000"/>
                <w:sz w:val="17"/>
                <w:szCs w:val="17"/>
              </w:rPr>
              <w:t>16</w:t>
            </w:r>
          </w:p>
        </w:tc>
        <w:tc>
          <w:tcPr>
            <w:tcW w:w="219" w:type="pct"/>
            <w:tcBorders>
              <w:top w:val="dashed" w:sz="4" w:space="0" w:color="auto"/>
              <w:left w:val="single" w:sz="4" w:space="0" w:color="auto"/>
              <w:bottom w:val="single" w:sz="4" w:space="0" w:color="auto"/>
              <w:right w:val="single" w:sz="4" w:space="0" w:color="auto"/>
            </w:tcBorders>
            <w:shd w:val="clear" w:color="auto" w:fill="auto"/>
            <w:vAlign w:val="center"/>
          </w:tcPr>
          <w:p w14:paraId="1B8F6D17"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14:paraId="6858CD3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dashed" w:sz="4" w:space="0" w:color="auto"/>
              <w:left w:val="single" w:sz="4" w:space="0" w:color="auto"/>
              <w:bottom w:val="single" w:sz="4" w:space="0" w:color="auto"/>
              <w:right w:val="single" w:sz="4" w:space="0" w:color="auto"/>
            </w:tcBorders>
            <w:vAlign w:val="center"/>
          </w:tcPr>
          <w:p w14:paraId="31C5AA39"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Non-jurisdictional</w:t>
            </w:r>
          </w:p>
        </w:tc>
        <w:tc>
          <w:tcPr>
            <w:tcW w:w="304" w:type="pct"/>
            <w:tcBorders>
              <w:top w:val="dashed" w:sz="4" w:space="0" w:color="auto"/>
              <w:left w:val="single" w:sz="4" w:space="0" w:color="auto"/>
              <w:bottom w:val="single" w:sz="4" w:space="0" w:color="auto"/>
              <w:right w:val="single" w:sz="4" w:space="0" w:color="auto"/>
            </w:tcBorders>
            <w:shd w:val="clear" w:color="auto" w:fill="auto"/>
            <w:vAlign w:val="center"/>
          </w:tcPr>
          <w:p w14:paraId="07200E20"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35</w:t>
            </w:r>
          </w:p>
        </w:tc>
      </w:tr>
      <w:tr w:rsidR="007E1879" w:rsidRPr="00984A22" w14:paraId="6E0BB5D0" w14:textId="77777777" w:rsidTr="00734F11">
        <w:trPr>
          <w:trHeight w:val="282"/>
          <w:jc w:val="center"/>
        </w:trPr>
        <w:tc>
          <w:tcPr>
            <w:tcW w:w="27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1547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P1</w:t>
            </w:r>
          </w:p>
        </w:tc>
        <w:tc>
          <w:tcPr>
            <w:tcW w:w="318" w:type="pct"/>
            <w:tcBorders>
              <w:top w:val="single" w:sz="4" w:space="0" w:color="auto"/>
              <w:left w:val="single" w:sz="4" w:space="0" w:color="auto"/>
              <w:bottom w:val="single" w:sz="4" w:space="0" w:color="auto"/>
              <w:right w:val="single" w:sz="4" w:space="0" w:color="auto"/>
            </w:tcBorders>
            <w:shd w:val="clear" w:color="auto" w:fill="auto"/>
            <w:vAlign w:val="center"/>
          </w:tcPr>
          <w:p w14:paraId="3A213A4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right w:val="single" w:sz="4" w:space="0" w:color="auto"/>
            </w:tcBorders>
            <w:shd w:val="clear" w:color="auto" w:fill="auto"/>
            <w:vAlign w:val="center"/>
          </w:tcPr>
          <w:p w14:paraId="27C6B89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40.4483,</w:t>
            </w:r>
          </w:p>
          <w:p w14:paraId="0DA3AB0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-79.2853</w:t>
            </w:r>
          </w:p>
        </w:tc>
        <w:tc>
          <w:tcPr>
            <w:tcW w:w="378" w:type="pct"/>
            <w:tcBorders>
              <w:top w:val="single" w:sz="4" w:space="0" w:color="auto"/>
              <w:left w:val="single" w:sz="4" w:space="0" w:color="auto"/>
              <w:bottom w:val="single" w:sz="4" w:space="0" w:color="auto"/>
              <w:right w:val="single" w:sz="4" w:space="0" w:color="auto"/>
            </w:tcBorders>
            <w:shd w:val="clear" w:color="auto" w:fill="auto"/>
            <w:vAlign w:val="center"/>
          </w:tcPr>
          <w:p w14:paraId="5AE429C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050100070904</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7E232D53"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Open Cut</w:t>
            </w:r>
          </w:p>
        </w:tc>
        <w:tc>
          <w:tcPr>
            <w:tcW w:w="358" w:type="pct"/>
            <w:tcBorders>
              <w:top w:val="single" w:sz="4" w:space="0" w:color="auto"/>
              <w:left w:val="single" w:sz="4" w:space="0" w:color="auto"/>
              <w:bottom w:val="single" w:sz="4" w:space="0" w:color="auto"/>
              <w:right w:val="single" w:sz="4" w:space="0" w:color="auto"/>
            </w:tcBorders>
            <w:shd w:val="clear" w:color="auto" w:fill="auto"/>
            <w:vAlign w:val="center"/>
          </w:tcPr>
          <w:p w14:paraId="268EC34A"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51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4DE6A45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0.051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243C12E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FAEB5B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14:paraId="5C7ECA8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072BB59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single" w:sz="4" w:space="0" w:color="auto"/>
              <w:right w:val="single" w:sz="4" w:space="0" w:color="auto"/>
            </w:tcBorders>
            <w:shd w:val="clear" w:color="auto" w:fill="auto"/>
            <w:vAlign w:val="center"/>
          </w:tcPr>
          <w:p w14:paraId="32E15B6F"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3/2.03</w:t>
            </w:r>
          </w:p>
        </w:tc>
        <w:tc>
          <w:tcPr>
            <w:tcW w:w="219" w:type="pct"/>
            <w:tcBorders>
              <w:top w:val="single" w:sz="4" w:space="0" w:color="auto"/>
              <w:left w:val="single" w:sz="4" w:space="0" w:color="auto"/>
              <w:bottom w:val="single" w:sz="4" w:space="0" w:color="auto"/>
              <w:right w:val="single" w:sz="4" w:space="0" w:color="auto"/>
            </w:tcBorders>
            <w:shd w:val="clear" w:color="auto" w:fill="auto"/>
            <w:vAlign w:val="center"/>
          </w:tcPr>
          <w:p w14:paraId="0A7D9069"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single" w:sz="4" w:space="0" w:color="auto"/>
              <w:right w:val="single" w:sz="4" w:space="0" w:color="auto"/>
            </w:tcBorders>
            <w:shd w:val="clear" w:color="auto" w:fill="auto"/>
            <w:vAlign w:val="center"/>
          </w:tcPr>
          <w:p w14:paraId="0E19D2E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single" w:sz="4" w:space="0" w:color="auto"/>
              <w:right w:val="single" w:sz="4" w:space="0" w:color="auto"/>
            </w:tcBorders>
            <w:vAlign w:val="center"/>
          </w:tcPr>
          <w:p w14:paraId="0FBBC733"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Activity in WOUS</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tcPr>
          <w:p w14:paraId="31D5B19E"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8</w:t>
            </w:r>
          </w:p>
        </w:tc>
      </w:tr>
      <w:tr w:rsidR="007E1879" w:rsidRPr="00984A22" w14:paraId="3F0EC0FF" w14:textId="77777777" w:rsidTr="00734F11">
        <w:trPr>
          <w:trHeight w:val="282"/>
          <w:jc w:val="center"/>
        </w:trPr>
        <w:tc>
          <w:tcPr>
            <w:tcW w:w="279"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24AEE5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P2</w:t>
            </w:r>
          </w:p>
        </w:tc>
        <w:tc>
          <w:tcPr>
            <w:tcW w:w="318" w:type="pct"/>
            <w:tcBorders>
              <w:top w:val="single" w:sz="4" w:space="0" w:color="auto"/>
              <w:left w:val="single" w:sz="4" w:space="0" w:color="auto"/>
              <w:bottom w:val="dashed" w:sz="4" w:space="0" w:color="auto"/>
              <w:right w:val="single" w:sz="4" w:space="0" w:color="auto"/>
            </w:tcBorders>
            <w:shd w:val="clear" w:color="auto" w:fill="auto"/>
            <w:vAlign w:val="center"/>
          </w:tcPr>
          <w:p w14:paraId="1FA64A2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PEM</w:t>
            </w:r>
          </w:p>
        </w:tc>
        <w:tc>
          <w:tcPr>
            <w:tcW w:w="333" w:type="pct"/>
            <w:tcBorders>
              <w:left w:val="single" w:sz="4" w:space="0" w:color="auto"/>
              <w:bottom w:val="dashed" w:sz="4" w:space="0" w:color="auto"/>
              <w:right w:val="single" w:sz="4" w:space="0" w:color="auto"/>
            </w:tcBorders>
            <w:shd w:val="clear" w:color="auto" w:fill="auto"/>
            <w:vAlign w:val="center"/>
          </w:tcPr>
          <w:p w14:paraId="4977D678"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40.4503,</w:t>
            </w:r>
          </w:p>
          <w:p w14:paraId="156B8FB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-79.2788</w:t>
            </w:r>
          </w:p>
        </w:tc>
        <w:tc>
          <w:tcPr>
            <w:tcW w:w="378" w:type="pct"/>
            <w:tcBorders>
              <w:top w:val="single" w:sz="4" w:space="0" w:color="auto"/>
              <w:left w:val="single" w:sz="4" w:space="0" w:color="auto"/>
              <w:bottom w:val="dashed" w:sz="4" w:space="0" w:color="auto"/>
              <w:right w:val="single" w:sz="4" w:space="0" w:color="auto"/>
            </w:tcBorders>
            <w:shd w:val="clear" w:color="auto" w:fill="auto"/>
            <w:vAlign w:val="center"/>
          </w:tcPr>
          <w:p w14:paraId="5A74217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050100070904</w:t>
            </w:r>
          </w:p>
        </w:tc>
        <w:tc>
          <w:tcPr>
            <w:tcW w:w="273" w:type="pct"/>
            <w:tcBorders>
              <w:top w:val="single" w:sz="4" w:space="0" w:color="auto"/>
              <w:left w:val="single" w:sz="4" w:space="0" w:color="auto"/>
              <w:bottom w:val="dashed" w:sz="4" w:space="0" w:color="auto"/>
              <w:right w:val="single" w:sz="4" w:space="0" w:color="auto"/>
            </w:tcBorders>
            <w:shd w:val="clear" w:color="auto" w:fill="auto"/>
            <w:vAlign w:val="center"/>
          </w:tcPr>
          <w:p w14:paraId="3434937E"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Bore/Travel Lane</w:t>
            </w:r>
          </w:p>
        </w:tc>
        <w:tc>
          <w:tcPr>
            <w:tcW w:w="358" w:type="pct"/>
            <w:tcBorders>
              <w:top w:val="single" w:sz="4" w:space="0" w:color="auto"/>
              <w:left w:val="single" w:sz="4" w:space="0" w:color="auto"/>
              <w:bottom w:val="dashed" w:sz="4" w:space="0" w:color="auto"/>
              <w:right w:val="single" w:sz="4" w:space="0" w:color="auto"/>
            </w:tcBorders>
            <w:shd w:val="clear" w:color="auto" w:fill="auto"/>
            <w:vAlign w:val="center"/>
          </w:tcPr>
          <w:p w14:paraId="600B2AA1"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190</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276F44D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0.090</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72B1E57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single" w:sz="4" w:space="0" w:color="auto"/>
              <w:left w:val="single" w:sz="4" w:space="0" w:color="auto"/>
              <w:bottom w:val="dashed" w:sz="4" w:space="0" w:color="auto"/>
              <w:right w:val="single" w:sz="4" w:space="0" w:color="auto"/>
            </w:tcBorders>
            <w:shd w:val="clear" w:color="auto" w:fill="auto"/>
            <w:vAlign w:val="center"/>
          </w:tcPr>
          <w:p w14:paraId="2DBC165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single" w:sz="4" w:space="0" w:color="auto"/>
              <w:left w:val="single" w:sz="4" w:space="0" w:color="auto"/>
              <w:bottom w:val="dashed" w:sz="4" w:space="0" w:color="auto"/>
              <w:right w:val="single" w:sz="4" w:space="0" w:color="auto"/>
            </w:tcBorders>
            <w:shd w:val="clear" w:color="auto" w:fill="auto"/>
            <w:vAlign w:val="center"/>
          </w:tcPr>
          <w:p w14:paraId="23B2C06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single" w:sz="4" w:space="0" w:color="auto"/>
              <w:left w:val="single" w:sz="4" w:space="0" w:color="auto"/>
              <w:bottom w:val="dashed" w:sz="4" w:space="0" w:color="auto"/>
              <w:right w:val="single" w:sz="4" w:space="0" w:color="auto"/>
            </w:tcBorders>
            <w:shd w:val="clear" w:color="auto" w:fill="auto"/>
            <w:vAlign w:val="center"/>
          </w:tcPr>
          <w:p w14:paraId="1B8D233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single" w:sz="4" w:space="0" w:color="auto"/>
              <w:left w:val="single" w:sz="4" w:space="0" w:color="auto"/>
              <w:bottom w:val="dashed" w:sz="4" w:space="0" w:color="auto"/>
              <w:right w:val="single" w:sz="4" w:space="0" w:color="auto"/>
            </w:tcBorders>
            <w:shd w:val="clear" w:color="auto" w:fill="auto"/>
            <w:vAlign w:val="center"/>
          </w:tcPr>
          <w:p w14:paraId="154300D4"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3/2.04</w:t>
            </w:r>
          </w:p>
          <w:p w14:paraId="108CB400" w14:textId="19316482" w:rsidR="00FF2BB3" w:rsidRPr="00403B7A" w:rsidRDefault="00FF2BB3" w:rsidP="00DD2E9E">
            <w:pPr>
              <w:spacing w:before="0" w:after="0"/>
              <w:jc w:val="center"/>
              <w:rPr>
                <w:rFonts w:ascii="Arial" w:hAnsi="Arial" w:cs="Arial"/>
                <w:color w:val="000000"/>
                <w:sz w:val="17"/>
                <w:szCs w:val="17"/>
              </w:rPr>
            </w:pPr>
            <w:r w:rsidRPr="00403B7A">
              <w:rPr>
                <w:rFonts w:ascii="Arial" w:hAnsi="Arial" w:cs="Arial"/>
                <w:color w:val="000000"/>
                <w:sz w:val="17"/>
                <w:szCs w:val="17"/>
              </w:rPr>
              <w:t>PPP-PA-IN-0007.0000-AR</w:t>
            </w:r>
          </w:p>
        </w:tc>
        <w:tc>
          <w:tcPr>
            <w:tcW w:w="219" w:type="pct"/>
            <w:tcBorders>
              <w:top w:val="single" w:sz="4" w:space="0" w:color="auto"/>
              <w:left w:val="single" w:sz="4" w:space="0" w:color="auto"/>
              <w:bottom w:val="dashed" w:sz="4" w:space="0" w:color="auto"/>
              <w:right w:val="single" w:sz="4" w:space="0" w:color="auto"/>
            </w:tcBorders>
            <w:shd w:val="clear" w:color="auto" w:fill="auto"/>
            <w:vAlign w:val="center"/>
          </w:tcPr>
          <w:p w14:paraId="00E20E44"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14:paraId="7B49E4E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single" w:sz="4" w:space="0" w:color="auto"/>
              <w:left w:val="single" w:sz="4" w:space="0" w:color="auto"/>
              <w:bottom w:val="dashed" w:sz="4" w:space="0" w:color="auto"/>
              <w:right w:val="single" w:sz="4" w:space="0" w:color="auto"/>
            </w:tcBorders>
            <w:vAlign w:val="center"/>
          </w:tcPr>
          <w:p w14:paraId="5CDF2D1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single" w:sz="4" w:space="0" w:color="auto"/>
              <w:left w:val="single" w:sz="4" w:space="0" w:color="auto"/>
              <w:bottom w:val="dashed" w:sz="4" w:space="0" w:color="auto"/>
              <w:right w:val="single" w:sz="4" w:space="0" w:color="auto"/>
            </w:tcBorders>
            <w:shd w:val="clear" w:color="auto" w:fill="auto"/>
            <w:vAlign w:val="center"/>
          </w:tcPr>
          <w:p w14:paraId="78D28394"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9</w:t>
            </w:r>
          </w:p>
        </w:tc>
      </w:tr>
      <w:tr w:rsidR="007E1879" w:rsidRPr="00984A22" w14:paraId="1A5F9147" w14:textId="77777777" w:rsidTr="00734F11">
        <w:trPr>
          <w:trHeight w:val="282"/>
          <w:jc w:val="center"/>
        </w:trPr>
        <w:tc>
          <w:tcPr>
            <w:tcW w:w="279" w:type="pct"/>
            <w:vMerge/>
            <w:tcBorders>
              <w:left w:val="single" w:sz="4" w:space="0" w:color="auto"/>
              <w:bottom w:val="single" w:sz="12" w:space="0" w:color="auto"/>
              <w:right w:val="single" w:sz="4" w:space="0" w:color="auto"/>
            </w:tcBorders>
            <w:shd w:val="clear" w:color="auto" w:fill="D9D9D9" w:themeFill="background1" w:themeFillShade="D9"/>
            <w:vAlign w:val="center"/>
          </w:tcPr>
          <w:p w14:paraId="340ED6C5" w14:textId="77777777" w:rsidR="007E1879" w:rsidRPr="00984A22" w:rsidRDefault="007E1879" w:rsidP="00DD2E9E">
            <w:pPr>
              <w:spacing w:before="0" w:after="0"/>
              <w:jc w:val="center"/>
              <w:rPr>
                <w:rFonts w:ascii="Arial" w:hAnsi="Arial" w:cs="Arial"/>
                <w:sz w:val="17"/>
                <w:szCs w:val="17"/>
              </w:rPr>
            </w:pPr>
          </w:p>
        </w:tc>
        <w:tc>
          <w:tcPr>
            <w:tcW w:w="318" w:type="pct"/>
            <w:tcBorders>
              <w:top w:val="dashed" w:sz="4" w:space="0" w:color="auto"/>
              <w:left w:val="single" w:sz="4" w:space="0" w:color="auto"/>
              <w:bottom w:val="single" w:sz="12" w:space="0" w:color="auto"/>
              <w:right w:val="single" w:sz="4" w:space="0" w:color="auto"/>
            </w:tcBorders>
            <w:shd w:val="clear" w:color="auto" w:fill="auto"/>
            <w:vAlign w:val="center"/>
          </w:tcPr>
          <w:p w14:paraId="38521F2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PSS</w:t>
            </w:r>
          </w:p>
        </w:tc>
        <w:tc>
          <w:tcPr>
            <w:tcW w:w="333" w:type="pct"/>
            <w:tcBorders>
              <w:top w:val="dashed" w:sz="4" w:space="0" w:color="auto"/>
              <w:left w:val="single" w:sz="4" w:space="0" w:color="auto"/>
              <w:bottom w:val="single" w:sz="12" w:space="0" w:color="auto"/>
              <w:right w:val="single" w:sz="4" w:space="0" w:color="auto"/>
            </w:tcBorders>
            <w:shd w:val="clear" w:color="auto" w:fill="auto"/>
            <w:vAlign w:val="center"/>
          </w:tcPr>
          <w:p w14:paraId="41810D7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40.4501,</w:t>
            </w:r>
          </w:p>
          <w:p w14:paraId="0EEEEF0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-79.2789</w:t>
            </w:r>
          </w:p>
        </w:tc>
        <w:tc>
          <w:tcPr>
            <w:tcW w:w="378" w:type="pct"/>
            <w:tcBorders>
              <w:top w:val="dashed" w:sz="4" w:space="0" w:color="auto"/>
              <w:left w:val="single" w:sz="4" w:space="0" w:color="auto"/>
              <w:bottom w:val="single" w:sz="12" w:space="0" w:color="auto"/>
              <w:right w:val="single" w:sz="4" w:space="0" w:color="auto"/>
            </w:tcBorders>
            <w:shd w:val="clear" w:color="auto" w:fill="auto"/>
            <w:vAlign w:val="center"/>
          </w:tcPr>
          <w:p w14:paraId="7F54434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050100070904</w:t>
            </w:r>
          </w:p>
        </w:tc>
        <w:tc>
          <w:tcPr>
            <w:tcW w:w="273" w:type="pct"/>
            <w:tcBorders>
              <w:top w:val="dashed" w:sz="4" w:space="0" w:color="auto"/>
              <w:left w:val="single" w:sz="4" w:space="0" w:color="auto"/>
              <w:bottom w:val="single" w:sz="12" w:space="0" w:color="auto"/>
              <w:right w:val="single" w:sz="4" w:space="0" w:color="auto"/>
            </w:tcBorders>
            <w:shd w:val="clear" w:color="auto" w:fill="auto"/>
            <w:vAlign w:val="center"/>
          </w:tcPr>
          <w:p w14:paraId="5EA68217"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Bore/Travel Lane</w:t>
            </w:r>
          </w:p>
        </w:tc>
        <w:tc>
          <w:tcPr>
            <w:tcW w:w="358" w:type="pct"/>
            <w:tcBorders>
              <w:top w:val="dashed" w:sz="4" w:space="0" w:color="auto"/>
              <w:left w:val="single" w:sz="4" w:space="0" w:color="auto"/>
              <w:bottom w:val="single" w:sz="12" w:space="0" w:color="auto"/>
              <w:right w:val="single" w:sz="4" w:space="0" w:color="auto"/>
            </w:tcBorders>
            <w:shd w:val="clear" w:color="auto" w:fill="auto"/>
            <w:vAlign w:val="center"/>
          </w:tcPr>
          <w:p w14:paraId="34D99149"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146</w:t>
            </w:r>
          </w:p>
        </w:tc>
        <w:tc>
          <w:tcPr>
            <w:tcW w:w="295" w:type="pct"/>
            <w:tcBorders>
              <w:top w:val="dashed" w:sz="4" w:space="0" w:color="auto"/>
              <w:left w:val="single" w:sz="4" w:space="0" w:color="auto"/>
              <w:bottom w:val="single" w:sz="12" w:space="0" w:color="auto"/>
              <w:right w:val="single" w:sz="4" w:space="0" w:color="auto"/>
            </w:tcBorders>
            <w:shd w:val="clear" w:color="auto" w:fill="auto"/>
            <w:vAlign w:val="center"/>
          </w:tcPr>
          <w:p w14:paraId="19A76AB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0.011</w:t>
            </w:r>
          </w:p>
        </w:tc>
        <w:tc>
          <w:tcPr>
            <w:tcW w:w="295" w:type="pct"/>
            <w:tcBorders>
              <w:top w:val="dashed" w:sz="4" w:space="0" w:color="auto"/>
              <w:left w:val="single" w:sz="4" w:space="0" w:color="auto"/>
              <w:bottom w:val="single" w:sz="12" w:space="0" w:color="auto"/>
              <w:right w:val="single" w:sz="4" w:space="0" w:color="auto"/>
            </w:tcBorders>
            <w:shd w:val="clear" w:color="auto" w:fill="auto"/>
            <w:vAlign w:val="center"/>
          </w:tcPr>
          <w:p w14:paraId="46B50BF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53" w:type="pct"/>
            <w:tcBorders>
              <w:top w:val="dashed" w:sz="4" w:space="0" w:color="auto"/>
              <w:left w:val="single" w:sz="4" w:space="0" w:color="auto"/>
              <w:bottom w:val="single" w:sz="12" w:space="0" w:color="auto"/>
              <w:right w:val="single" w:sz="4" w:space="0" w:color="auto"/>
            </w:tcBorders>
            <w:shd w:val="clear" w:color="auto" w:fill="auto"/>
            <w:vAlign w:val="center"/>
          </w:tcPr>
          <w:p w14:paraId="2A984896"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95" w:type="pct"/>
            <w:tcBorders>
              <w:top w:val="dashed" w:sz="4" w:space="0" w:color="auto"/>
              <w:left w:val="single" w:sz="4" w:space="0" w:color="auto"/>
              <w:bottom w:val="single" w:sz="12" w:space="0" w:color="auto"/>
              <w:right w:val="single" w:sz="4" w:space="0" w:color="auto"/>
            </w:tcBorders>
            <w:shd w:val="clear" w:color="auto" w:fill="auto"/>
            <w:vAlign w:val="center"/>
          </w:tcPr>
          <w:p w14:paraId="2F257E21"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w:t>
            </w:r>
          </w:p>
        </w:tc>
        <w:tc>
          <w:tcPr>
            <w:tcW w:w="273" w:type="pct"/>
            <w:tcBorders>
              <w:top w:val="dashed" w:sz="4" w:space="0" w:color="auto"/>
              <w:left w:val="single" w:sz="4" w:space="0" w:color="auto"/>
              <w:bottom w:val="single" w:sz="12" w:space="0" w:color="auto"/>
              <w:right w:val="single" w:sz="4" w:space="0" w:color="auto"/>
            </w:tcBorders>
            <w:shd w:val="clear" w:color="auto" w:fill="auto"/>
            <w:vAlign w:val="center"/>
          </w:tcPr>
          <w:p w14:paraId="4C64977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n/a</w:t>
            </w:r>
          </w:p>
        </w:tc>
        <w:tc>
          <w:tcPr>
            <w:tcW w:w="535" w:type="pct"/>
            <w:tcBorders>
              <w:top w:val="dashed" w:sz="4" w:space="0" w:color="auto"/>
              <w:left w:val="single" w:sz="4" w:space="0" w:color="auto"/>
              <w:bottom w:val="single" w:sz="12" w:space="0" w:color="auto"/>
              <w:right w:val="single" w:sz="4" w:space="0" w:color="auto"/>
            </w:tcBorders>
            <w:shd w:val="clear" w:color="auto" w:fill="auto"/>
            <w:vAlign w:val="center"/>
          </w:tcPr>
          <w:p w14:paraId="16E98D58" w14:textId="77777777" w:rsidR="007E1879" w:rsidRPr="00403B7A" w:rsidRDefault="007E1879" w:rsidP="00DD2E9E">
            <w:pPr>
              <w:spacing w:before="0" w:after="0"/>
              <w:jc w:val="center"/>
              <w:rPr>
                <w:rFonts w:ascii="Arial" w:hAnsi="Arial" w:cs="Arial"/>
                <w:color w:val="000000"/>
                <w:sz w:val="17"/>
                <w:szCs w:val="17"/>
              </w:rPr>
            </w:pPr>
            <w:r w:rsidRPr="00403B7A">
              <w:rPr>
                <w:rFonts w:ascii="Arial" w:hAnsi="Arial" w:cs="Arial"/>
                <w:color w:val="000000"/>
                <w:sz w:val="17"/>
                <w:szCs w:val="17"/>
              </w:rPr>
              <w:t>3/2.04</w:t>
            </w:r>
          </w:p>
          <w:p w14:paraId="4A12D9FD" w14:textId="3589E5E9" w:rsidR="00FF2BB3" w:rsidRPr="00403B7A" w:rsidRDefault="00FF2BB3" w:rsidP="00DD2E9E">
            <w:pPr>
              <w:spacing w:before="0" w:after="0"/>
              <w:jc w:val="center"/>
              <w:rPr>
                <w:rFonts w:ascii="Arial" w:hAnsi="Arial" w:cs="Arial"/>
                <w:color w:val="000000"/>
                <w:sz w:val="17"/>
                <w:szCs w:val="17"/>
              </w:rPr>
            </w:pPr>
            <w:r w:rsidRPr="00403B7A">
              <w:rPr>
                <w:rFonts w:ascii="Arial" w:hAnsi="Arial" w:cs="Arial"/>
                <w:color w:val="000000"/>
                <w:sz w:val="17"/>
                <w:szCs w:val="17"/>
              </w:rPr>
              <w:t>PPP-PA-IN-0007.0000-AR</w:t>
            </w:r>
          </w:p>
        </w:tc>
        <w:tc>
          <w:tcPr>
            <w:tcW w:w="219" w:type="pct"/>
            <w:tcBorders>
              <w:top w:val="dashed" w:sz="4" w:space="0" w:color="auto"/>
              <w:left w:val="single" w:sz="4" w:space="0" w:color="auto"/>
              <w:bottom w:val="single" w:sz="12" w:space="0" w:color="auto"/>
              <w:right w:val="single" w:sz="4" w:space="0" w:color="auto"/>
            </w:tcBorders>
            <w:shd w:val="clear" w:color="auto" w:fill="auto"/>
            <w:vAlign w:val="center"/>
          </w:tcPr>
          <w:p w14:paraId="5041962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Individual</w:t>
            </w:r>
          </w:p>
        </w:tc>
        <w:tc>
          <w:tcPr>
            <w:tcW w:w="289" w:type="pct"/>
            <w:tcBorders>
              <w:top w:val="dashed" w:sz="4" w:space="0" w:color="auto"/>
              <w:left w:val="single" w:sz="4" w:space="0" w:color="auto"/>
              <w:bottom w:val="single" w:sz="12" w:space="0" w:color="auto"/>
              <w:right w:val="single" w:sz="4" w:space="0" w:color="auto"/>
            </w:tcBorders>
            <w:shd w:val="clear" w:color="auto" w:fill="auto"/>
            <w:vAlign w:val="center"/>
          </w:tcPr>
          <w:p w14:paraId="7F2933F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303" w:type="pct"/>
            <w:tcBorders>
              <w:top w:val="dashed" w:sz="4" w:space="0" w:color="auto"/>
              <w:left w:val="single" w:sz="4" w:space="0" w:color="auto"/>
              <w:bottom w:val="single" w:sz="12" w:space="0" w:color="auto"/>
              <w:right w:val="single" w:sz="4" w:space="0" w:color="auto"/>
            </w:tcBorders>
            <w:vAlign w:val="center"/>
          </w:tcPr>
          <w:p w14:paraId="6ABAC17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Activity in WOUS</w:t>
            </w:r>
          </w:p>
        </w:tc>
        <w:tc>
          <w:tcPr>
            <w:tcW w:w="304" w:type="pct"/>
            <w:tcBorders>
              <w:top w:val="dashed" w:sz="4" w:space="0" w:color="auto"/>
              <w:left w:val="single" w:sz="4" w:space="0" w:color="auto"/>
              <w:bottom w:val="single" w:sz="12" w:space="0" w:color="auto"/>
              <w:right w:val="single" w:sz="4" w:space="0" w:color="auto"/>
            </w:tcBorders>
            <w:shd w:val="clear" w:color="auto" w:fill="auto"/>
            <w:vAlign w:val="center"/>
          </w:tcPr>
          <w:p w14:paraId="199C4068"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9</w:t>
            </w:r>
          </w:p>
        </w:tc>
      </w:tr>
      <w:tr w:rsidR="007859F8" w:rsidRPr="00984A22" w14:paraId="7A652CD6" w14:textId="77777777" w:rsidTr="00734F11">
        <w:trPr>
          <w:trHeight w:val="282"/>
          <w:jc w:val="center"/>
        </w:trPr>
        <w:tc>
          <w:tcPr>
            <w:tcW w:w="931" w:type="pct"/>
            <w:gridSpan w:val="3"/>
            <w:tcBorders>
              <w:top w:val="single" w:sz="12" w:space="0" w:color="auto"/>
              <w:bottom w:val="single" w:sz="4" w:space="0" w:color="auto"/>
              <w:right w:val="single" w:sz="6" w:space="0" w:color="auto"/>
            </w:tcBorders>
            <w:shd w:val="clear" w:color="auto" w:fill="D9D9D9" w:themeFill="background1" w:themeFillShade="D9"/>
            <w:vAlign w:val="center"/>
          </w:tcPr>
          <w:p w14:paraId="5F550CCF" w14:textId="77777777" w:rsidR="007859F8" w:rsidRPr="00984A22" w:rsidRDefault="007859F8" w:rsidP="00DD2E9E">
            <w:pPr>
              <w:spacing w:before="0" w:after="0"/>
              <w:contextualSpacing/>
              <w:jc w:val="center"/>
              <w:rPr>
                <w:rFonts w:ascii="Arial" w:hAnsi="Arial" w:cs="Arial"/>
                <w:color w:val="000000"/>
                <w:sz w:val="17"/>
                <w:szCs w:val="17"/>
              </w:rPr>
            </w:pPr>
          </w:p>
        </w:tc>
        <w:tc>
          <w:tcPr>
            <w:tcW w:w="378" w:type="pct"/>
            <w:tcBorders>
              <w:top w:val="single" w:sz="12" w:space="0" w:color="auto"/>
              <w:bottom w:val="single" w:sz="4" w:space="0" w:color="auto"/>
              <w:right w:val="single" w:sz="6" w:space="0" w:color="auto"/>
            </w:tcBorders>
            <w:shd w:val="clear" w:color="auto" w:fill="D9D9D9" w:themeFill="background1" w:themeFillShade="D9"/>
            <w:vAlign w:val="center"/>
          </w:tcPr>
          <w:p w14:paraId="5CD94DFE" w14:textId="77777777" w:rsidR="007859F8" w:rsidRPr="00984A22" w:rsidRDefault="00D61FD0" w:rsidP="00DD2E9E">
            <w:pPr>
              <w:spacing w:before="0" w:after="0"/>
              <w:contextualSpacing/>
              <w:jc w:val="center"/>
              <w:rPr>
                <w:rFonts w:ascii="Arial" w:hAnsi="Arial" w:cs="Arial"/>
                <w:color w:val="000000"/>
                <w:sz w:val="17"/>
                <w:szCs w:val="17"/>
              </w:rPr>
            </w:pPr>
            <w:r w:rsidRPr="00984A22">
              <w:rPr>
                <w:rFonts w:ascii="Arial" w:hAnsi="Arial" w:cs="Arial"/>
                <w:b/>
                <w:color w:val="000000"/>
                <w:sz w:val="17"/>
                <w:szCs w:val="17"/>
              </w:rPr>
              <w:t>54</w:t>
            </w:r>
            <w:r w:rsidR="007859F8" w:rsidRPr="00984A22">
              <w:rPr>
                <w:rFonts w:ascii="Arial" w:hAnsi="Arial" w:cs="Arial"/>
                <w:b/>
                <w:color w:val="000000"/>
                <w:sz w:val="17"/>
                <w:szCs w:val="17"/>
              </w:rPr>
              <w:t xml:space="preserve"> Wetlands</w:t>
            </w:r>
          </w:p>
        </w:tc>
        <w:tc>
          <w:tcPr>
            <w:tcW w:w="273"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1791FF97" w14:textId="0E3810B4" w:rsidR="007859F8" w:rsidRPr="00984A22" w:rsidRDefault="00D17696" w:rsidP="00DD2E9E">
            <w:pPr>
              <w:shd w:val="clear" w:color="auto" w:fill="D9D9D9" w:themeFill="background1" w:themeFillShade="D9"/>
              <w:spacing w:before="0" w:after="0"/>
              <w:contextualSpacing/>
              <w:jc w:val="center"/>
              <w:rPr>
                <w:rFonts w:ascii="Arial" w:hAnsi="Arial" w:cs="Arial"/>
                <w:b/>
                <w:sz w:val="17"/>
                <w:szCs w:val="17"/>
              </w:rPr>
            </w:pPr>
            <w:r>
              <w:rPr>
                <w:rFonts w:ascii="Arial" w:hAnsi="Arial" w:cs="Arial"/>
                <w:b/>
                <w:sz w:val="17"/>
                <w:szCs w:val="17"/>
              </w:rPr>
              <w:t>49</w:t>
            </w:r>
            <w:r w:rsidR="007859F8" w:rsidRPr="00984A22">
              <w:rPr>
                <w:rFonts w:ascii="Arial" w:hAnsi="Arial" w:cs="Arial"/>
                <w:b/>
                <w:sz w:val="17"/>
                <w:szCs w:val="17"/>
              </w:rPr>
              <w:t xml:space="preserve"> Temp. Crossings</w:t>
            </w:r>
          </w:p>
        </w:tc>
        <w:tc>
          <w:tcPr>
            <w:tcW w:w="358"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5706F010" w14:textId="77777777" w:rsidR="007859F8" w:rsidRPr="00984A22" w:rsidRDefault="00ED7E3B" w:rsidP="00DD2E9E">
            <w:pPr>
              <w:spacing w:before="0" w:after="0"/>
              <w:contextualSpacing/>
              <w:jc w:val="center"/>
              <w:rPr>
                <w:rFonts w:ascii="Arial" w:hAnsi="Arial" w:cs="Arial"/>
                <w:b/>
                <w:color w:val="000000"/>
                <w:sz w:val="17"/>
                <w:szCs w:val="17"/>
              </w:rPr>
            </w:pPr>
            <w:r w:rsidRPr="00984A22">
              <w:rPr>
                <w:rFonts w:ascii="Arial" w:hAnsi="Arial" w:cs="Arial"/>
                <w:b/>
                <w:color w:val="000000"/>
                <w:sz w:val="17"/>
                <w:szCs w:val="17"/>
              </w:rPr>
              <w:t>2,857</w:t>
            </w:r>
            <w:r w:rsidR="007859F8" w:rsidRPr="00984A22">
              <w:rPr>
                <w:rFonts w:ascii="Arial" w:hAnsi="Arial" w:cs="Arial"/>
                <w:b/>
                <w:color w:val="000000"/>
                <w:sz w:val="17"/>
                <w:szCs w:val="17"/>
              </w:rPr>
              <w:t xml:space="preserve"> feet</w:t>
            </w:r>
          </w:p>
          <w:p w14:paraId="40347618" w14:textId="77777777" w:rsidR="007859F8" w:rsidRPr="00984A22" w:rsidRDefault="00ED7E3B" w:rsidP="00DD2E9E">
            <w:pPr>
              <w:shd w:val="clear" w:color="auto" w:fill="D9D9D9" w:themeFill="background1" w:themeFillShade="D9"/>
              <w:spacing w:before="0" w:after="0"/>
              <w:contextualSpacing/>
              <w:jc w:val="center"/>
              <w:rPr>
                <w:rFonts w:ascii="Arial" w:hAnsi="Arial" w:cs="Arial"/>
                <w:color w:val="000000"/>
                <w:sz w:val="17"/>
                <w:szCs w:val="17"/>
              </w:rPr>
            </w:pPr>
            <w:r w:rsidRPr="00984A22">
              <w:rPr>
                <w:rFonts w:ascii="Arial" w:hAnsi="Arial" w:cs="Arial"/>
                <w:b/>
                <w:color w:val="000000"/>
                <w:sz w:val="17"/>
                <w:szCs w:val="17"/>
              </w:rPr>
              <w:t>0.541</w:t>
            </w:r>
            <w:r w:rsidR="007859F8" w:rsidRPr="00984A22">
              <w:rPr>
                <w:rFonts w:ascii="Arial" w:hAnsi="Arial" w:cs="Arial"/>
                <w:b/>
                <w:color w:val="000000"/>
                <w:sz w:val="17"/>
                <w:szCs w:val="17"/>
              </w:rPr>
              <w:t xml:space="preserve"> miles</w:t>
            </w:r>
          </w:p>
        </w:tc>
        <w:tc>
          <w:tcPr>
            <w:tcW w:w="295"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14:paraId="37A36038" w14:textId="77777777" w:rsidR="007859F8" w:rsidRPr="00984A22" w:rsidRDefault="007859F8" w:rsidP="00DD2E9E">
            <w:pPr>
              <w:shd w:val="clear" w:color="auto" w:fill="D9D9D9" w:themeFill="background1" w:themeFillShade="D9"/>
              <w:spacing w:before="0" w:after="0"/>
              <w:contextualSpacing/>
              <w:jc w:val="center"/>
              <w:rPr>
                <w:rFonts w:ascii="Arial" w:hAnsi="Arial" w:cs="Arial"/>
                <w:sz w:val="17"/>
                <w:szCs w:val="17"/>
              </w:rPr>
            </w:pPr>
            <w:r w:rsidRPr="00984A22">
              <w:rPr>
                <w:rFonts w:ascii="Arial" w:hAnsi="Arial" w:cs="Arial"/>
                <w:b/>
                <w:color w:val="000000"/>
                <w:sz w:val="17"/>
                <w:szCs w:val="17"/>
              </w:rPr>
              <w:t>1.45</w:t>
            </w:r>
            <w:r w:rsidR="00167226" w:rsidRPr="00984A22">
              <w:rPr>
                <w:rFonts w:ascii="Arial" w:hAnsi="Arial" w:cs="Arial"/>
                <w:b/>
                <w:color w:val="000000"/>
                <w:sz w:val="17"/>
                <w:szCs w:val="17"/>
              </w:rPr>
              <w:t>2</w:t>
            </w:r>
            <w:r w:rsidRPr="00984A22">
              <w:rPr>
                <w:rFonts w:ascii="Arial" w:hAnsi="Arial" w:cs="Arial"/>
                <w:b/>
                <w:color w:val="000000"/>
                <w:sz w:val="17"/>
                <w:szCs w:val="17"/>
              </w:rPr>
              <w:t xml:space="preserve"> acres</w:t>
            </w:r>
          </w:p>
        </w:tc>
        <w:tc>
          <w:tcPr>
            <w:tcW w:w="295" w:type="pct"/>
            <w:tcBorders>
              <w:top w:val="single" w:sz="12" w:space="0" w:color="auto"/>
              <w:left w:val="single" w:sz="6" w:space="0" w:color="auto"/>
              <w:bottom w:val="single" w:sz="4" w:space="0" w:color="auto"/>
            </w:tcBorders>
            <w:shd w:val="clear" w:color="auto" w:fill="D9D9D9" w:themeFill="background1" w:themeFillShade="D9"/>
            <w:vAlign w:val="center"/>
          </w:tcPr>
          <w:p w14:paraId="11AF1498" w14:textId="77777777" w:rsidR="007859F8" w:rsidRPr="00984A22" w:rsidRDefault="007859F8" w:rsidP="00DD2E9E">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984A22">
              <w:rPr>
                <w:rFonts w:ascii="Arial" w:hAnsi="Arial" w:cs="Arial"/>
                <w:b/>
                <w:snapToGrid w:val="0"/>
                <w:color w:val="000000"/>
                <w:sz w:val="17"/>
                <w:szCs w:val="17"/>
              </w:rPr>
              <w:t>0.041 acre</w:t>
            </w:r>
          </w:p>
        </w:tc>
        <w:tc>
          <w:tcPr>
            <w:tcW w:w="253" w:type="pct"/>
            <w:tcBorders>
              <w:top w:val="single" w:sz="12" w:space="0" w:color="auto"/>
              <w:bottom w:val="single" w:sz="4" w:space="0" w:color="auto"/>
            </w:tcBorders>
            <w:shd w:val="clear" w:color="auto" w:fill="D9D9D9" w:themeFill="background1" w:themeFillShade="D9"/>
            <w:vAlign w:val="center"/>
          </w:tcPr>
          <w:p w14:paraId="04B5D34E" w14:textId="77777777" w:rsidR="007859F8" w:rsidRPr="00984A22" w:rsidRDefault="007859F8" w:rsidP="00DD2E9E">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984A22">
              <w:rPr>
                <w:rFonts w:ascii="Arial" w:hAnsi="Arial" w:cs="Arial"/>
                <w:b/>
                <w:snapToGrid w:val="0"/>
                <w:color w:val="000000"/>
                <w:sz w:val="17"/>
                <w:szCs w:val="17"/>
              </w:rPr>
              <w:t>0 acre</w:t>
            </w:r>
          </w:p>
        </w:tc>
        <w:tc>
          <w:tcPr>
            <w:tcW w:w="295" w:type="pct"/>
            <w:tcBorders>
              <w:top w:val="single" w:sz="12" w:space="0" w:color="auto"/>
              <w:bottom w:val="single" w:sz="4" w:space="0" w:color="auto"/>
            </w:tcBorders>
            <w:shd w:val="clear" w:color="auto" w:fill="D9D9D9" w:themeFill="background1" w:themeFillShade="D9"/>
            <w:vAlign w:val="center"/>
          </w:tcPr>
          <w:p w14:paraId="4E7800C5" w14:textId="77777777" w:rsidR="007859F8" w:rsidRPr="00984A22" w:rsidRDefault="007859F8" w:rsidP="00DD2E9E">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984A22">
              <w:rPr>
                <w:rFonts w:ascii="Arial" w:hAnsi="Arial" w:cs="Arial"/>
                <w:b/>
                <w:snapToGrid w:val="0"/>
                <w:color w:val="000000"/>
                <w:sz w:val="17"/>
                <w:szCs w:val="17"/>
              </w:rPr>
              <w:t>0.025 acre</w:t>
            </w:r>
          </w:p>
        </w:tc>
        <w:tc>
          <w:tcPr>
            <w:tcW w:w="1923" w:type="pct"/>
            <w:gridSpan w:val="6"/>
            <w:tcBorders>
              <w:top w:val="single" w:sz="12" w:space="0" w:color="auto"/>
              <w:bottom w:val="single" w:sz="4" w:space="0" w:color="auto"/>
            </w:tcBorders>
            <w:shd w:val="clear" w:color="auto" w:fill="D9D9D9" w:themeFill="background1" w:themeFillShade="D9"/>
            <w:vAlign w:val="center"/>
          </w:tcPr>
          <w:p w14:paraId="6CC27090" w14:textId="77777777" w:rsidR="007859F8" w:rsidRPr="00984A22" w:rsidRDefault="007859F8" w:rsidP="00DD2E9E">
            <w:pPr>
              <w:spacing w:before="0" w:after="0"/>
              <w:contextualSpacing/>
              <w:jc w:val="center"/>
              <w:rPr>
                <w:rFonts w:ascii="Arial" w:hAnsi="Arial" w:cs="Arial"/>
                <w:sz w:val="17"/>
                <w:szCs w:val="17"/>
              </w:rPr>
            </w:pPr>
          </w:p>
        </w:tc>
      </w:tr>
    </w:tbl>
    <w:p w14:paraId="1675F692" w14:textId="77777777" w:rsidR="0082331A" w:rsidRDefault="0082331A" w:rsidP="00E10A70">
      <w:pPr>
        <w:pStyle w:val="BodyText"/>
        <w:ind w:left="1170" w:right="1267"/>
        <w:contextualSpacing/>
        <w:jc w:val="left"/>
        <w:rPr>
          <w:rFonts w:ascii="Arial" w:hAnsi="Arial" w:cs="Arial"/>
          <w:sz w:val="16"/>
          <w:szCs w:val="16"/>
        </w:rPr>
      </w:pPr>
    </w:p>
    <w:p w14:paraId="4680F703" w14:textId="77777777" w:rsidR="0008449A" w:rsidRPr="00EC54B0" w:rsidRDefault="0008449A" w:rsidP="0008449A">
      <w:pPr>
        <w:pStyle w:val="BodyText"/>
        <w:ind w:left="1170" w:right="1267"/>
        <w:contextualSpacing/>
        <w:jc w:val="left"/>
        <w:rPr>
          <w:rFonts w:ascii="Arial" w:hAnsi="Arial" w:cs="Arial"/>
          <w:sz w:val="14"/>
          <w:szCs w:val="16"/>
        </w:rPr>
      </w:pPr>
      <w:r w:rsidRPr="00B62499">
        <w:rPr>
          <w:rFonts w:ascii="Arial" w:hAnsi="Arial" w:cs="Arial"/>
          <w:vanish/>
          <w:sz w:val="16"/>
          <w:szCs w:val="16"/>
        </w:rPr>
        <w:t xml:space="preserve">\ &amp;W72n s odd; no acres in CROW but there is temp disturbance.d out if indeed being avoided </w:t>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EC54B0">
        <w:rPr>
          <w:rFonts w:ascii="Arial" w:hAnsi="Arial" w:cs="Arial"/>
          <w:sz w:val="16"/>
          <w:szCs w:val="18"/>
        </w:rPr>
        <w:t>Notes:</w:t>
      </w:r>
    </w:p>
    <w:p w14:paraId="5C90FBDD" w14:textId="77777777" w:rsidR="0008449A" w:rsidRPr="00EC54B0" w:rsidRDefault="0008449A" w:rsidP="0008449A">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lastRenderedPageBreak/>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14:paraId="411B3BF4" w14:textId="77777777" w:rsidR="0008449A" w:rsidRDefault="0008449A" w:rsidP="0008449A">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14:paraId="4CD7E458" w14:textId="77777777" w:rsidR="0008449A" w:rsidRDefault="0008449A" w:rsidP="0008449A">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14:paraId="115FE29B" w14:textId="77777777" w:rsidR="0008449A" w:rsidRPr="00EC54B0" w:rsidRDefault="0008449A" w:rsidP="0008449A">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14:paraId="26851799" w14:textId="77777777" w:rsidR="0008449A" w:rsidRPr="00EC54B0" w:rsidRDefault="0008449A" w:rsidP="0008449A">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14:paraId="5AE70067" w14:textId="77777777" w:rsidR="0008449A" w:rsidRPr="00B2456F" w:rsidRDefault="0008449A" w:rsidP="0008449A">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14:paraId="6B07559E" w14:textId="77777777" w:rsidR="0008449A" w:rsidRPr="00EC54B0" w:rsidRDefault="0008449A" w:rsidP="0008449A">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14:paraId="136C8550" w14:textId="77777777" w:rsidR="0008449A" w:rsidRPr="000F6276" w:rsidRDefault="0008449A" w:rsidP="0008449A">
      <w:pPr>
        <w:pStyle w:val="BodyText"/>
        <w:tabs>
          <w:tab w:val="left" w:pos="1440"/>
          <w:tab w:val="left" w:pos="18720"/>
        </w:tabs>
        <w:ind w:left="1440" w:right="3600" w:hanging="90"/>
        <w:jc w:val="left"/>
        <w:rPr>
          <w:rFonts w:ascii="Arial" w:hAnsi="Arial" w:cs="Arial"/>
          <w:sz w:val="18"/>
          <w:szCs w:val="18"/>
        </w:rPr>
        <w:sectPr w:rsidR="0008449A"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6"/>
          <w:szCs w:val="18"/>
        </w:rPr>
        <w:t>.</w:t>
      </w:r>
    </w:p>
    <w:p w14:paraId="45430BBA" w14:textId="760DFEA1"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 </w:t>
      </w:r>
      <w:r w:rsidR="00672698" w:rsidRPr="00672698">
        <w:rPr>
          <w:rFonts w:ascii="Arial" w:hAnsi="Arial" w:cs="Arial"/>
          <w:b/>
          <w:bCs/>
          <w:sz w:val="20"/>
        </w:rPr>
        <w:t>Indiana</w:t>
      </w:r>
      <w:r w:rsidR="00DA7098">
        <w:rPr>
          <w:rFonts w:ascii="Arial" w:hAnsi="Arial" w:cs="Arial"/>
          <w:b/>
          <w:bCs/>
          <w:sz w:val="20"/>
        </w:rPr>
        <w:t xml:space="preserve"> </w:t>
      </w:r>
      <w:r w:rsidR="00ED7E3B">
        <w:rPr>
          <w:rFonts w:ascii="Arial" w:hAnsi="Arial" w:cs="Arial"/>
          <w:b/>
          <w:bCs/>
          <w:sz w:val="20"/>
        </w:rPr>
        <w:t xml:space="preserve">– </w:t>
      </w:r>
      <w:r w:rsidR="00DD2E9E">
        <w:rPr>
          <w:rFonts w:ascii="Arial" w:hAnsi="Arial" w:cs="Arial"/>
          <w:b/>
          <w:bCs/>
          <w:sz w:val="20"/>
        </w:rPr>
        <w:t>5</w:t>
      </w:r>
      <w:r w:rsidR="00ED7E3B">
        <w:rPr>
          <w:rFonts w:ascii="Arial" w:hAnsi="Arial" w:cs="Arial"/>
          <w:b/>
          <w:bCs/>
          <w:sz w:val="20"/>
        </w:rPr>
        <w:t>/</w:t>
      </w:r>
      <w:r w:rsidR="005133C5">
        <w:rPr>
          <w:rFonts w:ascii="Arial" w:hAnsi="Arial" w:cs="Arial"/>
          <w:b/>
          <w:bCs/>
          <w:sz w:val="20"/>
        </w:rPr>
        <w:t>24</w:t>
      </w:r>
      <w:r w:rsidR="00672698" w:rsidRPr="00672698">
        <w:rPr>
          <w:rFonts w:ascii="Arial" w:hAnsi="Arial" w:cs="Arial"/>
          <w:b/>
          <w:bCs/>
          <w:sz w:val="20"/>
        </w:rPr>
        <w:t>/2016</w:t>
      </w:r>
    </w:p>
    <w:tbl>
      <w:tblPr>
        <w:tblW w:w="49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5"/>
        <w:gridCol w:w="1803"/>
        <w:gridCol w:w="1152"/>
        <w:gridCol w:w="971"/>
        <w:gridCol w:w="668"/>
        <w:gridCol w:w="1079"/>
        <w:gridCol w:w="637"/>
        <w:gridCol w:w="659"/>
        <w:gridCol w:w="601"/>
        <w:gridCol w:w="989"/>
        <w:gridCol w:w="1260"/>
        <w:gridCol w:w="1256"/>
        <w:gridCol w:w="1260"/>
        <w:gridCol w:w="1170"/>
        <w:gridCol w:w="1079"/>
        <w:gridCol w:w="1170"/>
        <w:gridCol w:w="2073"/>
        <w:gridCol w:w="899"/>
        <w:gridCol w:w="903"/>
        <w:gridCol w:w="1079"/>
        <w:gridCol w:w="980"/>
      </w:tblGrid>
      <w:tr w:rsidR="00FF5F1A" w:rsidRPr="00984A22" w14:paraId="410EF9A3" w14:textId="77777777" w:rsidTr="00FF5F1A">
        <w:trPr>
          <w:cantSplit/>
          <w:trHeight w:val="665"/>
          <w:tblHeader/>
          <w:jc w:val="center"/>
        </w:trPr>
        <w:tc>
          <w:tcPr>
            <w:tcW w:w="198" w:type="pct"/>
            <w:vMerge w:val="restart"/>
            <w:shd w:val="clear" w:color="auto" w:fill="A6A6A6"/>
            <w:vAlign w:val="bottom"/>
          </w:tcPr>
          <w:p w14:paraId="3825CB38" w14:textId="77777777"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Stream ID</w:t>
            </w:r>
          </w:p>
        </w:tc>
        <w:tc>
          <w:tcPr>
            <w:tcW w:w="399" w:type="pct"/>
            <w:vMerge w:val="restart"/>
            <w:shd w:val="clear" w:color="auto" w:fill="A6A6A6"/>
            <w:vAlign w:val="bottom"/>
          </w:tcPr>
          <w:p w14:paraId="1CF1E55C" w14:textId="77777777"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Stream Name</w:t>
            </w:r>
          </w:p>
        </w:tc>
        <w:tc>
          <w:tcPr>
            <w:tcW w:w="255" w:type="pct"/>
            <w:vMerge w:val="restart"/>
            <w:shd w:val="clear" w:color="auto" w:fill="A6A6A6"/>
            <w:vAlign w:val="bottom"/>
          </w:tcPr>
          <w:p w14:paraId="06F8AEE0" w14:textId="77777777"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Coordinates</w:t>
            </w:r>
          </w:p>
        </w:tc>
        <w:tc>
          <w:tcPr>
            <w:tcW w:w="215" w:type="pct"/>
            <w:vMerge w:val="restart"/>
            <w:shd w:val="clear" w:color="auto" w:fill="A6A6A6"/>
            <w:vAlign w:val="bottom"/>
          </w:tcPr>
          <w:p w14:paraId="0D59808C" w14:textId="77777777"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Flow Regime</w:t>
            </w:r>
          </w:p>
        </w:tc>
        <w:tc>
          <w:tcPr>
            <w:tcW w:w="148" w:type="pct"/>
            <w:vMerge w:val="restart"/>
            <w:shd w:val="clear" w:color="auto" w:fill="A6A6A6"/>
            <w:vAlign w:val="bottom"/>
          </w:tcPr>
          <w:p w14:paraId="3DA5450A" w14:textId="77777777"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Bank to Bank Width (feet)</w:t>
            </w:r>
          </w:p>
        </w:tc>
        <w:tc>
          <w:tcPr>
            <w:tcW w:w="239" w:type="pct"/>
            <w:vMerge w:val="restart"/>
            <w:shd w:val="clear" w:color="auto" w:fill="A6A6A6"/>
            <w:vAlign w:val="bottom"/>
          </w:tcPr>
          <w:p w14:paraId="085663BB" w14:textId="55F3508B" w:rsidR="00DD2E9E" w:rsidRPr="00984A22" w:rsidRDefault="00DD2E9E" w:rsidP="00984A22">
            <w:pPr>
              <w:spacing w:before="20" w:after="4"/>
              <w:jc w:val="center"/>
              <w:rPr>
                <w:rFonts w:ascii="Arial" w:hAnsi="Arial" w:cs="Arial"/>
                <w:b/>
                <w:sz w:val="15"/>
                <w:szCs w:val="15"/>
                <w:vertAlign w:val="superscript"/>
              </w:rPr>
            </w:pPr>
            <w:r w:rsidRPr="00EB4154">
              <w:rPr>
                <w:rFonts w:ascii="Arial" w:hAnsi="Arial" w:cs="Arial"/>
                <w:b/>
                <w:sz w:val="15"/>
                <w:szCs w:val="15"/>
              </w:rPr>
              <w:t>Length</w:t>
            </w:r>
            <w:r w:rsidR="00984A22" w:rsidRPr="00EB4154">
              <w:rPr>
                <w:rFonts w:ascii="Arial" w:hAnsi="Arial" w:cs="Arial"/>
                <w:b/>
                <w:sz w:val="15"/>
                <w:szCs w:val="15"/>
              </w:rPr>
              <w:t xml:space="preserve"> of Centerline Stream Crossing at</w:t>
            </w:r>
            <w:r w:rsidRPr="00EB4154">
              <w:rPr>
                <w:rFonts w:ascii="Arial" w:hAnsi="Arial" w:cs="Arial"/>
                <w:b/>
                <w:sz w:val="15"/>
                <w:szCs w:val="15"/>
              </w:rPr>
              <w:t xml:space="preserve"> HDD/Bore</w:t>
            </w:r>
            <w:r w:rsidRPr="00EB4154">
              <w:rPr>
                <w:rFonts w:ascii="Arial" w:hAnsi="Arial" w:cs="Arial"/>
                <w:b/>
                <w:sz w:val="18"/>
                <w:szCs w:val="15"/>
                <w:vertAlign w:val="superscript"/>
              </w:rPr>
              <w:t>1</w:t>
            </w:r>
          </w:p>
        </w:tc>
        <w:tc>
          <w:tcPr>
            <w:tcW w:w="420" w:type="pct"/>
            <w:gridSpan w:val="3"/>
            <w:tcBorders>
              <w:bottom w:val="single" w:sz="4" w:space="0" w:color="auto"/>
            </w:tcBorders>
            <w:shd w:val="clear" w:color="auto" w:fill="A6A6A6"/>
            <w:vAlign w:val="bottom"/>
          </w:tcPr>
          <w:p w14:paraId="753CC144" w14:textId="77777777"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Stream Disturbance Length in ROW (feet)</w:t>
            </w:r>
            <w:r w:rsidRPr="00984A22">
              <w:rPr>
                <w:rFonts w:ascii="Arial" w:hAnsi="Arial" w:cs="Arial"/>
                <w:b/>
                <w:sz w:val="15"/>
                <w:szCs w:val="15"/>
                <w:vertAlign w:val="superscript"/>
              </w:rPr>
              <w:t>2</w:t>
            </w:r>
          </w:p>
        </w:tc>
        <w:tc>
          <w:tcPr>
            <w:tcW w:w="219" w:type="pct"/>
            <w:vMerge w:val="restart"/>
            <w:shd w:val="clear" w:color="auto" w:fill="A6A6A6"/>
            <w:vAlign w:val="bottom"/>
          </w:tcPr>
          <w:p w14:paraId="36CF40B8" w14:textId="174B4449" w:rsidR="00DD2E9E" w:rsidRPr="00984A22" w:rsidRDefault="00DD2E9E" w:rsidP="00984A22">
            <w:pPr>
              <w:spacing w:before="20" w:after="4"/>
              <w:jc w:val="center"/>
              <w:rPr>
                <w:rFonts w:ascii="Arial" w:hAnsi="Arial" w:cs="Arial"/>
                <w:b/>
                <w:sz w:val="15"/>
                <w:szCs w:val="15"/>
                <w:vertAlign w:val="superscript"/>
              </w:rPr>
            </w:pPr>
            <w:r w:rsidRPr="00984A22">
              <w:rPr>
                <w:rFonts w:ascii="Arial" w:hAnsi="Arial" w:cs="Arial"/>
                <w:b/>
                <w:sz w:val="15"/>
                <w:szCs w:val="15"/>
              </w:rPr>
              <w:t>Crossing Method</w:t>
            </w:r>
            <w:r w:rsidR="00143BA4" w:rsidRPr="00BA0D59">
              <w:rPr>
                <w:rFonts w:ascii="Arial" w:hAnsi="Arial" w:cs="Arial"/>
                <w:b/>
                <w:sz w:val="18"/>
                <w:szCs w:val="15"/>
                <w:vertAlign w:val="superscript"/>
              </w:rPr>
              <w:t>3,4</w:t>
            </w:r>
          </w:p>
        </w:tc>
        <w:tc>
          <w:tcPr>
            <w:tcW w:w="279" w:type="pct"/>
            <w:vMerge w:val="restart"/>
            <w:shd w:val="clear" w:color="auto" w:fill="A6A6A6"/>
            <w:vAlign w:val="bottom"/>
          </w:tcPr>
          <w:p w14:paraId="47F2A5CA" w14:textId="0E0AEF02"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 xml:space="preserve"> Stream Permanent Impact (square feet)</w:t>
            </w:r>
            <w:r w:rsidR="00143BA4" w:rsidRPr="00BA0D59">
              <w:rPr>
                <w:rFonts w:ascii="Arial" w:hAnsi="Arial" w:cs="Arial"/>
                <w:b/>
                <w:sz w:val="18"/>
                <w:szCs w:val="15"/>
                <w:vertAlign w:val="superscript"/>
              </w:rPr>
              <w:t>5</w:t>
            </w:r>
          </w:p>
        </w:tc>
        <w:tc>
          <w:tcPr>
            <w:tcW w:w="278" w:type="pct"/>
            <w:vMerge w:val="restart"/>
            <w:shd w:val="clear" w:color="auto" w:fill="A6A6A6"/>
            <w:vAlign w:val="bottom"/>
          </w:tcPr>
          <w:p w14:paraId="42CF1325" w14:textId="478B5B6A"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Stream Temporary Impact (square feet)</w:t>
            </w:r>
            <w:r w:rsidR="00143BA4" w:rsidRPr="00BA0D59">
              <w:rPr>
                <w:rFonts w:ascii="Arial" w:hAnsi="Arial" w:cs="Arial"/>
                <w:b/>
                <w:sz w:val="18"/>
                <w:szCs w:val="15"/>
                <w:vertAlign w:val="superscript"/>
              </w:rPr>
              <w:t>5</w:t>
            </w:r>
          </w:p>
        </w:tc>
        <w:tc>
          <w:tcPr>
            <w:tcW w:w="279" w:type="pct"/>
            <w:vMerge w:val="restart"/>
            <w:shd w:val="clear" w:color="auto" w:fill="A6A6A6"/>
            <w:vAlign w:val="bottom"/>
          </w:tcPr>
          <w:p w14:paraId="1D1E4756" w14:textId="2D50B864"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PADEP Permanent Floodway Impact (acre)</w:t>
            </w:r>
            <w:r w:rsidR="00143BA4" w:rsidRPr="00BA0D59">
              <w:rPr>
                <w:rFonts w:ascii="Arial" w:hAnsi="Arial" w:cs="Arial"/>
                <w:b/>
                <w:sz w:val="18"/>
                <w:szCs w:val="15"/>
                <w:vertAlign w:val="superscript"/>
              </w:rPr>
              <w:t>6</w:t>
            </w:r>
          </w:p>
        </w:tc>
        <w:tc>
          <w:tcPr>
            <w:tcW w:w="259" w:type="pct"/>
            <w:vMerge w:val="restart"/>
            <w:shd w:val="clear" w:color="auto" w:fill="A6A6A6"/>
            <w:vAlign w:val="bottom"/>
          </w:tcPr>
          <w:p w14:paraId="2DA3805D" w14:textId="094F2341"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PADEP Temporary Floodway Disturbance (acre)</w:t>
            </w:r>
            <w:r w:rsidR="00143BA4" w:rsidRPr="00BA0D59">
              <w:rPr>
                <w:rFonts w:ascii="Arial" w:hAnsi="Arial" w:cs="Arial"/>
                <w:b/>
                <w:sz w:val="18"/>
                <w:szCs w:val="15"/>
                <w:vertAlign w:val="superscript"/>
              </w:rPr>
              <w:t>7</w:t>
            </w:r>
          </w:p>
        </w:tc>
        <w:tc>
          <w:tcPr>
            <w:tcW w:w="239" w:type="pct"/>
            <w:vMerge w:val="restart"/>
            <w:shd w:val="clear" w:color="auto" w:fill="A6A6A6"/>
            <w:vAlign w:val="bottom"/>
          </w:tcPr>
          <w:p w14:paraId="74804C9E" w14:textId="21751AD4"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Ch. 93 Designated Use</w:t>
            </w:r>
            <w:r w:rsidR="00143BA4" w:rsidRPr="00BA0D59">
              <w:rPr>
                <w:rFonts w:ascii="Arial" w:hAnsi="Arial" w:cs="Arial"/>
                <w:b/>
                <w:sz w:val="18"/>
                <w:szCs w:val="15"/>
                <w:vertAlign w:val="superscript"/>
              </w:rPr>
              <w:t>8</w:t>
            </w:r>
          </w:p>
        </w:tc>
        <w:tc>
          <w:tcPr>
            <w:tcW w:w="259" w:type="pct"/>
            <w:vMerge w:val="restart"/>
            <w:shd w:val="clear" w:color="auto" w:fill="A6A6A6"/>
            <w:vAlign w:val="bottom"/>
          </w:tcPr>
          <w:p w14:paraId="79084B9F" w14:textId="3742A705"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PAFBC Stream Designation</w:t>
            </w:r>
            <w:r w:rsidR="00143BA4" w:rsidRPr="00BA0D59">
              <w:rPr>
                <w:rFonts w:ascii="Arial" w:hAnsi="Arial" w:cs="Arial"/>
                <w:b/>
                <w:sz w:val="18"/>
                <w:szCs w:val="15"/>
                <w:vertAlign w:val="superscript"/>
              </w:rPr>
              <w:t>9</w:t>
            </w:r>
          </w:p>
        </w:tc>
        <w:tc>
          <w:tcPr>
            <w:tcW w:w="459" w:type="pct"/>
            <w:vMerge w:val="restart"/>
            <w:shd w:val="clear" w:color="auto" w:fill="A6A6A6"/>
            <w:vAlign w:val="bottom"/>
          </w:tcPr>
          <w:p w14:paraId="4E4A0746" w14:textId="06896D17"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Site Plan/E&amp;S Plan</w:t>
            </w:r>
            <w:r w:rsidR="00626C67">
              <w:rPr>
                <w:rFonts w:ascii="Arial" w:hAnsi="Arial" w:cs="Arial"/>
                <w:b/>
                <w:sz w:val="15"/>
                <w:szCs w:val="15"/>
              </w:rPr>
              <w:t>/HDD</w:t>
            </w:r>
            <w:r w:rsidRPr="00984A22">
              <w:rPr>
                <w:rFonts w:ascii="Arial" w:hAnsi="Arial" w:cs="Arial"/>
                <w:b/>
                <w:sz w:val="15"/>
                <w:szCs w:val="15"/>
              </w:rPr>
              <w:t xml:space="preserve"> Sheet Number</w:t>
            </w:r>
          </w:p>
        </w:tc>
        <w:tc>
          <w:tcPr>
            <w:tcW w:w="199" w:type="pct"/>
            <w:vMerge w:val="restart"/>
            <w:shd w:val="clear" w:color="auto" w:fill="A6A6A6"/>
            <w:vAlign w:val="bottom"/>
          </w:tcPr>
          <w:p w14:paraId="0905F3A8" w14:textId="130E2E8E" w:rsidR="00DD2E9E" w:rsidRPr="00143BA4" w:rsidRDefault="00DD2E9E" w:rsidP="00984A22">
            <w:pPr>
              <w:spacing w:before="20" w:after="4"/>
              <w:jc w:val="center"/>
              <w:rPr>
                <w:rFonts w:ascii="Arial" w:hAnsi="Arial" w:cs="Arial"/>
                <w:b/>
                <w:sz w:val="15"/>
                <w:szCs w:val="15"/>
                <w:vertAlign w:val="superscript"/>
              </w:rPr>
            </w:pPr>
            <w:r w:rsidRPr="00984A22">
              <w:rPr>
                <w:rFonts w:ascii="Arial" w:hAnsi="Arial" w:cs="Arial"/>
                <w:b/>
                <w:sz w:val="15"/>
                <w:szCs w:val="15"/>
              </w:rPr>
              <w:t>Permit</w:t>
            </w:r>
            <w:r w:rsidR="00143BA4" w:rsidRPr="00BA0D59">
              <w:rPr>
                <w:rFonts w:ascii="Arial" w:hAnsi="Arial" w:cs="Arial"/>
                <w:b/>
                <w:sz w:val="18"/>
                <w:szCs w:val="15"/>
                <w:vertAlign w:val="superscript"/>
              </w:rPr>
              <w:t>10</w:t>
            </w:r>
          </w:p>
        </w:tc>
        <w:tc>
          <w:tcPr>
            <w:tcW w:w="200" w:type="pct"/>
            <w:vMerge w:val="restart"/>
            <w:shd w:val="clear" w:color="auto" w:fill="A6A6A6"/>
            <w:vAlign w:val="bottom"/>
          </w:tcPr>
          <w:p w14:paraId="446124BC" w14:textId="77777777"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USACE District</w:t>
            </w:r>
          </w:p>
        </w:tc>
        <w:tc>
          <w:tcPr>
            <w:tcW w:w="239" w:type="pct"/>
            <w:vMerge w:val="restart"/>
            <w:shd w:val="clear" w:color="auto" w:fill="A6A6A6"/>
            <w:vAlign w:val="bottom"/>
          </w:tcPr>
          <w:p w14:paraId="5DCB1CAF" w14:textId="77777777"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USACE Section 10/404 Activity</w:t>
            </w:r>
          </w:p>
        </w:tc>
        <w:tc>
          <w:tcPr>
            <w:tcW w:w="219" w:type="pct"/>
            <w:vMerge w:val="restart"/>
            <w:shd w:val="clear" w:color="auto" w:fill="A6A6A6"/>
            <w:vAlign w:val="bottom"/>
          </w:tcPr>
          <w:p w14:paraId="54183DFD" w14:textId="77777777"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Fee Crossing Reference Number</w:t>
            </w:r>
          </w:p>
        </w:tc>
      </w:tr>
      <w:tr w:rsidR="00FF5F1A" w:rsidRPr="00984A22" w14:paraId="77D93E71" w14:textId="77777777" w:rsidTr="00FF5F1A">
        <w:trPr>
          <w:cantSplit/>
          <w:trHeight w:val="600"/>
          <w:tblHeader/>
          <w:jc w:val="center"/>
        </w:trPr>
        <w:tc>
          <w:tcPr>
            <w:tcW w:w="198" w:type="pct"/>
            <w:vMerge/>
            <w:tcBorders>
              <w:bottom w:val="single" w:sz="12" w:space="0" w:color="auto"/>
            </w:tcBorders>
            <w:shd w:val="clear" w:color="auto" w:fill="A6A6A6"/>
            <w:vAlign w:val="bottom"/>
          </w:tcPr>
          <w:p w14:paraId="768BBD2D" w14:textId="77777777" w:rsidR="00DD2E9E" w:rsidRPr="00984A22" w:rsidRDefault="00DD2E9E" w:rsidP="00984A22">
            <w:pPr>
              <w:spacing w:before="20" w:after="4"/>
              <w:jc w:val="center"/>
              <w:rPr>
                <w:rFonts w:ascii="Arial" w:hAnsi="Arial" w:cs="Arial"/>
                <w:b/>
                <w:sz w:val="15"/>
                <w:szCs w:val="15"/>
              </w:rPr>
            </w:pPr>
          </w:p>
        </w:tc>
        <w:tc>
          <w:tcPr>
            <w:tcW w:w="399" w:type="pct"/>
            <w:vMerge/>
            <w:tcBorders>
              <w:bottom w:val="single" w:sz="12" w:space="0" w:color="auto"/>
            </w:tcBorders>
            <w:shd w:val="clear" w:color="auto" w:fill="A6A6A6"/>
            <w:vAlign w:val="bottom"/>
          </w:tcPr>
          <w:p w14:paraId="69E554D1" w14:textId="77777777" w:rsidR="00DD2E9E" w:rsidRPr="00984A22" w:rsidRDefault="00DD2E9E" w:rsidP="00984A22">
            <w:pPr>
              <w:spacing w:before="20" w:after="4"/>
              <w:jc w:val="left"/>
              <w:rPr>
                <w:rFonts w:ascii="Arial" w:hAnsi="Arial" w:cs="Arial"/>
                <w:b/>
                <w:sz w:val="15"/>
                <w:szCs w:val="15"/>
              </w:rPr>
            </w:pPr>
          </w:p>
        </w:tc>
        <w:tc>
          <w:tcPr>
            <w:tcW w:w="255" w:type="pct"/>
            <w:vMerge/>
            <w:tcBorders>
              <w:bottom w:val="single" w:sz="12" w:space="0" w:color="auto"/>
            </w:tcBorders>
            <w:shd w:val="clear" w:color="auto" w:fill="A6A6A6"/>
            <w:vAlign w:val="bottom"/>
          </w:tcPr>
          <w:p w14:paraId="1DF3BE4E" w14:textId="77777777" w:rsidR="00DD2E9E" w:rsidRPr="00984A22" w:rsidRDefault="00DD2E9E" w:rsidP="00984A22">
            <w:pPr>
              <w:spacing w:before="20" w:after="4"/>
              <w:jc w:val="center"/>
              <w:rPr>
                <w:rFonts w:ascii="Arial" w:hAnsi="Arial" w:cs="Arial"/>
                <w:b/>
                <w:sz w:val="15"/>
                <w:szCs w:val="15"/>
              </w:rPr>
            </w:pPr>
          </w:p>
        </w:tc>
        <w:tc>
          <w:tcPr>
            <w:tcW w:w="215" w:type="pct"/>
            <w:vMerge/>
            <w:tcBorders>
              <w:bottom w:val="single" w:sz="12" w:space="0" w:color="auto"/>
            </w:tcBorders>
            <w:shd w:val="clear" w:color="auto" w:fill="A6A6A6"/>
            <w:vAlign w:val="bottom"/>
          </w:tcPr>
          <w:p w14:paraId="2AD86ACA" w14:textId="77777777" w:rsidR="00DD2E9E" w:rsidRPr="00984A22" w:rsidRDefault="00DD2E9E" w:rsidP="00984A22">
            <w:pPr>
              <w:spacing w:before="20" w:after="4"/>
              <w:jc w:val="left"/>
              <w:rPr>
                <w:rFonts w:ascii="Arial" w:hAnsi="Arial" w:cs="Arial"/>
                <w:b/>
                <w:sz w:val="15"/>
                <w:szCs w:val="15"/>
              </w:rPr>
            </w:pPr>
          </w:p>
        </w:tc>
        <w:tc>
          <w:tcPr>
            <w:tcW w:w="148" w:type="pct"/>
            <w:vMerge/>
            <w:tcBorders>
              <w:bottom w:val="single" w:sz="12" w:space="0" w:color="auto"/>
            </w:tcBorders>
            <w:shd w:val="clear" w:color="auto" w:fill="A6A6A6"/>
            <w:vAlign w:val="bottom"/>
          </w:tcPr>
          <w:p w14:paraId="4B85808D" w14:textId="77777777" w:rsidR="00DD2E9E" w:rsidRPr="00984A22" w:rsidRDefault="00DD2E9E" w:rsidP="00984A22">
            <w:pPr>
              <w:spacing w:before="20" w:after="4"/>
              <w:jc w:val="center"/>
              <w:rPr>
                <w:rFonts w:ascii="Arial" w:hAnsi="Arial" w:cs="Arial"/>
                <w:b/>
                <w:sz w:val="15"/>
                <w:szCs w:val="15"/>
              </w:rPr>
            </w:pPr>
          </w:p>
        </w:tc>
        <w:tc>
          <w:tcPr>
            <w:tcW w:w="239" w:type="pct"/>
            <w:vMerge/>
            <w:tcBorders>
              <w:bottom w:val="single" w:sz="12" w:space="0" w:color="auto"/>
            </w:tcBorders>
            <w:shd w:val="clear" w:color="auto" w:fill="A6A6A6"/>
          </w:tcPr>
          <w:p w14:paraId="5BA191C3" w14:textId="77777777" w:rsidR="00DD2E9E" w:rsidRPr="00984A22" w:rsidRDefault="00DD2E9E" w:rsidP="00984A22">
            <w:pPr>
              <w:spacing w:before="20" w:after="4"/>
              <w:jc w:val="center"/>
              <w:rPr>
                <w:rFonts w:ascii="Arial" w:hAnsi="Arial" w:cs="Arial"/>
                <w:b/>
                <w:sz w:val="15"/>
                <w:szCs w:val="15"/>
              </w:rPr>
            </w:pPr>
          </w:p>
        </w:tc>
        <w:tc>
          <w:tcPr>
            <w:tcW w:w="141" w:type="pct"/>
            <w:tcBorders>
              <w:top w:val="single" w:sz="4" w:space="0" w:color="auto"/>
              <w:bottom w:val="single" w:sz="12" w:space="0" w:color="auto"/>
            </w:tcBorders>
            <w:shd w:val="clear" w:color="auto" w:fill="A6A6A6"/>
            <w:vAlign w:val="bottom"/>
          </w:tcPr>
          <w:p w14:paraId="6061DF4C" w14:textId="77777777"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Perm.</w:t>
            </w:r>
          </w:p>
        </w:tc>
        <w:tc>
          <w:tcPr>
            <w:tcW w:w="146" w:type="pct"/>
            <w:tcBorders>
              <w:top w:val="single" w:sz="4" w:space="0" w:color="auto"/>
              <w:bottom w:val="single" w:sz="12" w:space="0" w:color="auto"/>
            </w:tcBorders>
            <w:shd w:val="clear" w:color="auto" w:fill="A6A6A6"/>
            <w:vAlign w:val="bottom"/>
          </w:tcPr>
          <w:p w14:paraId="25C0514F" w14:textId="77777777"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Temp.</w:t>
            </w:r>
          </w:p>
        </w:tc>
        <w:tc>
          <w:tcPr>
            <w:tcW w:w="133" w:type="pct"/>
            <w:tcBorders>
              <w:top w:val="single" w:sz="4" w:space="0" w:color="auto"/>
              <w:bottom w:val="single" w:sz="12" w:space="0" w:color="auto"/>
            </w:tcBorders>
            <w:shd w:val="clear" w:color="auto" w:fill="A6A6A6"/>
            <w:vAlign w:val="bottom"/>
          </w:tcPr>
          <w:p w14:paraId="5DFC1059" w14:textId="77777777" w:rsidR="00DD2E9E" w:rsidRPr="00984A22" w:rsidRDefault="00DD2E9E" w:rsidP="00984A22">
            <w:pPr>
              <w:spacing w:before="20" w:after="4"/>
              <w:jc w:val="center"/>
              <w:rPr>
                <w:rFonts w:ascii="Arial" w:hAnsi="Arial" w:cs="Arial"/>
                <w:b/>
                <w:sz w:val="15"/>
                <w:szCs w:val="15"/>
              </w:rPr>
            </w:pPr>
            <w:r w:rsidRPr="00984A22">
              <w:rPr>
                <w:rFonts w:ascii="Arial" w:hAnsi="Arial" w:cs="Arial"/>
                <w:b/>
                <w:sz w:val="15"/>
                <w:szCs w:val="15"/>
              </w:rPr>
              <w:t>Total</w:t>
            </w:r>
          </w:p>
        </w:tc>
        <w:tc>
          <w:tcPr>
            <w:tcW w:w="219" w:type="pct"/>
            <w:vMerge/>
            <w:tcBorders>
              <w:bottom w:val="single" w:sz="12" w:space="0" w:color="auto"/>
            </w:tcBorders>
            <w:shd w:val="clear" w:color="auto" w:fill="A6A6A6"/>
            <w:vAlign w:val="bottom"/>
          </w:tcPr>
          <w:p w14:paraId="2A0C1F91" w14:textId="77777777" w:rsidR="00DD2E9E" w:rsidRPr="00984A22" w:rsidRDefault="00DD2E9E" w:rsidP="00984A22">
            <w:pPr>
              <w:spacing w:before="20" w:after="4"/>
              <w:jc w:val="center"/>
              <w:rPr>
                <w:rFonts w:ascii="Arial" w:hAnsi="Arial" w:cs="Arial"/>
                <w:b/>
                <w:sz w:val="15"/>
                <w:szCs w:val="15"/>
              </w:rPr>
            </w:pPr>
          </w:p>
        </w:tc>
        <w:tc>
          <w:tcPr>
            <w:tcW w:w="279" w:type="pct"/>
            <w:vMerge/>
            <w:tcBorders>
              <w:bottom w:val="single" w:sz="12" w:space="0" w:color="auto"/>
            </w:tcBorders>
            <w:shd w:val="clear" w:color="auto" w:fill="A6A6A6"/>
          </w:tcPr>
          <w:p w14:paraId="2E23D378" w14:textId="77777777" w:rsidR="00DD2E9E" w:rsidRPr="00984A22" w:rsidRDefault="00DD2E9E" w:rsidP="00984A22">
            <w:pPr>
              <w:spacing w:before="20" w:after="4"/>
              <w:jc w:val="center"/>
              <w:rPr>
                <w:rFonts w:ascii="Arial" w:hAnsi="Arial" w:cs="Arial"/>
                <w:b/>
                <w:sz w:val="15"/>
                <w:szCs w:val="15"/>
              </w:rPr>
            </w:pPr>
          </w:p>
        </w:tc>
        <w:tc>
          <w:tcPr>
            <w:tcW w:w="278" w:type="pct"/>
            <w:vMerge/>
            <w:tcBorders>
              <w:bottom w:val="single" w:sz="12" w:space="0" w:color="auto"/>
            </w:tcBorders>
            <w:shd w:val="clear" w:color="auto" w:fill="A6A6A6"/>
            <w:vAlign w:val="bottom"/>
          </w:tcPr>
          <w:p w14:paraId="2F747B9C" w14:textId="77777777" w:rsidR="00DD2E9E" w:rsidRPr="00984A22" w:rsidRDefault="00DD2E9E" w:rsidP="00984A22">
            <w:pPr>
              <w:spacing w:before="20" w:after="4"/>
              <w:jc w:val="center"/>
              <w:rPr>
                <w:rFonts w:ascii="Arial" w:hAnsi="Arial" w:cs="Arial"/>
                <w:b/>
                <w:sz w:val="15"/>
                <w:szCs w:val="15"/>
              </w:rPr>
            </w:pPr>
          </w:p>
        </w:tc>
        <w:tc>
          <w:tcPr>
            <w:tcW w:w="279" w:type="pct"/>
            <w:vMerge/>
            <w:tcBorders>
              <w:bottom w:val="single" w:sz="12" w:space="0" w:color="auto"/>
            </w:tcBorders>
            <w:shd w:val="clear" w:color="auto" w:fill="A6A6A6"/>
            <w:vAlign w:val="bottom"/>
          </w:tcPr>
          <w:p w14:paraId="22B6E16C" w14:textId="77777777" w:rsidR="00DD2E9E" w:rsidRPr="00984A22" w:rsidRDefault="00DD2E9E" w:rsidP="00984A22">
            <w:pPr>
              <w:spacing w:before="20" w:after="4"/>
              <w:jc w:val="center"/>
              <w:rPr>
                <w:rFonts w:ascii="Arial" w:hAnsi="Arial" w:cs="Arial"/>
                <w:b/>
                <w:sz w:val="15"/>
                <w:szCs w:val="15"/>
              </w:rPr>
            </w:pPr>
          </w:p>
        </w:tc>
        <w:tc>
          <w:tcPr>
            <w:tcW w:w="259" w:type="pct"/>
            <w:vMerge/>
            <w:tcBorders>
              <w:bottom w:val="single" w:sz="12" w:space="0" w:color="auto"/>
            </w:tcBorders>
            <w:shd w:val="clear" w:color="auto" w:fill="A6A6A6"/>
            <w:vAlign w:val="bottom"/>
          </w:tcPr>
          <w:p w14:paraId="5CF2A63A" w14:textId="77777777" w:rsidR="00DD2E9E" w:rsidRPr="00984A22" w:rsidRDefault="00DD2E9E" w:rsidP="00984A22">
            <w:pPr>
              <w:spacing w:before="20" w:after="4"/>
              <w:jc w:val="center"/>
              <w:rPr>
                <w:rFonts w:ascii="Arial" w:hAnsi="Arial" w:cs="Arial"/>
                <w:b/>
                <w:sz w:val="15"/>
                <w:szCs w:val="15"/>
              </w:rPr>
            </w:pPr>
          </w:p>
        </w:tc>
        <w:tc>
          <w:tcPr>
            <w:tcW w:w="239" w:type="pct"/>
            <w:vMerge/>
            <w:tcBorders>
              <w:bottom w:val="single" w:sz="12" w:space="0" w:color="auto"/>
            </w:tcBorders>
            <w:shd w:val="clear" w:color="auto" w:fill="A6A6A6"/>
            <w:vAlign w:val="bottom"/>
          </w:tcPr>
          <w:p w14:paraId="63DFEF89" w14:textId="77777777" w:rsidR="00DD2E9E" w:rsidRPr="00984A22" w:rsidRDefault="00DD2E9E" w:rsidP="00984A22">
            <w:pPr>
              <w:spacing w:before="20" w:after="4"/>
              <w:jc w:val="center"/>
              <w:rPr>
                <w:rFonts w:ascii="Arial" w:hAnsi="Arial" w:cs="Arial"/>
                <w:b/>
                <w:sz w:val="15"/>
                <w:szCs w:val="15"/>
              </w:rPr>
            </w:pPr>
          </w:p>
        </w:tc>
        <w:tc>
          <w:tcPr>
            <w:tcW w:w="259" w:type="pct"/>
            <w:vMerge/>
            <w:tcBorders>
              <w:bottom w:val="single" w:sz="12" w:space="0" w:color="auto"/>
            </w:tcBorders>
            <w:shd w:val="clear" w:color="auto" w:fill="A6A6A6"/>
            <w:vAlign w:val="bottom"/>
          </w:tcPr>
          <w:p w14:paraId="20F54D43" w14:textId="77777777" w:rsidR="00DD2E9E" w:rsidRPr="00984A22" w:rsidRDefault="00DD2E9E" w:rsidP="00984A22">
            <w:pPr>
              <w:spacing w:before="20" w:after="4"/>
              <w:jc w:val="center"/>
              <w:rPr>
                <w:rFonts w:ascii="Arial" w:hAnsi="Arial" w:cs="Arial"/>
                <w:b/>
                <w:sz w:val="15"/>
                <w:szCs w:val="15"/>
              </w:rPr>
            </w:pPr>
          </w:p>
        </w:tc>
        <w:tc>
          <w:tcPr>
            <w:tcW w:w="459" w:type="pct"/>
            <w:vMerge/>
            <w:tcBorders>
              <w:bottom w:val="single" w:sz="12" w:space="0" w:color="auto"/>
            </w:tcBorders>
            <w:shd w:val="clear" w:color="auto" w:fill="A6A6A6"/>
            <w:vAlign w:val="bottom"/>
          </w:tcPr>
          <w:p w14:paraId="7DA1CBCB" w14:textId="77777777" w:rsidR="00DD2E9E" w:rsidRPr="00984A22" w:rsidRDefault="00DD2E9E" w:rsidP="00984A22">
            <w:pPr>
              <w:spacing w:before="20" w:after="4"/>
              <w:jc w:val="center"/>
              <w:rPr>
                <w:rFonts w:ascii="Arial" w:hAnsi="Arial" w:cs="Arial"/>
                <w:b/>
                <w:sz w:val="15"/>
                <w:szCs w:val="15"/>
              </w:rPr>
            </w:pPr>
          </w:p>
        </w:tc>
        <w:tc>
          <w:tcPr>
            <w:tcW w:w="199" w:type="pct"/>
            <w:vMerge/>
            <w:tcBorders>
              <w:bottom w:val="single" w:sz="12" w:space="0" w:color="auto"/>
            </w:tcBorders>
            <w:shd w:val="clear" w:color="auto" w:fill="A6A6A6"/>
            <w:vAlign w:val="bottom"/>
          </w:tcPr>
          <w:p w14:paraId="43141D63" w14:textId="77777777" w:rsidR="00DD2E9E" w:rsidRPr="00984A22" w:rsidRDefault="00DD2E9E" w:rsidP="00984A22">
            <w:pPr>
              <w:spacing w:before="20" w:after="4"/>
              <w:jc w:val="center"/>
              <w:rPr>
                <w:rFonts w:ascii="Arial" w:hAnsi="Arial" w:cs="Arial"/>
                <w:b/>
                <w:sz w:val="15"/>
                <w:szCs w:val="15"/>
              </w:rPr>
            </w:pPr>
          </w:p>
        </w:tc>
        <w:tc>
          <w:tcPr>
            <w:tcW w:w="200" w:type="pct"/>
            <w:vMerge/>
            <w:tcBorders>
              <w:bottom w:val="single" w:sz="12" w:space="0" w:color="auto"/>
            </w:tcBorders>
            <w:shd w:val="clear" w:color="auto" w:fill="A6A6A6"/>
            <w:vAlign w:val="bottom"/>
          </w:tcPr>
          <w:p w14:paraId="75B83581" w14:textId="77777777" w:rsidR="00DD2E9E" w:rsidRPr="00984A22" w:rsidRDefault="00DD2E9E" w:rsidP="00984A22">
            <w:pPr>
              <w:spacing w:before="20" w:after="4"/>
              <w:jc w:val="center"/>
              <w:rPr>
                <w:rFonts w:ascii="Arial" w:hAnsi="Arial" w:cs="Arial"/>
                <w:b/>
                <w:sz w:val="15"/>
                <w:szCs w:val="15"/>
              </w:rPr>
            </w:pPr>
          </w:p>
        </w:tc>
        <w:tc>
          <w:tcPr>
            <w:tcW w:w="239" w:type="pct"/>
            <w:vMerge/>
            <w:tcBorders>
              <w:bottom w:val="single" w:sz="12" w:space="0" w:color="auto"/>
            </w:tcBorders>
            <w:shd w:val="clear" w:color="auto" w:fill="A6A6A6"/>
            <w:vAlign w:val="bottom"/>
          </w:tcPr>
          <w:p w14:paraId="36E98E33" w14:textId="77777777" w:rsidR="00DD2E9E" w:rsidRPr="00984A22" w:rsidRDefault="00DD2E9E" w:rsidP="00984A22">
            <w:pPr>
              <w:spacing w:before="20" w:after="4"/>
              <w:jc w:val="center"/>
              <w:rPr>
                <w:rFonts w:ascii="Arial" w:hAnsi="Arial" w:cs="Arial"/>
                <w:b/>
                <w:sz w:val="15"/>
                <w:szCs w:val="15"/>
              </w:rPr>
            </w:pPr>
          </w:p>
        </w:tc>
        <w:tc>
          <w:tcPr>
            <w:tcW w:w="219" w:type="pct"/>
            <w:vMerge/>
            <w:tcBorders>
              <w:bottom w:val="single" w:sz="12" w:space="0" w:color="auto"/>
            </w:tcBorders>
            <w:shd w:val="clear" w:color="auto" w:fill="A6A6A6"/>
            <w:vAlign w:val="bottom"/>
          </w:tcPr>
          <w:p w14:paraId="39010994" w14:textId="77777777" w:rsidR="00DD2E9E" w:rsidRPr="00984A22" w:rsidRDefault="00DD2E9E" w:rsidP="00984A22">
            <w:pPr>
              <w:spacing w:before="20" w:after="4"/>
              <w:jc w:val="center"/>
              <w:rPr>
                <w:rFonts w:ascii="Arial" w:hAnsi="Arial" w:cs="Arial"/>
                <w:b/>
                <w:sz w:val="15"/>
                <w:szCs w:val="15"/>
              </w:rPr>
            </w:pPr>
          </w:p>
        </w:tc>
      </w:tr>
      <w:tr w:rsidR="00FF5F1A" w:rsidRPr="00984A22" w14:paraId="530B9BD9" w14:textId="77777777" w:rsidTr="00FF5F1A">
        <w:trPr>
          <w:cantSplit/>
          <w:jc w:val="center"/>
        </w:trPr>
        <w:tc>
          <w:tcPr>
            <w:tcW w:w="198" w:type="pct"/>
            <w:tcBorders>
              <w:top w:val="single" w:sz="12" w:space="0" w:color="auto"/>
            </w:tcBorders>
            <w:shd w:val="clear" w:color="auto" w:fill="D9D9D9" w:themeFill="background1" w:themeFillShade="D9"/>
            <w:vAlign w:val="center"/>
          </w:tcPr>
          <w:p w14:paraId="643D606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S-BB102</w:t>
            </w:r>
          </w:p>
        </w:tc>
        <w:tc>
          <w:tcPr>
            <w:tcW w:w="399" w:type="pct"/>
            <w:tcBorders>
              <w:top w:val="single" w:sz="12" w:space="0" w:color="auto"/>
              <w:bottom w:val="dashed" w:sz="4" w:space="0" w:color="auto"/>
            </w:tcBorders>
            <w:shd w:val="clear" w:color="auto" w:fill="auto"/>
            <w:vAlign w:val="center"/>
          </w:tcPr>
          <w:p w14:paraId="21A8F451"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tcBorders>
              <w:top w:val="single" w:sz="12" w:space="0" w:color="auto"/>
              <w:bottom w:val="dashed" w:sz="4" w:space="0" w:color="auto"/>
            </w:tcBorders>
            <w:shd w:val="clear" w:color="auto" w:fill="auto"/>
            <w:vAlign w:val="center"/>
          </w:tcPr>
          <w:p w14:paraId="69B17C2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40.4527,</w:t>
            </w:r>
          </w:p>
          <w:p w14:paraId="58F59F6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-79.2690</w:t>
            </w:r>
          </w:p>
        </w:tc>
        <w:tc>
          <w:tcPr>
            <w:tcW w:w="215" w:type="pct"/>
            <w:tcBorders>
              <w:top w:val="single" w:sz="12" w:space="0" w:color="auto"/>
              <w:bottom w:val="dashed" w:sz="4" w:space="0" w:color="auto"/>
            </w:tcBorders>
            <w:shd w:val="clear" w:color="auto" w:fill="auto"/>
            <w:vAlign w:val="center"/>
          </w:tcPr>
          <w:p w14:paraId="61F09F6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single" w:sz="4" w:space="0" w:color="auto"/>
              <w:bottom w:val="dashed" w:sz="4" w:space="0" w:color="auto"/>
            </w:tcBorders>
            <w:shd w:val="clear" w:color="auto" w:fill="auto"/>
            <w:vAlign w:val="center"/>
          </w:tcPr>
          <w:p w14:paraId="671F6D8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w:t>
            </w:r>
          </w:p>
        </w:tc>
        <w:tc>
          <w:tcPr>
            <w:tcW w:w="239" w:type="pct"/>
            <w:tcBorders>
              <w:top w:val="single" w:sz="4" w:space="0" w:color="auto"/>
              <w:bottom w:val="dashed" w:sz="4" w:space="0" w:color="auto"/>
            </w:tcBorders>
            <w:vAlign w:val="center"/>
          </w:tcPr>
          <w:p w14:paraId="3BBAE390" w14:textId="030CCCD9"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dashed" w:sz="4" w:space="0" w:color="auto"/>
            </w:tcBorders>
            <w:shd w:val="clear" w:color="auto" w:fill="auto"/>
            <w:vAlign w:val="center"/>
          </w:tcPr>
          <w:p w14:paraId="0BB8D246"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59</w:t>
            </w:r>
          </w:p>
        </w:tc>
        <w:tc>
          <w:tcPr>
            <w:tcW w:w="146" w:type="pct"/>
            <w:tcBorders>
              <w:top w:val="single" w:sz="4" w:space="0" w:color="auto"/>
              <w:bottom w:val="dashed" w:sz="4" w:space="0" w:color="auto"/>
            </w:tcBorders>
            <w:shd w:val="clear" w:color="auto" w:fill="auto"/>
            <w:vAlign w:val="center"/>
          </w:tcPr>
          <w:p w14:paraId="4C677B6E"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dashed" w:sz="4" w:space="0" w:color="auto"/>
            </w:tcBorders>
            <w:shd w:val="clear" w:color="auto" w:fill="auto"/>
            <w:vAlign w:val="center"/>
          </w:tcPr>
          <w:p w14:paraId="38F7070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59</w:t>
            </w:r>
          </w:p>
        </w:tc>
        <w:tc>
          <w:tcPr>
            <w:tcW w:w="219" w:type="pct"/>
            <w:tcBorders>
              <w:top w:val="single" w:sz="4" w:space="0" w:color="auto"/>
              <w:bottom w:val="dashed" w:sz="4" w:space="0" w:color="auto"/>
            </w:tcBorders>
            <w:shd w:val="clear" w:color="auto" w:fill="auto"/>
            <w:vAlign w:val="center"/>
          </w:tcPr>
          <w:p w14:paraId="77D63A43"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dashed" w:sz="4" w:space="0" w:color="auto"/>
            </w:tcBorders>
            <w:vAlign w:val="center"/>
          </w:tcPr>
          <w:p w14:paraId="7086138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118</w:t>
            </w:r>
          </w:p>
        </w:tc>
        <w:tc>
          <w:tcPr>
            <w:tcW w:w="278" w:type="pct"/>
            <w:tcBorders>
              <w:top w:val="single" w:sz="12" w:space="0" w:color="auto"/>
              <w:bottom w:val="dashed" w:sz="4" w:space="0" w:color="auto"/>
            </w:tcBorders>
            <w:shd w:val="clear" w:color="auto" w:fill="auto"/>
            <w:vAlign w:val="center"/>
          </w:tcPr>
          <w:p w14:paraId="62A8E1C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tcBorders>
              <w:top w:val="single" w:sz="12" w:space="0" w:color="auto"/>
            </w:tcBorders>
            <w:shd w:val="clear" w:color="auto" w:fill="auto"/>
            <w:vAlign w:val="center"/>
          </w:tcPr>
          <w:p w14:paraId="03E9D21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0.452</w:t>
            </w:r>
          </w:p>
        </w:tc>
        <w:tc>
          <w:tcPr>
            <w:tcW w:w="259" w:type="pct"/>
            <w:vMerge w:val="restart"/>
            <w:tcBorders>
              <w:top w:val="single" w:sz="12" w:space="0" w:color="auto"/>
            </w:tcBorders>
            <w:shd w:val="clear" w:color="auto" w:fill="auto"/>
            <w:vAlign w:val="center"/>
          </w:tcPr>
          <w:p w14:paraId="3C2D13B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0.213</w:t>
            </w:r>
          </w:p>
        </w:tc>
        <w:tc>
          <w:tcPr>
            <w:tcW w:w="239" w:type="pct"/>
            <w:tcBorders>
              <w:top w:val="single" w:sz="12" w:space="0" w:color="auto"/>
              <w:bottom w:val="dashed" w:sz="4" w:space="0" w:color="auto"/>
            </w:tcBorders>
            <w:shd w:val="clear" w:color="auto" w:fill="auto"/>
            <w:vAlign w:val="center"/>
          </w:tcPr>
          <w:p w14:paraId="285B4EF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single" w:sz="12" w:space="0" w:color="auto"/>
              <w:bottom w:val="dashed" w:sz="4" w:space="0" w:color="auto"/>
            </w:tcBorders>
            <w:shd w:val="clear" w:color="auto" w:fill="auto"/>
            <w:vAlign w:val="center"/>
          </w:tcPr>
          <w:p w14:paraId="51F2407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12" w:space="0" w:color="auto"/>
              <w:bottom w:val="dashed" w:sz="4" w:space="0" w:color="auto"/>
            </w:tcBorders>
            <w:shd w:val="clear" w:color="auto" w:fill="auto"/>
            <w:vAlign w:val="center"/>
          </w:tcPr>
          <w:p w14:paraId="55A0C98F" w14:textId="77777777" w:rsidR="00DD2E9E" w:rsidRPr="00984A22" w:rsidRDefault="00DD2E9E" w:rsidP="00984A22">
            <w:pPr>
              <w:spacing w:before="20" w:after="4"/>
              <w:jc w:val="center"/>
              <w:rPr>
                <w:rFonts w:ascii="Arial" w:hAnsi="Arial" w:cs="Arial"/>
                <w:color w:val="000000"/>
                <w:sz w:val="15"/>
                <w:szCs w:val="15"/>
              </w:rPr>
            </w:pPr>
            <w:r w:rsidRPr="00984A22">
              <w:rPr>
                <w:rFonts w:ascii="Arial" w:hAnsi="Arial" w:cs="Arial"/>
                <w:color w:val="000000"/>
                <w:sz w:val="15"/>
                <w:szCs w:val="15"/>
              </w:rPr>
              <w:t>5/2.06</w:t>
            </w:r>
          </w:p>
        </w:tc>
        <w:tc>
          <w:tcPr>
            <w:tcW w:w="199" w:type="pct"/>
            <w:tcBorders>
              <w:top w:val="single" w:sz="12" w:space="0" w:color="auto"/>
              <w:bottom w:val="dashed" w:sz="4" w:space="0" w:color="auto"/>
            </w:tcBorders>
            <w:vAlign w:val="center"/>
          </w:tcPr>
          <w:p w14:paraId="14615E1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single" w:sz="12" w:space="0" w:color="auto"/>
              <w:bottom w:val="dashed" w:sz="4" w:space="0" w:color="auto"/>
            </w:tcBorders>
            <w:shd w:val="clear" w:color="auto" w:fill="auto"/>
            <w:vAlign w:val="center"/>
          </w:tcPr>
          <w:p w14:paraId="7663B52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12" w:space="0" w:color="auto"/>
              <w:bottom w:val="dashed" w:sz="4" w:space="0" w:color="auto"/>
            </w:tcBorders>
            <w:shd w:val="clear" w:color="auto" w:fill="auto"/>
            <w:vAlign w:val="center"/>
          </w:tcPr>
          <w:p w14:paraId="6A2A863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12" w:space="0" w:color="auto"/>
              <w:bottom w:val="dashed" w:sz="4" w:space="0" w:color="auto"/>
            </w:tcBorders>
            <w:shd w:val="clear" w:color="auto" w:fill="auto"/>
            <w:vAlign w:val="center"/>
          </w:tcPr>
          <w:p w14:paraId="7C6BEA6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11</w:t>
            </w:r>
          </w:p>
        </w:tc>
      </w:tr>
      <w:tr w:rsidR="00FF5F1A" w:rsidRPr="00984A22" w14:paraId="0CF31C1F" w14:textId="77777777" w:rsidTr="00FF5F1A">
        <w:trPr>
          <w:cantSplit/>
          <w:jc w:val="center"/>
        </w:trPr>
        <w:tc>
          <w:tcPr>
            <w:tcW w:w="198" w:type="pct"/>
            <w:shd w:val="clear" w:color="auto" w:fill="D9D9D9" w:themeFill="background1" w:themeFillShade="D9"/>
            <w:vAlign w:val="center"/>
          </w:tcPr>
          <w:p w14:paraId="7F66C38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S-BB103</w:t>
            </w:r>
          </w:p>
        </w:tc>
        <w:tc>
          <w:tcPr>
            <w:tcW w:w="399" w:type="pct"/>
            <w:tcBorders>
              <w:top w:val="dashed" w:sz="4" w:space="0" w:color="auto"/>
              <w:bottom w:val="dashed" w:sz="4" w:space="0" w:color="auto"/>
            </w:tcBorders>
            <w:shd w:val="clear" w:color="auto" w:fill="auto"/>
            <w:vAlign w:val="center"/>
          </w:tcPr>
          <w:p w14:paraId="2468CB6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tcBorders>
              <w:top w:val="dashed" w:sz="4" w:space="0" w:color="auto"/>
              <w:bottom w:val="dashed" w:sz="4" w:space="0" w:color="auto"/>
            </w:tcBorders>
            <w:shd w:val="clear" w:color="auto" w:fill="auto"/>
            <w:vAlign w:val="center"/>
          </w:tcPr>
          <w:p w14:paraId="634FAD2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40.4527,</w:t>
            </w:r>
          </w:p>
          <w:p w14:paraId="02B23AE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-79.2687</w:t>
            </w:r>
          </w:p>
        </w:tc>
        <w:tc>
          <w:tcPr>
            <w:tcW w:w="215" w:type="pct"/>
            <w:tcBorders>
              <w:top w:val="dashed" w:sz="4" w:space="0" w:color="auto"/>
              <w:bottom w:val="dashed" w:sz="4" w:space="0" w:color="auto"/>
            </w:tcBorders>
            <w:shd w:val="clear" w:color="auto" w:fill="auto"/>
            <w:vAlign w:val="center"/>
          </w:tcPr>
          <w:p w14:paraId="0A8AC7A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dashed" w:sz="4" w:space="0" w:color="auto"/>
            </w:tcBorders>
            <w:shd w:val="clear" w:color="auto" w:fill="auto"/>
            <w:vAlign w:val="center"/>
          </w:tcPr>
          <w:p w14:paraId="0919FE5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tcBorders>
              <w:top w:val="dashed" w:sz="4" w:space="0" w:color="auto"/>
              <w:bottom w:val="dashed" w:sz="4" w:space="0" w:color="auto"/>
            </w:tcBorders>
            <w:vAlign w:val="center"/>
          </w:tcPr>
          <w:p w14:paraId="453EB0E0" w14:textId="1D1B4E2B"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dashed" w:sz="4" w:space="0" w:color="auto"/>
            </w:tcBorders>
            <w:shd w:val="clear" w:color="auto" w:fill="auto"/>
            <w:vAlign w:val="center"/>
          </w:tcPr>
          <w:p w14:paraId="11146031"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167</w:t>
            </w:r>
          </w:p>
        </w:tc>
        <w:tc>
          <w:tcPr>
            <w:tcW w:w="146" w:type="pct"/>
            <w:tcBorders>
              <w:top w:val="dashed" w:sz="4" w:space="0" w:color="auto"/>
              <w:bottom w:val="dashed" w:sz="4" w:space="0" w:color="auto"/>
            </w:tcBorders>
            <w:shd w:val="clear" w:color="auto" w:fill="auto"/>
            <w:vAlign w:val="center"/>
          </w:tcPr>
          <w:p w14:paraId="55BAEA14"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dashed" w:sz="4" w:space="0" w:color="auto"/>
            </w:tcBorders>
            <w:shd w:val="clear" w:color="auto" w:fill="auto"/>
            <w:vAlign w:val="center"/>
          </w:tcPr>
          <w:p w14:paraId="7EB2D68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167</w:t>
            </w:r>
          </w:p>
        </w:tc>
        <w:tc>
          <w:tcPr>
            <w:tcW w:w="219" w:type="pct"/>
            <w:tcBorders>
              <w:top w:val="dashed" w:sz="4" w:space="0" w:color="auto"/>
              <w:bottom w:val="dashed" w:sz="4" w:space="0" w:color="auto"/>
            </w:tcBorders>
            <w:shd w:val="clear" w:color="auto" w:fill="auto"/>
            <w:vAlign w:val="center"/>
          </w:tcPr>
          <w:p w14:paraId="2DDD145F"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dashed" w:sz="4" w:space="0" w:color="auto"/>
              <w:bottom w:val="dashed" w:sz="4" w:space="0" w:color="auto"/>
            </w:tcBorders>
            <w:vAlign w:val="center"/>
          </w:tcPr>
          <w:p w14:paraId="156348D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501</w:t>
            </w:r>
          </w:p>
        </w:tc>
        <w:tc>
          <w:tcPr>
            <w:tcW w:w="278" w:type="pct"/>
            <w:tcBorders>
              <w:top w:val="dashed" w:sz="4" w:space="0" w:color="auto"/>
              <w:bottom w:val="dashed" w:sz="4" w:space="0" w:color="auto"/>
            </w:tcBorders>
            <w:shd w:val="clear" w:color="auto" w:fill="auto"/>
            <w:vAlign w:val="center"/>
          </w:tcPr>
          <w:p w14:paraId="1CED5EA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5954251F"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shd w:val="clear" w:color="auto" w:fill="auto"/>
            <w:vAlign w:val="center"/>
          </w:tcPr>
          <w:p w14:paraId="0C20FFEA"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dashed" w:sz="4" w:space="0" w:color="auto"/>
            </w:tcBorders>
            <w:shd w:val="clear" w:color="auto" w:fill="auto"/>
            <w:vAlign w:val="center"/>
          </w:tcPr>
          <w:p w14:paraId="69066BD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dashed" w:sz="4" w:space="0" w:color="auto"/>
            </w:tcBorders>
            <w:shd w:val="clear" w:color="auto" w:fill="auto"/>
            <w:vAlign w:val="center"/>
          </w:tcPr>
          <w:p w14:paraId="36638A3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dashed" w:sz="4" w:space="0" w:color="auto"/>
            </w:tcBorders>
            <w:shd w:val="clear" w:color="auto" w:fill="auto"/>
            <w:vAlign w:val="center"/>
          </w:tcPr>
          <w:p w14:paraId="23BA56E5" w14:textId="77777777" w:rsidR="00DD2E9E" w:rsidRPr="00984A22" w:rsidRDefault="00DD2E9E" w:rsidP="00984A22">
            <w:pPr>
              <w:spacing w:before="20" w:after="4"/>
              <w:jc w:val="center"/>
              <w:rPr>
                <w:rFonts w:ascii="Arial" w:hAnsi="Arial" w:cs="Arial"/>
                <w:color w:val="000000"/>
                <w:sz w:val="15"/>
                <w:szCs w:val="15"/>
              </w:rPr>
            </w:pPr>
            <w:r w:rsidRPr="00984A22">
              <w:rPr>
                <w:rFonts w:ascii="Arial" w:hAnsi="Arial" w:cs="Arial"/>
                <w:color w:val="000000"/>
                <w:sz w:val="15"/>
                <w:szCs w:val="15"/>
              </w:rPr>
              <w:t>5/2.06</w:t>
            </w:r>
          </w:p>
        </w:tc>
        <w:tc>
          <w:tcPr>
            <w:tcW w:w="199" w:type="pct"/>
            <w:tcBorders>
              <w:top w:val="dashed" w:sz="4" w:space="0" w:color="auto"/>
              <w:bottom w:val="dashed" w:sz="4" w:space="0" w:color="auto"/>
            </w:tcBorders>
            <w:vAlign w:val="center"/>
          </w:tcPr>
          <w:p w14:paraId="3EA44CC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dashed" w:sz="4" w:space="0" w:color="auto"/>
              <w:bottom w:val="dashed" w:sz="4" w:space="0" w:color="auto"/>
            </w:tcBorders>
            <w:shd w:val="clear" w:color="auto" w:fill="auto"/>
            <w:vAlign w:val="center"/>
          </w:tcPr>
          <w:p w14:paraId="40227A5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dashed" w:sz="4" w:space="0" w:color="auto"/>
            </w:tcBorders>
            <w:shd w:val="clear" w:color="auto" w:fill="auto"/>
            <w:vAlign w:val="center"/>
          </w:tcPr>
          <w:p w14:paraId="05BBFB6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dashed" w:sz="4" w:space="0" w:color="auto"/>
              <w:bottom w:val="dashed" w:sz="4" w:space="0" w:color="auto"/>
            </w:tcBorders>
            <w:shd w:val="clear" w:color="auto" w:fill="auto"/>
            <w:vAlign w:val="center"/>
          </w:tcPr>
          <w:p w14:paraId="17A76C5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12</w:t>
            </w:r>
          </w:p>
        </w:tc>
      </w:tr>
      <w:tr w:rsidR="00FF5F1A" w:rsidRPr="00984A22" w14:paraId="3617CE36" w14:textId="77777777" w:rsidTr="00FF5F1A">
        <w:trPr>
          <w:cantSplit/>
          <w:trHeight w:val="287"/>
          <w:jc w:val="center"/>
        </w:trPr>
        <w:tc>
          <w:tcPr>
            <w:tcW w:w="198" w:type="pct"/>
            <w:shd w:val="clear" w:color="auto" w:fill="D9D9D9" w:themeFill="background1" w:themeFillShade="D9"/>
            <w:vAlign w:val="center"/>
          </w:tcPr>
          <w:p w14:paraId="658A89A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S-P2</w:t>
            </w:r>
          </w:p>
        </w:tc>
        <w:tc>
          <w:tcPr>
            <w:tcW w:w="399" w:type="pct"/>
            <w:tcBorders>
              <w:top w:val="dashed" w:sz="4" w:space="0" w:color="auto"/>
              <w:bottom w:val="dashed" w:sz="4" w:space="0" w:color="auto"/>
            </w:tcBorders>
            <w:shd w:val="clear" w:color="auto" w:fill="auto"/>
            <w:vAlign w:val="center"/>
          </w:tcPr>
          <w:p w14:paraId="0ED0CFC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tcBorders>
              <w:top w:val="dashed" w:sz="4" w:space="0" w:color="auto"/>
              <w:bottom w:val="dashed" w:sz="4" w:space="0" w:color="auto"/>
            </w:tcBorders>
            <w:shd w:val="clear" w:color="auto" w:fill="auto"/>
            <w:vAlign w:val="center"/>
          </w:tcPr>
          <w:p w14:paraId="7BC09B0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40.4518,</w:t>
            </w:r>
          </w:p>
          <w:p w14:paraId="270928A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-79.2706</w:t>
            </w:r>
          </w:p>
        </w:tc>
        <w:tc>
          <w:tcPr>
            <w:tcW w:w="215" w:type="pct"/>
            <w:tcBorders>
              <w:top w:val="dashed" w:sz="4" w:space="0" w:color="auto"/>
              <w:bottom w:val="dashed" w:sz="4" w:space="0" w:color="auto"/>
            </w:tcBorders>
            <w:shd w:val="clear" w:color="auto" w:fill="auto"/>
            <w:vAlign w:val="center"/>
          </w:tcPr>
          <w:p w14:paraId="256A3E81"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dashed" w:sz="4" w:space="0" w:color="auto"/>
            </w:tcBorders>
            <w:shd w:val="clear" w:color="auto" w:fill="auto"/>
            <w:vAlign w:val="center"/>
          </w:tcPr>
          <w:p w14:paraId="77ECA38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dashed" w:sz="4" w:space="0" w:color="auto"/>
              <w:bottom w:val="dashed" w:sz="4" w:space="0" w:color="auto"/>
            </w:tcBorders>
            <w:vAlign w:val="center"/>
          </w:tcPr>
          <w:p w14:paraId="4C4AECAD" w14:textId="3B9276FB"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dashed" w:sz="4" w:space="0" w:color="auto"/>
            </w:tcBorders>
            <w:shd w:val="clear" w:color="auto" w:fill="auto"/>
            <w:vAlign w:val="center"/>
          </w:tcPr>
          <w:p w14:paraId="7166995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dashed" w:sz="4" w:space="0" w:color="auto"/>
            </w:tcBorders>
            <w:shd w:val="clear" w:color="auto" w:fill="auto"/>
            <w:vAlign w:val="center"/>
          </w:tcPr>
          <w:p w14:paraId="0814848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dashed" w:sz="4" w:space="0" w:color="auto"/>
            </w:tcBorders>
            <w:shd w:val="clear" w:color="auto" w:fill="auto"/>
            <w:vAlign w:val="center"/>
          </w:tcPr>
          <w:p w14:paraId="162E040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dashed" w:sz="4" w:space="0" w:color="auto"/>
            </w:tcBorders>
            <w:shd w:val="clear" w:color="auto" w:fill="auto"/>
            <w:vAlign w:val="center"/>
          </w:tcPr>
          <w:p w14:paraId="7E5DE645"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bottom w:val="dashed" w:sz="4" w:space="0" w:color="auto"/>
            </w:tcBorders>
            <w:vAlign w:val="center"/>
          </w:tcPr>
          <w:p w14:paraId="7357E1D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dashed" w:sz="4" w:space="0" w:color="auto"/>
            </w:tcBorders>
            <w:shd w:val="clear" w:color="auto" w:fill="auto"/>
            <w:vAlign w:val="center"/>
          </w:tcPr>
          <w:p w14:paraId="0D7F1FC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60F25A06"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shd w:val="clear" w:color="auto" w:fill="auto"/>
            <w:vAlign w:val="center"/>
          </w:tcPr>
          <w:p w14:paraId="4C747E62"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dashed" w:sz="4" w:space="0" w:color="auto"/>
            </w:tcBorders>
            <w:shd w:val="clear" w:color="auto" w:fill="auto"/>
            <w:vAlign w:val="center"/>
          </w:tcPr>
          <w:p w14:paraId="2C21462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dashed" w:sz="4" w:space="0" w:color="auto"/>
            </w:tcBorders>
            <w:shd w:val="clear" w:color="auto" w:fill="auto"/>
            <w:vAlign w:val="center"/>
          </w:tcPr>
          <w:p w14:paraId="138D03C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dashed" w:sz="4" w:space="0" w:color="auto"/>
            </w:tcBorders>
            <w:shd w:val="clear" w:color="auto" w:fill="auto"/>
            <w:vAlign w:val="center"/>
          </w:tcPr>
          <w:p w14:paraId="23D60F28" w14:textId="77777777" w:rsidR="00DD2E9E" w:rsidRPr="00984A22" w:rsidRDefault="00DD2E9E" w:rsidP="00984A22">
            <w:pPr>
              <w:spacing w:before="20" w:after="4"/>
              <w:jc w:val="center"/>
              <w:rPr>
                <w:rFonts w:ascii="Arial" w:hAnsi="Arial" w:cs="Arial"/>
                <w:color w:val="000000"/>
                <w:sz w:val="15"/>
                <w:szCs w:val="15"/>
              </w:rPr>
            </w:pPr>
            <w:r w:rsidRPr="00984A22">
              <w:rPr>
                <w:rFonts w:ascii="Arial" w:hAnsi="Arial" w:cs="Arial"/>
                <w:color w:val="000000"/>
                <w:sz w:val="15"/>
                <w:szCs w:val="15"/>
              </w:rPr>
              <w:t>4/2.06</w:t>
            </w:r>
          </w:p>
        </w:tc>
        <w:tc>
          <w:tcPr>
            <w:tcW w:w="199" w:type="pct"/>
            <w:tcBorders>
              <w:top w:val="dashed" w:sz="4" w:space="0" w:color="auto"/>
              <w:bottom w:val="dashed" w:sz="4" w:space="0" w:color="auto"/>
            </w:tcBorders>
            <w:vAlign w:val="center"/>
          </w:tcPr>
          <w:p w14:paraId="661037A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dashed" w:sz="4" w:space="0" w:color="auto"/>
              <w:bottom w:val="dashed" w:sz="4" w:space="0" w:color="auto"/>
            </w:tcBorders>
            <w:shd w:val="clear" w:color="auto" w:fill="auto"/>
            <w:vAlign w:val="center"/>
          </w:tcPr>
          <w:p w14:paraId="17344F3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dashed" w:sz="4" w:space="0" w:color="auto"/>
            </w:tcBorders>
            <w:shd w:val="clear" w:color="auto" w:fill="auto"/>
            <w:vAlign w:val="center"/>
          </w:tcPr>
          <w:p w14:paraId="4CCF1438"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dashed" w:sz="4" w:space="0" w:color="auto"/>
            </w:tcBorders>
            <w:shd w:val="clear" w:color="auto" w:fill="auto"/>
            <w:vAlign w:val="center"/>
          </w:tcPr>
          <w:p w14:paraId="3F47872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13</w:t>
            </w:r>
          </w:p>
        </w:tc>
      </w:tr>
      <w:tr w:rsidR="00FF5F1A" w:rsidRPr="00984A22" w14:paraId="3FD60A5C" w14:textId="77777777" w:rsidTr="00FF5F1A">
        <w:trPr>
          <w:cantSplit/>
          <w:trHeight w:val="287"/>
          <w:jc w:val="center"/>
        </w:trPr>
        <w:tc>
          <w:tcPr>
            <w:tcW w:w="198" w:type="pct"/>
            <w:shd w:val="clear" w:color="auto" w:fill="D9D9D9" w:themeFill="background1" w:themeFillShade="D9"/>
            <w:vAlign w:val="center"/>
          </w:tcPr>
          <w:p w14:paraId="4A4EC38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S-P3</w:t>
            </w:r>
          </w:p>
        </w:tc>
        <w:tc>
          <w:tcPr>
            <w:tcW w:w="399" w:type="pct"/>
            <w:tcBorders>
              <w:top w:val="dashed" w:sz="4" w:space="0" w:color="auto"/>
              <w:bottom w:val="dashed" w:sz="4" w:space="0" w:color="auto"/>
            </w:tcBorders>
            <w:shd w:val="clear" w:color="auto" w:fill="auto"/>
            <w:vAlign w:val="center"/>
          </w:tcPr>
          <w:p w14:paraId="4AB12BE6"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tcBorders>
              <w:top w:val="dashed" w:sz="4" w:space="0" w:color="auto"/>
              <w:bottom w:val="dashed" w:sz="4" w:space="0" w:color="auto"/>
            </w:tcBorders>
            <w:shd w:val="clear" w:color="auto" w:fill="auto"/>
            <w:vAlign w:val="center"/>
          </w:tcPr>
          <w:p w14:paraId="09EE066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40.4522,</w:t>
            </w:r>
          </w:p>
          <w:p w14:paraId="0B793E5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-79.2696</w:t>
            </w:r>
          </w:p>
        </w:tc>
        <w:tc>
          <w:tcPr>
            <w:tcW w:w="215" w:type="pct"/>
            <w:tcBorders>
              <w:top w:val="dashed" w:sz="4" w:space="0" w:color="auto"/>
              <w:bottom w:val="dashed" w:sz="4" w:space="0" w:color="auto"/>
            </w:tcBorders>
            <w:shd w:val="clear" w:color="auto" w:fill="auto"/>
            <w:vAlign w:val="center"/>
          </w:tcPr>
          <w:p w14:paraId="45597908"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dashed" w:sz="4" w:space="0" w:color="auto"/>
            </w:tcBorders>
            <w:shd w:val="clear" w:color="auto" w:fill="auto"/>
            <w:vAlign w:val="center"/>
          </w:tcPr>
          <w:p w14:paraId="1484F13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8</w:t>
            </w:r>
          </w:p>
        </w:tc>
        <w:tc>
          <w:tcPr>
            <w:tcW w:w="239" w:type="pct"/>
            <w:tcBorders>
              <w:top w:val="dashed" w:sz="4" w:space="0" w:color="auto"/>
              <w:bottom w:val="dashed" w:sz="4" w:space="0" w:color="auto"/>
            </w:tcBorders>
            <w:vAlign w:val="center"/>
          </w:tcPr>
          <w:p w14:paraId="4B258AA4" w14:textId="7CEB3DDE"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dashed" w:sz="4" w:space="0" w:color="auto"/>
            </w:tcBorders>
            <w:shd w:val="clear" w:color="auto" w:fill="auto"/>
            <w:vAlign w:val="center"/>
          </w:tcPr>
          <w:p w14:paraId="7A44850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dashed" w:sz="4" w:space="0" w:color="auto"/>
            </w:tcBorders>
            <w:shd w:val="clear" w:color="auto" w:fill="auto"/>
            <w:vAlign w:val="center"/>
          </w:tcPr>
          <w:p w14:paraId="31AF3F85"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dashed" w:sz="4" w:space="0" w:color="auto"/>
            </w:tcBorders>
            <w:shd w:val="clear" w:color="auto" w:fill="auto"/>
            <w:vAlign w:val="center"/>
          </w:tcPr>
          <w:p w14:paraId="2B24A82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dashed" w:sz="4" w:space="0" w:color="auto"/>
            </w:tcBorders>
            <w:shd w:val="clear" w:color="auto" w:fill="auto"/>
            <w:vAlign w:val="center"/>
          </w:tcPr>
          <w:p w14:paraId="3853F460"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bottom w:val="dashed" w:sz="4" w:space="0" w:color="auto"/>
            </w:tcBorders>
            <w:vAlign w:val="center"/>
          </w:tcPr>
          <w:p w14:paraId="07D2EBA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dashed" w:sz="4" w:space="0" w:color="auto"/>
            </w:tcBorders>
            <w:shd w:val="clear" w:color="auto" w:fill="auto"/>
            <w:vAlign w:val="center"/>
          </w:tcPr>
          <w:p w14:paraId="41A74B4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49FF7B98"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shd w:val="clear" w:color="auto" w:fill="auto"/>
            <w:vAlign w:val="center"/>
          </w:tcPr>
          <w:p w14:paraId="693554C7"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dashed" w:sz="4" w:space="0" w:color="auto"/>
            </w:tcBorders>
            <w:shd w:val="clear" w:color="auto" w:fill="auto"/>
            <w:vAlign w:val="center"/>
          </w:tcPr>
          <w:p w14:paraId="3E0238F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dashed" w:sz="4" w:space="0" w:color="auto"/>
              <w:bottom w:val="dashed" w:sz="4" w:space="0" w:color="auto"/>
            </w:tcBorders>
            <w:shd w:val="clear" w:color="auto" w:fill="auto"/>
            <w:vAlign w:val="center"/>
          </w:tcPr>
          <w:p w14:paraId="76508AC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dashed" w:sz="4" w:space="0" w:color="auto"/>
            </w:tcBorders>
            <w:shd w:val="clear" w:color="auto" w:fill="auto"/>
            <w:vAlign w:val="center"/>
          </w:tcPr>
          <w:p w14:paraId="0AE840AC" w14:textId="77777777" w:rsidR="00DD2E9E" w:rsidRPr="00984A22" w:rsidRDefault="00DD2E9E" w:rsidP="00984A22">
            <w:pPr>
              <w:spacing w:before="20" w:after="4"/>
              <w:jc w:val="center"/>
              <w:rPr>
                <w:rFonts w:ascii="Arial" w:hAnsi="Arial" w:cs="Arial"/>
                <w:color w:val="000000"/>
                <w:sz w:val="15"/>
                <w:szCs w:val="15"/>
              </w:rPr>
            </w:pPr>
            <w:r w:rsidRPr="00984A22">
              <w:rPr>
                <w:rFonts w:ascii="Arial" w:hAnsi="Arial" w:cs="Arial"/>
                <w:color w:val="000000"/>
                <w:sz w:val="15"/>
                <w:szCs w:val="15"/>
              </w:rPr>
              <w:t>4/2.06</w:t>
            </w:r>
          </w:p>
        </w:tc>
        <w:tc>
          <w:tcPr>
            <w:tcW w:w="199" w:type="pct"/>
            <w:tcBorders>
              <w:top w:val="dashed" w:sz="4" w:space="0" w:color="auto"/>
              <w:bottom w:val="dashed" w:sz="4" w:space="0" w:color="auto"/>
            </w:tcBorders>
            <w:vAlign w:val="center"/>
          </w:tcPr>
          <w:p w14:paraId="0B05B44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dashed" w:sz="4" w:space="0" w:color="auto"/>
              <w:bottom w:val="dashed" w:sz="4" w:space="0" w:color="auto"/>
            </w:tcBorders>
            <w:shd w:val="clear" w:color="auto" w:fill="auto"/>
            <w:vAlign w:val="center"/>
          </w:tcPr>
          <w:p w14:paraId="74E16DD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dashed" w:sz="4" w:space="0" w:color="auto"/>
            </w:tcBorders>
            <w:shd w:val="clear" w:color="auto" w:fill="auto"/>
            <w:vAlign w:val="center"/>
          </w:tcPr>
          <w:p w14:paraId="0740BD56"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dashed" w:sz="4" w:space="0" w:color="auto"/>
            </w:tcBorders>
            <w:shd w:val="clear" w:color="auto" w:fill="auto"/>
            <w:vAlign w:val="center"/>
          </w:tcPr>
          <w:p w14:paraId="59AC3E1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14</w:t>
            </w:r>
          </w:p>
        </w:tc>
      </w:tr>
      <w:tr w:rsidR="00FF5F1A" w:rsidRPr="00984A22" w14:paraId="69A2C48F" w14:textId="77777777" w:rsidTr="00FF5F1A">
        <w:trPr>
          <w:cantSplit/>
          <w:trHeight w:val="287"/>
          <w:jc w:val="center"/>
        </w:trPr>
        <w:tc>
          <w:tcPr>
            <w:tcW w:w="198" w:type="pct"/>
            <w:shd w:val="clear" w:color="auto" w:fill="D9D9D9" w:themeFill="background1" w:themeFillShade="D9"/>
            <w:vAlign w:val="center"/>
          </w:tcPr>
          <w:p w14:paraId="115852C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S-P4</w:t>
            </w:r>
          </w:p>
        </w:tc>
        <w:tc>
          <w:tcPr>
            <w:tcW w:w="399" w:type="pct"/>
            <w:tcBorders>
              <w:top w:val="dashed" w:sz="4" w:space="0" w:color="auto"/>
            </w:tcBorders>
            <w:shd w:val="clear" w:color="auto" w:fill="auto"/>
            <w:vAlign w:val="center"/>
          </w:tcPr>
          <w:p w14:paraId="046B55B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tcBorders>
              <w:top w:val="dashed" w:sz="4" w:space="0" w:color="auto"/>
            </w:tcBorders>
            <w:shd w:val="clear" w:color="auto" w:fill="auto"/>
            <w:vAlign w:val="center"/>
          </w:tcPr>
          <w:p w14:paraId="24C4D9C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40.4524,</w:t>
            </w:r>
          </w:p>
          <w:p w14:paraId="2EE4526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-79.2701</w:t>
            </w:r>
          </w:p>
        </w:tc>
        <w:tc>
          <w:tcPr>
            <w:tcW w:w="215" w:type="pct"/>
            <w:tcBorders>
              <w:top w:val="dashed" w:sz="4" w:space="0" w:color="auto"/>
            </w:tcBorders>
            <w:shd w:val="clear" w:color="auto" w:fill="auto"/>
            <w:vAlign w:val="center"/>
          </w:tcPr>
          <w:p w14:paraId="083A3DD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dashed" w:sz="4" w:space="0" w:color="auto"/>
            </w:tcBorders>
            <w:shd w:val="clear" w:color="auto" w:fill="auto"/>
            <w:vAlign w:val="center"/>
          </w:tcPr>
          <w:p w14:paraId="3D62533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w:t>
            </w:r>
          </w:p>
        </w:tc>
        <w:tc>
          <w:tcPr>
            <w:tcW w:w="239" w:type="pct"/>
            <w:tcBorders>
              <w:top w:val="dashed" w:sz="4" w:space="0" w:color="auto"/>
            </w:tcBorders>
            <w:vAlign w:val="center"/>
          </w:tcPr>
          <w:p w14:paraId="001E5798" w14:textId="67B160D0"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tcBorders>
            <w:shd w:val="clear" w:color="auto" w:fill="auto"/>
            <w:vAlign w:val="center"/>
          </w:tcPr>
          <w:p w14:paraId="27131F1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50</w:t>
            </w:r>
          </w:p>
        </w:tc>
        <w:tc>
          <w:tcPr>
            <w:tcW w:w="146" w:type="pct"/>
            <w:tcBorders>
              <w:top w:val="dashed" w:sz="4" w:space="0" w:color="auto"/>
            </w:tcBorders>
            <w:shd w:val="clear" w:color="auto" w:fill="auto"/>
            <w:vAlign w:val="center"/>
          </w:tcPr>
          <w:p w14:paraId="239B6F2C"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tcBorders>
            <w:shd w:val="clear" w:color="auto" w:fill="auto"/>
            <w:vAlign w:val="center"/>
          </w:tcPr>
          <w:p w14:paraId="1D04C25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50</w:t>
            </w:r>
          </w:p>
        </w:tc>
        <w:tc>
          <w:tcPr>
            <w:tcW w:w="219" w:type="pct"/>
            <w:tcBorders>
              <w:top w:val="dashed" w:sz="4" w:space="0" w:color="auto"/>
            </w:tcBorders>
            <w:shd w:val="clear" w:color="auto" w:fill="auto"/>
            <w:vAlign w:val="center"/>
          </w:tcPr>
          <w:p w14:paraId="5AA0C89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dashed" w:sz="4" w:space="0" w:color="auto"/>
            </w:tcBorders>
            <w:vAlign w:val="center"/>
          </w:tcPr>
          <w:p w14:paraId="653C372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100</w:t>
            </w:r>
          </w:p>
        </w:tc>
        <w:tc>
          <w:tcPr>
            <w:tcW w:w="278" w:type="pct"/>
            <w:tcBorders>
              <w:top w:val="dashed" w:sz="4" w:space="0" w:color="auto"/>
            </w:tcBorders>
            <w:shd w:val="clear" w:color="auto" w:fill="auto"/>
            <w:vAlign w:val="center"/>
          </w:tcPr>
          <w:p w14:paraId="521C950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2D8E20C9"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shd w:val="clear" w:color="auto" w:fill="auto"/>
            <w:vAlign w:val="center"/>
          </w:tcPr>
          <w:p w14:paraId="408C806F"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tcBorders>
            <w:shd w:val="clear" w:color="auto" w:fill="auto"/>
            <w:vAlign w:val="center"/>
          </w:tcPr>
          <w:p w14:paraId="6927EBC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tcBorders>
            <w:shd w:val="clear" w:color="auto" w:fill="auto"/>
            <w:vAlign w:val="center"/>
          </w:tcPr>
          <w:p w14:paraId="3B8C254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tcBorders>
            <w:shd w:val="clear" w:color="auto" w:fill="auto"/>
            <w:vAlign w:val="center"/>
          </w:tcPr>
          <w:p w14:paraId="0A7DF5CC" w14:textId="77777777" w:rsidR="00DD2E9E" w:rsidRPr="00984A22" w:rsidRDefault="00DD2E9E" w:rsidP="00984A22">
            <w:pPr>
              <w:spacing w:before="20" w:after="4"/>
              <w:jc w:val="center"/>
              <w:rPr>
                <w:rFonts w:ascii="Arial" w:hAnsi="Arial" w:cs="Arial"/>
                <w:color w:val="000000"/>
                <w:sz w:val="15"/>
                <w:szCs w:val="15"/>
              </w:rPr>
            </w:pPr>
            <w:r w:rsidRPr="00984A22">
              <w:rPr>
                <w:rFonts w:ascii="Arial" w:hAnsi="Arial" w:cs="Arial"/>
                <w:color w:val="000000"/>
                <w:sz w:val="15"/>
                <w:szCs w:val="15"/>
              </w:rPr>
              <w:t>4/2.06</w:t>
            </w:r>
          </w:p>
        </w:tc>
        <w:tc>
          <w:tcPr>
            <w:tcW w:w="199" w:type="pct"/>
            <w:tcBorders>
              <w:top w:val="dashed" w:sz="4" w:space="0" w:color="auto"/>
            </w:tcBorders>
            <w:vAlign w:val="center"/>
          </w:tcPr>
          <w:p w14:paraId="1D4B5C0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dashed" w:sz="4" w:space="0" w:color="auto"/>
            </w:tcBorders>
            <w:shd w:val="clear" w:color="auto" w:fill="auto"/>
            <w:vAlign w:val="center"/>
          </w:tcPr>
          <w:p w14:paraId="6F15D52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tcBorders>
            <w:shd w:val="clear" w:color="auto" w:fill="auto"/>
            <w:vAlign w:val="center"/>
          </w:tcPr>
          <w:p w14:paraId="33A00361"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Activity in WOUS</w:t>
            </w:r>
          </w:p>
        </w:tc>
        <w:tc>
          <w:tcPr>
            <w:tcW w:w="219" w:type="pct"/>
            <w:tcBorders>
              <w:top w:val="dashed" w:sz="4" w:space="0" w:color="auto"/>
            </w:tcBorders>
            <w:shd w:val="clear" w:color="auto" w:fill="auto"/>
            <w:vAlign w:val="center"/>
          </w:tcPr>
          <w:p w14:paraId="1CAE669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15</w:t>
            </w:r>
          </w:p>
        </w:tc>
      </w:tr>
      <w:tr w:rsidR="00FF5F1A" w:rsidRPr="00984A22" w14:paraId="4AA49EEA" w14:textId="77777777" w:rsidTr="00FF5F1A">
        <w:trPr>
          <w:cantSplit/>
          <w:trHeight w:val="287"/>
          <w:jc w:val="center"/>
        </w:trPr>
        <w:tc>
          <w:tcPr>
            <w:tcW w:w="198" w:type="pct"/>
            <w:shd w:val="clear" w:color="auto" w:fill="D9D9D9" w:themeFill="background1" w:themeFillShade="D9"/>
            <w:vAlign w:val="center"/>
          </w:tcPr>
          <w:p w14:paraId="245B9F0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S-J53</w:t>
            </w:r>
          </w:p>
        </w:tc>
        <w:tc>
          <w:tcPr>
            <w:tcW w:w="399" w:type="pct"/>
            <w:tcBorders>
              <w:bottom w:val="dashed" w:sz="4" w:space="0" w:color="auto"/>
            </w:tcBorders>
            <w:shd w:val="clear" w:color="auto" w:fill="auto"/>
            <w:vAlign w:val="center"/>
          </w:tcPr>
          <w:p w14:paraId="69EFC94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tcBorders>
              <w:bottom w:val="dashed" w:sz="4" w:space="0" w:color="auto"/>
            </w:tcBorders>
            <w:shd w:val="clear" w:color="auto" w:fill="auto"/>
            <w:vAlign w:val="center"/>
          </w:tcPr>
          <w:p w14:paraId="2F09491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40.4466,</w:t>
            </w:r>
          </w:p>
          <w:p w14:paraId="1245B5D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-79.2911</w:t>
            </w:r>
          </w:p>
        </w:tc>
        <w:tc>
          <w:tcPr>
            <w:tcW w:w="215" w:type="pct"/>
            <w:tcBorders>
              <w:bottom w:val="dashed" w:sz="4" w:space="0" w:color="auto"/>
            </w:tcBorders>
            <w:shd w:val="clear" w:color="auto" w:fill="auto"/>
            <w:vAlign w:val="center"/>
          </w:tcPr>
          <w:p w14:paraId="175E0C0B"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bottom w:val="dashed" w:sz="4" w:space="0" w:color="auto"/>
            </w:tcBorders>
            <w:shd w:val="clear" w:color="auto" w:fill="auto"/>
            <w:vAlign w:val="center"/>
          </w:tcPr>
          <w:p w14:paraId="0E00BD0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bottom w:val="dashed" w:sz="4" w:space="0" w:color="auto"/>
            </w:tcBorders>
            <w:vAlign w:val="center"/>
          </w:tcPr>
          <w:p w14:paraId="4D610791" w14:textId="7FE72197" w:rsidR="00DD2E9E" w:rsidRPr="00984A22" w:rsidRDefault="00CB127E" w:rsidP="003C3A5B">
            <w:pPr>
              <w:spacing w:before="20" w:after="4"/>
              <w:jc w:val="center"/>
              <w:rPr>
                <w:rFonts w:ascii="Arial" w:hAnsi="Arial" w:cs="Arial"/>
                <w:i/>
                <w:sz w:val="15"/>
                <w:szCs w:val="15"/>
              </w:rPr>
            </w:pPr>
            <w:r>
              <w:rPr>
                <w:rFonts w:ascii="Arial" w:hAnsi="Arial" w:cs="Arial"/>
                <w:i/>
                <w:sz w:val="15"/>
                <w:szCs w:val="15"/>
              </w:rPr>
              <w:t>4</w:t>
            </w:r>
          </w:p>
        </w:tc>
        <w:tc>
          <w:tcPr>
            <w:tcW w:w="141" w:type="pct"/>
            <w:tcBorders>
              <w:bottom w:val="dashed" w:sz="4" w:space="0" w:color="auto"/>
            </w:tcBorders>
            <w:shd w:val="clear" w:color="auto" w:fill="auto"/>
            <w:vAlign w:val="center"/>
          </w:tcPr>
          <w:p w14:paraId="1E6C24D6"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9</w:t>
            </w:r>
          </w:p>
        </w:tc>
        <w:tc>
          <w:tcPr>
            <w:tcW w:w="146" w:type="pct"/>
            <w:tcBorders>
              <w:bottom w:val="dashed" w:sz="4" w:space="0" w:color="auto"/>
            </w:tcBorders>
            <w:shd w:val="clear" w:color="auto" w:fill="auto"/>
            <w:vAlign w:val="center"/>
          </w:tcPr>
          <w:p w14:paraId="35CDF37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dashed" w:sz="4" w:space="0" w:color="auto"/>
            </w:tcBorders>
            <w:shd w:val="clear" w:color="auto" w:fill="auto"/>
            <w:vAlign w:val="center"/>
          </w:tcPr>
          <w:p w14:paraId="39011DC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9</w:t>
            </w:r>
          </w:p>
        </w:tc>
        <w:tc>
          <w:tcPr>
            <w:tcW w:w="219" w:type="pct"/>
            <w:tcBorders>
              <w:bottom w:val="dashed" w:sz="4" w:space="0" w:color="auto"/>
            </w:tcBorders>
            <w:shd w:val="clear" w:color="auto" w:fill="auto"/>
            <w:vAlign w:val="center"/>
          </w:tcPr>
          <w:p w14:paraId="7ADF379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HDD/ Clearing Only</w:t>
            </w:r>
          </w:p>
        </w:tc>
        <w:tc>
          <w:tcPr>
            <w:tcW w:w="279" w:type="pct"/>
            <w:tcBorders>
              <w:bottom w:val="dashed" w:sz="4" w:space="0" w:color="auto"/>
            </w:tcBorders>
            <w:vAlign w:val="center"/>
          </w:tcPr>
          <w:p w14:paraId="6063E0A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36</w:t>
            </w:r>
          </w:p>
        </w:tc>
        <w:tc>
          <w:tcPr>
            <w:tcW w:w="278" w:type="pct"/>
            <w:tcBorders>
              <w:bottom w:val="dashed" w:sz="4" w:space="0" w:color="auto"/>
            </w:tcBorders>
            <w:shd w:val="clear" w:color="auto" w:fill="auto"/>
            <w:vAlign w:val="center"/>
          </w:tcPr>
          <w:p w14:paraId="72AEA0B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shd w:val="clear" w:color="auto" w:fill="auto"/>
            <w:vAlign w:val="center"/>
          </w:tcPr>
          <w:p w14:paraId="305866D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0.140</w:t>
            </w:r>
          </w:p>
        </w:tc>
        <w:tc>
          <w:tcPr>
            <w:tcW w:w="259" w:type="pct"/>
            <w:vMerge w:val="restart"/>
            <w:shd w:val="clear" w:color="auto" w:fill="auto"/>
            <w:vAlign w:val="center"/>
          </w:tcPr>
          <w:p w14:paraId="4A6E48B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39" w:type="pct"/>
            <w:tcBorders>
              <w:bottom w:val="dashed" w:sz="4" w:space="0" w:color="auto"/>
            </w:tcBorders>
            <w:shd w:val="clear" w:color="auto" w:fill="auto"/>
            <w:vAlign w:val="center"/>
          </w:tcPr>
          <w:p w14:paraId="03E8123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TSF</w:t>
            </w:r>
          </w:p>
        </w:tc>
        <w:tc>
          <w:tcPr>
            <w:tcW w:w="259" w:type="pct"/>
            <w:tcBorders>
              <w:bottom w:val="dashed" w:sz="4" w:space="0" w:color="auto"/>
            </w:tcBorders>
            <w:shd w:val="clear" w:color="auto" w:fill="auto"/>
            <w:vAlign w:val="center"/>
          </w:tcPr>
          <w:p w14:paraId="7910506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dashed" w:sz="4" w:space="0" w:color="auto"/>
            </w:tcBorders>
            <w:shd w:val="clear" w:color="auto" w:fill="auto"/>
            <w:vAlign w:val="center"/>
          </w:tcPr>
          <w:p w14:paraId="01E959A3"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2/2.02</w:t>
            </w:r>
          </w:p>
          <w:p w14:paraId="70206A00" w14:textId="4453A261"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PA-</w:t>
            </w:r>
            <w:r w:rsidR="006727A6" w:rsidRPr="003C3A5B">
              <w:rPr>
                <w:rFonts w:ascii="Arial" w:hAnsi="Arial" w:cs="Arial"/>
                <w:color w:val="000000"/>
                <w:sz w:val="15"/>
                <w:szCs w:val="15"/>
              </w:rPr>
              <w:t xml:space="preserve">IN-0002.0000-RR &amp; </w:t>
            </w:r>
            <w:r w:rsidR="00EE42F9">
              <w:rPr>
                <w:rFonts w:ascii="Arial" w:hAnsi="Arial" w:cs="Arial"/>
                <w:color w:val="000000"/>
                <w:sz w:val="15"/>
                <w:szCs w:val="15"/>
              </w:rPr>
              <w:t>-</w:t>
            </w:r>
            <w:r w:rsidR="006727A6" w:rsidRPr="003C3A5B">
              <w:rPr>
                <w:rFonts w:ascii="Arial" w:hAnsi="Arial" w:cs="Arial"/>
                <w:color w:val="000000"/>
                <w:sz w:val="15"/>
                <w:szCs w:val="15"/>
              </w:rPr>
              <w:t>16</w:t>
            </w:r>
          </w:p>
        </w:tc>
        <w:tc>
          <w:tcPr>
            <w:tcW w:w="199" w:type="pct"/>
            <w:tcBorders>
              <w:bottom w:val="dashed" w:sz="4" w:space="0" w:color="auto"/>
            </w:tcBorders>
            <w:vAlign w:val="center"/>
          </w:tcPr>
          <w:p w14:paraId="268F6D2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dashed" w:sz="4" w:space="0" w:color="auto"/>
            </w:tcBorders>
            <w:shd w:val="clear" w:color="auto" w:fill="auto"/>
            <w:vAlign w:val="center"/>
          </w:tcPr>
          <w:p w14:paraId="675B31F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dashed" w:sz="4" w:space="0" w:color="auto"/>
            </w:tcBorders>
            <w:shd w:val="clear" w:color="auto" w:fill="auto"/>
            <w:vAlign w:val="center"/>
          </w:tcPr>
          <w:p w14:paraId="30994898"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bottom w:val="dashed" w:sz="4" w:space="0" w:color="auto"/>
            </w:tcBorders>
            <w:shd w:val="clear" w:color="auto" w:fill="auto"/>
            <w:vAlign w:val="center"/>
          </w:tcPr>
          <w:p w14:paraId="0382C3F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5</w:t>
            </w:r>
          </w:p>
        </w:tc>
      </w:tr>
      <w:tr w:rsidR="00FF5F1A" w:rsidRPr="00984A22" w14:paraId="70AD9E0F" w14:textId="77777777" w:rsidTr="00FF5F1A">
        <w:trPr>
          <w:cantSplit/>
          <w:trHeight w:val="287"/>
          <w:jc w:val="center"/>
        </w:trPr>
        <w:tc>
          <w:tcPr>
            <w:tcW w:w="198" w:type="pct"/>
            <w:tcBorders>
              <w:bottom w:val="single" w:sz="4" w:space="0" w:color="auto"/>
            </w:tcBorders>
            <w:shd w:val="clear" w:color="auto" w:fill="D9D9D9" w:themeFill="background1" w:themeFillShade="D9"/>
            <w:vAlign w:val="center"/>
          </w:tcPr>
          <w:p w14:paraId="28715C1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S-J54</w:t>
            </w:r>
          </w:p>
        </w:tc>
        <w:tc>
          <w:tcPr>
            <w:tcW w:w="399" w:type="pct"/>
            <w:tcBorders>
              <w:top w:val="dashed" w:sz="4" w:space="0" w:color="auto"/>
              <w:bottom w:val="single" w:sz="4" w:space="0" w:color="auto"/>
            </w:tcBorders>
            <w:shd w:val="clear" w:color="auto" w:fill="auto"/>
            <w:vAlign w:val="center"/>
          </w:tcPr>
          <w:p w14:paraId="1FE6931B"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tcBorders>
              <w:top w:val="dashed" w:sz="4" w:space="0" w:color="auto"/>
            </w:tcBorders>
            <w:shd w:val="clear" w:color="auto" w:fill="auto"/>
            <w:vAlign w:val="center"/>
          </w:tcPr>
          <w:p w14:paraId="6BA647D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40.4466,</w:t>
            </w:r>
          </w:p>
          <w:p w14:paraId="651F564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-79.291</w:t>
            </w:r>
          </w:p>
        </w:tc>
        <w:tc>
          <w:tcPr>
            <w:tcW w:w="215" w:type="pct"/>
            <w:tcBorders>
              <w:top w:val="dashed" w:sz="4" w:space="0" w:color="auto"/>
              <w:bottom w:val="single" w:sz="4" w:space="0" w:color="auto"/>
            </w:tcBorders>
            <w:shd w:val="clear" w:color="auto" w:fill="auto"/>
            <w:vAlign w:val="center"/>
          </w:tcPr>
          <w:p w14:paraId="7E3CD05B"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single" w:sz="4" w:space="0" w:color="auto"/>
            </w:tcBorders>
            <w:shd w:val="clear" w:color="auto" w:fill="auto"/>
            <w:vAlign w:val="center"/>
          </w:tcPr>
          <w:p w14:paraId="7E121D9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dashed" w:sz="4" w:space="0" w:color="auto"/>
              <w:bottom w:val="single" w:sz="4" w:space="0" w:color="auto"/>
            </w:tcBorders>
            <w:vAlign w:val="center"/>
          </w:tcPr>
          <w:p w14:paraId="1806A88A" w14:textId="6D2D14AE" w:rsidR="00DD2E9E" w:rsidRPr="00984A22" w:rsidRDefault="00CB127E" w:rsidP="003C3A5B">
            <w:pPr>
              <w:spacing w:before="20" w:after="4"/>
              <w:jc w:val="center"/>
              <w:rPr>
                <w:rFonts w:ascii="Arial" w:hAnsi="Arial" w:cs="Arial"/>
                <w:i/>
                <w:sz w:val="15"/>
                <w:szCs w:val="15"/>
              </w:rPr>
            </w:pPr>
            <w:r>
              <w:rPr>
                <w:rFonts w:ascii="Arial" w:hAnsi="Arial" w:cs="Arial"/>
                <w:i/>
                <w:sz w:val="15"/>
                <w:szCs w:val="15"/>
              </w:rPr>
              <w:t>4</w:t>
            </w:r>
          </w:p>
        </w:tc>
        <w:tc>
          <w:tcPr>
            <w:tcW w:w="141" w:type="pct"/>
            <w:tcBorders>
              <w:top w:val="dashed" w:sz="4" w:space="0" w:color="auto"/>
              <w:bottom w:val="single" w:sz="4" w:space="0" w:color="auto"/>
            </w:tcBorders>
            <w:shd w:val="clear" w:color="auto" w:fill="auto"/>
            <w:vAlign w:val="center"/>
          </w:tcPr>
          <w:p w14:paraId="527C78E5"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21</w:t>
            </w:r>
          </w:p>
        </w:tc>
        <w:tc>
          <w:tcPr>
            <w:tcW w:w="146" w:type="pct"/>
            <w:tcBorders>
              <w:top w:val="dashed" w:sz="4" w:space="0" w:color="auto"/>
              <w:bottom w:val="single" w:sz="4" w:space="0" w:color="auto"/>
            </w:tcBorders>
            <w:shd w:val="clear" w:color="auto" w:fill="auto"/>
            <w:vAlign w:val="center"/>
          </w:tcPr>
          <w:p w14:paraId="0C36BCF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2AFC060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21</w:t>
            </w:r>
          </w:p>
        </w:tc>
        <w:tc>
          <w:tcPr>
            <w:tcW w:w="219" w:type="pct"/>
            <w:tcBorders>
              <w:top w:val="dashed" w:sz="4" w:space="0" w:color="auto"/>
              <w:bottom w:val="single" w:sz="4" w:space="0" w:color="auto"/>
            </w:tcBorders>
            <w:shd w:val="clear" w:color="auto" w:fill="auto"/>
            <w:vAlign w:val="center"/>
          </w:tcPr>
          <w:p w14:paraId="21811503"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HDD/ Clearing Only</w:t>
            </w:r>
          </w:p>
        </w:tc>
        <w:tc>
          <w:tcPr>
            <w:tcW w:w="279" w:type="pct"/>
            <w:tcBorders>
              <w:top w:val="dashed" w:sz="4" w:space="0" w:color="auto"/>
              <w:bottom w:val="single" w:sz="4" w:space="0" w:color="auto"/>
            </w:tcBorders>
            <w:vAlign w:val="center"/>
          </w:tcPr>
          <w:p w14:paraId="700FEA5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84</w:t>
            </w:r>
          </w:p>
        </w:tc>
        <w:tc>
          <w:tcPr>
            <w:tcW w:w="278" w:type="pct"/>
            <w:tcBorders>
              <w:top w:val="dashed" w:sz="4" w:space="0" w:color="auto"/>
              <w:bottom w:val="single" w:sz="4" w:space="0" w:color="auto"/>
            </w:tcBorders>
            <w:shd w:val="clear" w:color="auto" w:fill="auto"/>
            <w:vAlign w:val="center"/>
          </w:tcPr>
          <w:p w14:paraId="2D9D9B5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125D3824"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tcBorders>
              <w:bottom w:val="single" w:sz="4" w:space="0" w:color="auto"/>
            </w:tcBorders>
            <w:shd w:val="clear" w:color="auto" w:fill="auto"/>
            <w:vAlign w:val="center"/>
          </w:tcPr>
          <w:p w14:paraId="1D3F8742"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single" w:sz="4" w:space="0" w:color="auto"/>
            </w:tcBorders>
            <w:shd w:val="clear" w:color="auto" w:fill="auto"/>
            <w:vAlign w:val="center"/>
          </w:tcPr>
          <w:p w14:paraId="2934C21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TSF</w:t>
            </w:r>
          </w:p>
        </w:tc>
        <w:tc>
          <w:tcPr>
            <w:tcW w:w="259" w:type="pct"/>
            <w:tcBorders>
              <w:top w:val="dashed" w:sz="4" w:space="0" w:color="auto"/>
              <w:bottom w:val="single" w:sz="4" w:space="0" w:color="auto"/>
            </w:tcBorders>
            <w:shd w:val="clear" w:color="auto" w:fill="auto"/>
            <w:vAlign w:val="center"/>
          </w:tcPr>
          <w:p w14:paraId="6806173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single" w:sz="4" w:space="0" w:color="auto"/>
            </w:tcBorders>
            <w:shd w:val="clear" w:color="auto" w:fill="auto"/>
            <w:vAlign w:val="center"/>
          </w:tcPr>
          <w:p w14:paraId="4CB64BD0"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2/2.02</w:t>
            </w:r>
          </w:p>
          <w:p w14:paraId="08873D70" w14:textId="57893CB4" w:rsidR="00DD2E9E" w:rsidRPr="003C3A5B" w:rsidRDefault="006727A6" w:rsidP="00984A22">
            <w:pPr>
              <w:spacing w:before="20" w:after="4"/>
              <w:jc w:val="center"/>
              <w:rPr>
                <w:rFonts w:ascii="Arial" w:hAnsi="Arial" w:cs="Arial"/>
                <w:color w:val="000000"/>
                <w:sz w:val="15"/>
                <w:szCs w:val="15"/>
              </w:rPr>
            </w:pPr>
            <w:r w:rsidRPr="003C3A5B">
              <w:rPr>
                <w:rFonts w:ascii="Arial" w:hAnsi="Arial" w:cs="Arial"/>
                <w:color w:val="000000"/>
                <w:sz w:val="15"/>
                <w:szCs w:val="15"/>
              </w:rPr>
              <w:t xml:space="preserve">PA-IN-0002.0000-RR &amp; </w:t>
            </w:r>
            <w:r w:rsidR="00EE42F9">
              <w:rPr>
                <w:rFonts w:ascii="Arial" w:hAnsi="Arial" w:cs="Arial"/>
                <w:color w:val="000000"/>
                <w:sz w:val="15"/>
                <w:szCs w:val="15"/>
              </w:rPr>
              <w:t>-</w:t>
            </w:r>
            <w:r w:rsidRPr="003C3A5B">
              <w:rPr>
                <w:rFonts w:ascii="Arial" w:hAnsi="Arial" w:cs="Arial"/>
                <w:color w:val="000000"/>
                <w:sz w:val="15"/>
                <w:szCs w:val="15"/>
              </w:rPr>
              <w:t>16</w:t>
            </w:r>
          </w:p>
        </w:tc>
        <w:tc>
          <w:tcPr>
            <w:tcW w:w="199" w:type="pct"/>
            <w:tcBorders>
              <w:top w:val="dashed" w:sz="4" w:space="0" w:color="auto"/>
              <w:bottom w:val="single" w:sz="4" w:space="0" w:color="auto"/>
            </w:tcBorders>
            <w:vAlign w:val="center"/>
          </w:tcPr>
          <w:p w14:paraId="474CA11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61CDD4E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306DE6C1"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single" w:sz="4" w:space="0" w:color="auto"/>
            </w:tcBorders>
            <w:shd w:val="clear" w:color="auto" w:fill="auto"/>
            <w:vAlign w:val="center"/>
          </w:tcPr>
          <w:p w14:paraId="033A5A7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6</w:t>
            </w:r>
          </w:p>
        </w:tc>
      </w:tr>
      <w:tr w:rsidR="00FF5F1A" w:rsidRPr="00984A22" w14:paraId="7EDADDEE" w14:textId="77777777" w:rsidTr="00FF5F1A">
        <w:trPr>
          <w:cantSplit/>
          <w:trHeight w:val="287"/>
          <w:jc w:val="center"/>
        </w:trPr>
        <w:tc>
          <w:tcPr>
            <w:tcW w:w="198" w:type="pct"/>
            <w:tcBorders>
              <w:bottom w:val="single" w:sz="4" w:space="0" w:color="auto"/>
            </w:tcBorders>
            <w:shd w:val="clear" w:color="auto" w:fill="D9D9D9" w:themeFill="background1" w:themeFillShade="D9"/>
            <w:vAlign w:val="center"/>
          </w:tcPr>
          <w:p w14:paraId="4F9597F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S-J55</w:t>
            </w:r>
          </w:p>
        </w:tc>
        <w:tc>
          <w:tcPr>
            <w:tcW w:w="399" w:type="pct"/>
            <w:tcBorders>
              <w:top w:val="dashed" w:sz="4" w:space="0" w:color="auto"/>
              <w:bottom w:val="single" w:sz="4" w:space="0" w:color="auto"/>
            </w:tcBorders>
            <w:shd w:val="clear" w:color="auto" w:fill="auto"/>
            <w:vAlign w:val="center"/>
          </w:tcPr>
          <w:p w14:paraId="38F2D816"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Conemaugh River</w:t>
            </w:r>
          </w:p>
        </w:tc>
        <w:tc>
          <w:tcPr>
            <w:tcW w:w="255" w:type="pct"/>
            <w:tcBorders>
              <w:top w:val="dashed" w:sz="4" w:space="0" w:color="auto"/>
            </w:tcBorders>
            <w:shd w:val="clear" w:color="auto" w:fill="auto"/>
            <w:vAlign w:val="center"/>
          </w:tcPr>
          <w:p w14:paraId="57588E2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40.4453,     -79.3000</w:t>
            </w:r>
          </w:p>
        </w:tc>
        <w:tc>
          <w:tcPr>
            <w:tcW w:w="215" w:type="pct"/>
            <w:tcBorders>
              <w:top w:val="dashed" w:sz="4" w:space="0" w:color="auto"/>
              <w:bottom w:val="single" w:sz="4" w:space="0" w:color="auto"/>
            </w:tcBorders>
            <w:shd w:val="clear" w:color="auto" w:fill="auto"/>
            <w:vAlign w:val="center"/>
          </w:tcPr>
          <w:p w14:paraId="7B530114"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dashed" w:sz="4" w:space="0" w:color="auto"/>
              <w:bottom w:val="single" w:sz="4" w:space="0" w:color="auto"/>
            </w:tcBorders>
            <w:shd w:val="clear" w:color="auto" w:fill="auto"/>
            <w:vAlign w:val="center"/>
          </w:tcPr>
          <w:p w14:paraId="3A5D46F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250</w:t>
            </w:r>
          </w:p>
        </w:tc>
        <w:tc>
          <w:tcPr>
            <w:tcW w:w="239" w:type="pct"/>
            <w:tcBorders>
              <w:top w:val="dashed" w:sz="4" w:space="0" w:color="auto"/>
              <w:bottom w:val="single" w:sz="4" w:space="0" w:color="auto"/>
            </w:tcBorders>
            <w:shd w:val="clear" w:color="auto" w:fill="auto"/>
            <w:vAlign w:val="center"/>
          </w:tcPr>
          <w:p w14:paraId="27783E62" w14:textId="04CA0F3D" w:rsidR="00DD2E9E" w:rsidRPr="00984A22" w:rsidRDefault="00E35BD0" w:rsidP="003C3A5B">
            <w:pPr>
              <w:spacing w:before="20" w:after="4"/>
              <w:jc w:val="center"/>
              <w:rPr>
                <w:rFonts w:ascii="Arial" w:hAnsi="Arial" w:cs="Arial"/>
                <w:i/>
                <w:sz w:val="15"/>
                <w:szCs w:val="15"/>
              </w:rPr>
            </w:pPr>
            <w:r>
              <w:rPr>
                <w:rFonts w:ascii="Arial" w:hAnsi="Arial" w:cs="Arial"/>
                <w:i/>
                <w:sz w:val="15"/>
                <w:szCs w:val="15"/>
              </w:rPr>
              <w:t>225</w:t>
            </w:r>
          </w:p>
        </w:tc>
        <w:tc>
          <w:tcPr>
            <w:tcW w:w="141" w:type="pct"/>
            <w:tcBorders>
              <w:top w:val="dashed" w:sz="4" w:space="0" w:color="auto"/>
              <w:bottom w:val="single" w:sz="4" w:space="0" w:color="auto"/>
            </w:tcBorders>
            <w:shd w:val="clear" w:color="auto" w:fill="auto"/>
            <w:vAlign w:val="center"/>
          </w:tcPr>
          <w:p w14:paraId="4AFE0879" w14:textId="704BCEE3" w:rsidR="00DD2E9E" w:rsidRPr="00984A22" w:rsidRDefault="005133C5" w:rsidP="00984A22">
            <w:pPr>
              <w:spacing w:before="20" w:after="4"/>
              <w:jc w:val="center"/>
              <w:rPr>
                <w:rFonts w:ascii="Arial" w:hAnsi="Arial" w:cs="Arial"/>
                <w:i/>
                <w:sz w:val="15"/>
                <w:szCs w:val="15"/>
              </w:rPr>
            </w:pPr>
            <w:r>
              <w:rPr>
                <w:rFonts w:ascii="Arial" w:hAnsi="Arial" w:cs="Arial"/>
                <w:i/>
                <w:sz w:val="15"/>
                <w:szCs w:val="15"/>
              </w:rPr>
              <w:t>3</w:t>
            </w:r>
          </w:p>
        </w:tc>
        <w:tc>
          <w:tcPr>
            <w:tcW w:w="146" w:type="pct"/>
            <w:tcBorders>
              <w:top w:val="dashed" w:sz="4" w:space="0" w:color="auto"/>
              <w:bottom w:val="single" w:sz="4" w:space="0" w:color="auto"/>
            </w:tcBorders>
            <w:shd w:val="clear" w:color="auto" w:fill="auto"/>
            <w:vAlign w:val="center"/>
          </w:tcPr>
          <w:p w14:paraId="0E97DFC1"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736FA1C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single" w:sz="4" w:space="0" w:color="auto"/>
            </w:tcBorders>
            <w:shd w:val="clear" w:color="auto" w:fill="auto"/>
            <w:vAlign w:val="center"/>
          </w:tcPr>
          <w:p w14:paraId="1C9DADF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HDD</w:t>
            </w:r>
          </w:p>
        </w:tc>
        <w:tc>
          <w:tcPr>
            <w:tcW w:w="279" w:type="pct"/>
            <w:tcBorders>
              <w:top w:val="dashed" w:sz="4" w:space="0" w:color="auto"/>
              <w:bottom w:val="single" w:sz="4" w:space="0" w:color="auto"/>
            </w:tcBorders>
            <w:shd w:val="clear" w:color="auto" w:fill="auto"/>
            <w:vAlign w:val="center"/>
          </w:tcPr>
          <w:p w14:paraId="682723B5" w14:textId="090A8E91" w:rsidR="00DD2E9E" w:rsidRPr="00984A22" w:rsidRDefault="005133C5" w:rsidP="005133C5">
            <w:pPr>
              <w:spacing w:before="20" w:after="4"/>
              <w:jc w:val="center"/>
              <w:rPr>
                <w:rFonts w:ascii="Arial" w:hAnsi="Arial" w:cs="Arial"/>
                <w:sz w:val="15"/>
                <w:szCs w:val="15"/>
              </w:rPr>
            </w:pPr>
            <w:r>
              <w:rPr>
                <w:rFonts w:ascii="Arial" w:hAnsi="Arial" w:cs="Arial"/>
                <w:sz w:val="15"/>
                <w:szCs w:val="15"/>
              </w:rPr>
              <w:t>675</w:t>
            </w:r>
          </w:p>
        </w:tc>
        <w:tc>
          <w:tcPr>
            <w:tcW w:w="278" w:type="pct"/>
            <w:tcBorders>
              <w:top w:val="dashed" w:sz="4" w:space="0" w:color="auto"/>
              <w:bottom w:val="single" w:sz="4" w:space="0" w:color="auto"/>
            </w:tcBorders>
            <w:shd w:val="clear" w:color="auto" w:fill="auto"/>
            <w:vAlign w:val="center"/>
          </w:tcPr>
          <w:p w14:paraId="4091CE3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349FF5CF"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0.025</w:t>
            </w:r>
          </w:p>
        </w:tc>
        <w:tc>
          <w:tcPr>
            <w:tcW w:w="259" w:type="pct"/>
            <w:tcBorders>
              <w:bottom w:val="single" w:sz="4" w:space="0" w:color="auto"/>
            </w:tcBorders>
            <w:shd w:val="clear" w:color="auto" w:fill="auto"/>
            <w:vAlign w:val="center"/>
          </w:tcPr>
          <w:p w14:paraId="77A5CF0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w:t>
            </w:r>
          </w:p>
        </w:tc>
        <w:tc>
          <w:tcPr>
            <w:tcW w:w="239" w:type="pct"/>
            <w:tcBorders>
              <w:top w:val="dashed" w:sz="4" w:space="0" w:color="auto"/>
              <w:bottom w:val="single" w:sz="4" w:space="0" w:color="auto"/>
            </w:tcBorders>
            <w:shd w:val="clear" w:color="auto" w:fill="auto"/>
            <w:vAlign w:val="center"/>
          </w:tcPr>
          <w:p w14:paraId="2F042EA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WWF</w:t>
            </w:r>
          </w:p>
        </w:tc>
        <w:tc>
          <w:tcPr>
            <w:tcW w:w="259" w:type="pct"/>
            <w:tcBorders>
              <w:top w:val="dashed" w:sz="4" w:space="0" w:color="auto"/>
              <w:bottom w:val="single" w:sz="4" w:space="0" w:color="auto"/>
            </w:tcBorders>
            <w:shd w:val="clear" w:color="auto" w:fill="auto"/>
            <w:vAlign w:val="center"/>
          </w:tcPr>
          <w:p w14:paraId="4E7EF19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single" w:sz="4" w:space="0" w:color="auto"/>
            </w:tcBorders>
            <w:shd w:val="clear" w:color="auto" w:fill="auto"/>
            <w:vAlign w:val="center"/>
          </w:tcPr>
          <w:p w14:paraId="77082DA3"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1/2.01</w:t>
            </w:r>
          </w:p>
          <w:p w14:paraId="0FCBADFE" w14:textId="46EA9A96"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PA-</w:t>
            </w:r>
            <w:r w:rsidR="00B57FA8" w:rsidRPr="003C3A5B">
              <w:rPr>
                <w:rFonts w:ascii="Arial" w:hAnsi="Arial" w:cs="Arial"/>
                <w:color w:val="000000"/>
                <w:sz w:val="15"/>
                <w:szCs w:val="15"/>
              </w:rPr>
              <w:t xml:space="preserve">IN-0000.0001-WX &amp; </w:t>
            </w:r>
            <w:r w:rsidR="00EE42F9">
              <w:rPr>
                <w:rFonts w:ascii="Arial" w:hAnsi="Arial" w:cs="Arial"/>
                <w:color w:val="000000"/>
                <w:sz w:val="15"/>
                <w:szCs w:val="15"/>
              </w:rPr>
              <w:t>-</w:t>
            </w:r>
            <w:r w:rsidR="00B57FA8" w:rsidRPr="003C3A5B">
              <w:rPr>
                <w:rFonts w:ascii="Arial" w:hAnsi="Arial" w:cs="Arial"/>
                <w:color w:val="000000"/>
                <w:sz w:val="15"/>
                <w:szCs w:val="15"/>
              </w:rPr>
              <w:t>16</w:t>
            </w:r>
          </w:p>
        </w:tc>
        <w:tc>
          <w:tcPr>
            <w:tcW w:w="199" w:type="pct"/>
            <w:tcBorders>
              <w:top w:val="dashed" w:sz="4" w:space="0" w:color="auto"/>
              <w:bottom w:val="single" w:sz="4" w:space="0" w:color="auto"/>
            </w:tcBorders>
            <w:vAlign w:val="center"/>
          </w:tcPr>
          <w:p w14:paraId="13DEB2C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617D5D6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2174FB7B"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single" w:sz="4" w:space="0" w:color="auto"/>
            </w:tcBorders>
            <w:shd w:val="clear" w:color="auto" w:fill="auto"/>
            <w:vAlign w:val="center"/>
          </w:tcPr>
          <w:p w14:paraId="1FE066F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w:t>
            </w:r>
          </w:p>
        </w:tc>
      </w:tr>
      <w:tr w:rsidR="00FF5F1A" w:rsidRPr="00984A22" w14:paraId="38B9B9B8" w14:textId="77777777" w:rsidTr="00FF5F1A">
        <w:trPr>
          <w:cantSplit/>
          <w:trHeight w:val="287"/>
          <w:jc w:val="center"/>
        </w:trPr>
        <w:tc>
          <w:tcPr>
            <w:tcW w:w="198" w:type="pct"/>
            <w:tcBorders>
              <w:bottom w:val="single" w:sz="4" w:space="0" w:color="auto"/>
            </w:tcBorders>
            <w:shd w:val="clear" w:color="auto" w:fill="D9D9D9" w:themeFill="background1" w:themeFillShade="D9"/>
            <w:vAlign w:val="center"/>
          </w:tcPr>
          <w:p w14:paraId="2D80E94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S-J56</w:t>
            </w:r>
          </w:p>
        </w:tc>
        <w:tc>
          <w:tcPr>
            <w:tcW w:w="399" w:type="pct"/>
            <w:tcBorders>
              <w:top w:val="dashed" w:sz="4" w:space="0" w:color="auto"/>
              <w:bottom w:val="single" w:sz="4" w:space="0" w:color="auto"/>
            </w:tcBorders>
            <w:shd w:val="clear" w:color="auto" w:fill="auto"/>
            <w:vAlign w:val="center"/>
          </w:tcPr>
          <w:p w14:paraId="45810468"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tcBorders>
              <w:top w:val="dashed" w:sz="4" w:space="0" w:color="auto"/>
            </w:tcBorders>
            <w:shd w:val="clear" w:color="auto" w:fill="auto"/>
            <w:vAlign w:val="center"/>
          </w:tcPr>
          <w:p w14:paraId="0192E08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40.4455,     -79.2990</w:t>
            </w:r>
          </w:p>
        </w:tc>
        <w:tc>
          <w:tcPr>
            <w:tcW w:w="215" w:type="pct"/>
            <w:tcBorders>
              <w:top w:val="dashed" w:sz="4" w:space="0" w:color="auto"/>
              <w:bottom w:val="single" w:sz="4" w:space="0" w:color="auto"/>
            </w:tcBorders>
            <w:shd w:val="clear" w:color="auto" w:fill="auto"/>
            <w:vAlign w:val="center"/>
          </w:tcPr>
          <w:p w14:paraId="7ABD41B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single" w:sz="4" w:space="0" w:color="auto"/>
            </w:tcBorders>
            <w:shd w:val="clear" w:color="auto" w:fill="auto"/>
            <w:vAlign w:val="center"/>
          </w:tcPr>
          <w:p w14:paraId="498FB23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dashed" w:sz="4" w:space="0" w:color="auto"/>
              <w:bottom w:val="single" w:sz="4" w:space="0" w:color="auto"/>
            </w:tcBorders>
            <w:shd w:val="clear" w:color="auto" w:fill="auto"/>
            <w:vAlign w:val="center"/>
          </w:tcPr>
          <w:p w14:paraId="28B418EF" w14:textId="07021268" w:rsidR="00DD2E9E" w:rsidRPr="00984A22" w:rsidRDefault="005133C5" w:rsidP="003C3A5B">
            <w:pPr>
              <w:spacing w:before="20" w:after="4"/>
              <w:jc w:val="center"/>
              <w:rPr>
                <w:rFonts w:ascii="Arial" w:hAnsi="Arial" w:cs="Arial"/>
                <w:i/>
                <w:sz w:val="15"/>
                <w:szCs w:val="15"/>
              </w:rPr>
            </w:pPr>
            <w:r>
              <w:rPr>
                <w:rFonts w:ascii="Arial" w:hAnsi="Arial" w:cs="Arial"/>
                <w:i/>
                <w:sz w:val="15"/>
                <w:szCs w:val="15"/>
              </w:rPr>
              <w:t>4</w:t>
            </w:r>
          </w:p>
        </w:tc>
        <w:tc>
          <w:tcPr>
            <w:tcW w:w="141" w:type="pct"/>
            <w:tcBorders>
              <w:top w:val="dashed" w:sz="4" w:space="0" w:color="auto"/>
              <w:bottom w:val="single" w:sz="4" w:space="0" w:color="auto"/>
            </w:tcBorders>
            <w:shd w:val="clear" w:color="auto" w:fill="auto"/>
            <w:vAlign w:val="center"/>
          </w:tcPr>
          <w:p w14:paraId="202D4A77" w14:textId="6A1371CF" w:rsidR="00DD2E9E" w:rsidRPr="00984A22" w:rsidRDefault="005133C5" w:rsidP="00984A22">
            <w:pPr>
              <w:spacing w:before="20" w:after="4"/>
              <w:jc w:val="center"/>
              <w:rPr>
                <w:rFonts w:ascii="Arial" w:hAnsi="Arial" w:cs="Arial"/>
                <w:i/>
                <w:sz w:val="15"/>
                <w:szCs w:val="15"/>
              </w:rPr>
            </w:pPr>
            <w:r>
              <w:rPr>
                <w:rFonts w:ascii="Arial" w:hAnsi="Arial" w:cs="Arial"/>
                <w:i/>
                <w:sz w:val="15"/>
                <w:szCs w:val="15"/>
              </w:rPr>
              <w:t>3</w:t>
            </w:r>
          </w:p>
        </w:tc>
        <w:tc>
          <w:tcPr>
            <w:tcW w:w="146" w:type="pct"/>
            <w:tcBorders>
              <w:top w:val="dashed" w:sz="4" w:space="0" w:color="auto"/>
              <w:bottom w:val="single" w:sz="4" w:space="0" w:color="auto"/>
            </w:tcBorders>
            <w:shd w:val="clear" w:color="auto" w:fill="auto"/>
            <w:vAlign w:val="center"/>
          </w:tcPr>
          <w:p w14:paraId="048E6F35"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674CEBA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single" w:sz="4" w:space="0" w:color="auto"/>
            </w:tcBorders>
            <w:shd w:val="clear" w:color="auto" w:fill="auto"/>
            <w:vAlign w:val="center"/>
          </w:tcPr>
          <w:p w14:paraId="0CF9C76E"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HDD</w:t>
            </w:r>
          </w:p>
        </w:tc>
        <w:tc>
          <w:tcPr>
            <w:tcW w:w="279" w:type="pct"/>
            <w:tcBorders>
              <w:top w:val="dashed" w:sz="4" w:space="0" w:color="auto"/>
              <w:bottom w:val="single" w:sz="4" w:space="0" w:color="auto"/>
            </w:tcBorders>
            <w:shd w:val="clear" w:color="auto" w:fill="auto"/>
            <w:vAlign w:val="center"/>
          </w:tcPr>
          <w:p w14:paraId="6564854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12</w:t>
            </w:r>
          </w:p>
        </w:tc>
        <w:tc>
          <w:tcPr>
            <w:tcW w:w="278" w:type="pct"/>
            <w:tcBorders>
              <w:top w:val="dashed" w:sz="4" w:space="0" w:color="auto"/>
              <w:bottom w:val="single" w:sz="4" w:space="0" w:color="auto"/>
            </w:tcBorders>
            <w:shd w:val="clear" w:color="auto" w:fill="auto"/>
            <w:vAlign w:val="center"/>
          </w:tcPr>
          <w:p w14:paraId="5C5AB99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1F8F58F6"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0.010</w:t>
            </w:r>
          </w:p>
        </w:tc>
        <w:tc>
          <w:tcPr>
            <w:tcW w:w="259" w:type="pct"/>
            <w:tcBorders>
              <w:bottom w:val="single" w:sz="4" w:space="0" w:color="auto"/>
            </w:tcBorders>
            <w:shd w:val="clear" w:color="auto" w:fill="auto"/>
            <w:vAlign w:val="center"/>
          </w:tcPr>
          <w:p w14:paraId="59548D30"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w:t>
            </w:r>
          </w:p>
        </w:tc>
        <w:tc>
          <w:tcPr>
            <w:tcW w:w="239" w:type="pct"/>
            <w:tcBorders>
              <w:top w:val="dashed" w:sz="4" w:space="0" w:color="auto"/>
              <w:bottom w:val="single" w:sz="4" w:space="0" w:color="auto"/>
            </w:tcBorders>
            <w:shd w:val="clear" w:color="auto" w:fill="auto"/>
            <w:vAlign w:val="center"/>
          </w:tcPr>
          <w:p w14:paraId="1BB950A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WWF</w:t>
            </w:r>
          </w:p>
        </w:tc>
        <w:tc>
          <w:tcPr>
            <w:tcW w:w="259" w:type="pct"/>
            <w:tcBorders>
              <w:top w:val="dashed" w:sz="4" w:space="0" w:color="auto"/>
              <w:bottom w:val="single" w:sz="4" w:space="0" w:color="auto"/>
            </w:tcBorders>
            <w:shd w:val="clear" w:color="auto" w:fill="auto"/>
            <w:vAlign w:val="center"/>
          </w:tcPr>
          <w:p w14:paraId="2F57742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single" w:sz="4" w:space="0" w:color="auto"/>
            </w:tcBorders>
            <w:shd w:val="clear" w:color="auto" w:fill="auto"/>
            <w:vAlign w:val="center"/>
          </w:tcPr>
          <w:p w14:paraId="490ED394"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1/2.01</w:t>
            </w:r>
          </w:p>
          <w:p w14:paraId="58D7BA71" w14:textId="31393420" w:rsidR="00DD2E9E" w:rsidRPr="003C3A5B" w:rsidRDefault="00B57FA8" w:rsidP="00984A22">
            <w:pPr>
              <w:spacing w:before="20" w:after="4"/>
              <w:jc w:val="center"/>
              <w:rPr>
                <w:rFonts w:ascii="Arial" w:hAnsi="Arial" w:cs="Arial"/>
                <w:color w:val="000000"/>
                <w:sz w:val="15"/>
                <w:szCs w:val="15"/>
              </w:rPr>
            </w:pPr>
            <w:r w:rsidRPr="003C3A5B">
              <w:rPr>
                <w:rFonts w:ascii="Arial" w:hAnsi="Arial" w:cs="Arial"/>
                <w:color w:val="000000"/>
                <w:sz w:val="15"/>
                <w:szCs w:val="15"/>
              </w:rPr>
              <w:t xml:space="preserve">PA-IN-0000.0001-WX &amp; </w:t>
            </w:r>
            <w:r w:rsidR="00EE42F9">
              <w:rPr>
                <w:rFonts w:ascii="Arial" w:hAnsi="Arial" w:cs="Arial"/>
                <w:color w:val="000000"/>
                <w:sz w:val="15"/>
                <w:szCs w:val="15"/>
              </w:rPr>
              <w:t>-</w:t>
            </w:r>
            <w:r w:rsidRPr="003C3A5B">
              <w:rPr>
                <w:rFonts w:ascii="Arial" w:hAnsi="Arial" w:cs="Arial"/>
                <w:color w:val="000000"/>
                <w:sz w:val="15"/>
                <w:szCs w:val="15"/>
              </w:rPr>
              <w:t>16</w:t>
            </w:r>
          </w:p>
        </w:tc>
        <w:tc>
          <w:tcPr>
            <w:tcW w:w="199" w:type="pct"/>
            <w:tcBorders>
              <w:top w:val="dashed" w:sz="4" w:space="0" w:color="auto"/>
              <w:bottom w:val="single" w:sz="4" w:space="0" w:color="auto"/>
            </w:tcBorders>
            <w:vAlign w:val="center"/>
          </w:tcPr>
          <w:p w14:paraId="67186D8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2F2F6E4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49A73CAA"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single" w:sz="4" w:space="0" w:color="auto"/>
            </w:tcBorders>
            <w:shd w:val="clear" w:color="auto" w:fill="auto"/>
            <w:vAlign w:val="center"/>
          </w:tcPr>
          <w:p w14:paraId="2FCF248B"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2</w:t>
            </w:r>
          </w:p>
        </w:tc>
      </w:tr>
      <w:tr w:rsidR="00FF5F1A" w:rsidRPr="00984A22" w14:paraId="4EA5ECA9" w14:textId="77777777" w:rsidTr="00FF5F1A">
        <w:trPr>
          <w:cantSplit/>
          <w:trHeight w:val="287"/>
          <w:jc w:val="center"/>
        </w:trPr>
        <w:tc>
          <w:tcPr>
            <w:tcW w:w="198" w:type="pct"/>
            <w:tcBorders>
              <w:top w:val="single" w:sz="4" w:space="0" w:color="auto"/>
              <w:bottom w:val="single" w:sz="4" w:space="0" w:color="auto"/>
            </w:tcBorders>
            <w:shd w:val="clear" w:color="auto" w:fill="D9D9D9" w:themeFill="background1" w:themeFillShade="D9"/>
            <w:vAlign w:val="center"/>
          </w:tcPr>
          <w:p w14:paraId="48169DC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S-J57</w:t>
            </w:r>
          </w:p>
        </w:tc>
        <w:tc>
          <w:tcPr>
            <w:tcW w:w="399" w:type="pct"/>
            <w:tcBorders>
              <w:top w:val="single" w:sz="4" w:space="0" w:color="auto"/>
              <w:bottom w:val="single" w:sz="4" w:space="0" w:color="auto"/>
            </w:tcBorders>
            <w:shd w:val="clear" w:color="auto" w:fill="auto"/>
            <w:vAlign w:val="center"/>
          </w:tcPr>
          <w:p w14:paraId="26B00EF9"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4B3B2FF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40.4475,</w:t>
            </w:r>
          </w:p>
          <w:p w14:paraId="38ABD17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-79.2867</w:t>
            </w:r>
          </w:p>
        </w:tc>
        <w:tc>
          <w:tcPr>
            <w:tcW w:w="215" w:type="pct"/>
            <w:tcBorders>
              <w:top w:val="single" w:sz="4" w:space="0" w:color="auto"/>
              <w:bottom w:val="single" w:sz="4" w:space="0" w:color="auto"/>
            </w:tcBorders>
            <w:shd w:val="clear" w:color="auto" w:fill="auto"/>
            <w:vAlign w:val="center"/>
          </w:tcPr>
          <w:p w14:paraId="328FF86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bottom w:val="single" w:sz="4" w:space="0" w:color="auto"/>
            </w:tcBorders>
            <w:shd w:val="clear" w:color="auto" w:fill="auto"/>
            <w:vAlign w:val="center"/>
          </w:tcPr>
          <w:p w14:paraId="583890E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10</w:t>
            </w:r>
          </w:p>
        </w:tc>
        <w:tc>
          <w:tcPr>
            <w:tcW w:w="239" w:type="pct"/>
            <w:tcBorders>
              <w:top w:val="single" w:sz="4" w:space="0" w:color="auto"/>
              <w:bottom w:val="single" w:sz="4" w:space="0" w:color="auto"/>
            </w:tcBorders>
            <w:vAlign w:val="center"/>
          </w:tcPr>
          <w:p w14:paraId="0D1AFA4F" w14:textId="5EDFA1D5" w:rsidR="00DD2E9E" w:rsidRPr="00984A22" w:rsidRDefault="00CB127E" w:rsidP="003C3A5B">
            <w:pPr>
              <w:spacing w:before="20" w:after="4"/>
              <w:jc w:val="center"/>
              <w:rPr>
                <w:rFonts w:ascii="Arial" w:hAnsi="Arial" w:cs="Arial"/>
                <w:i/>
                <w:sz w:val="15"/>
                <w:szCs w:val="15"/>
              </w:rPr>
            </w:pPr>
            <w:r>
              <w:rPr>
                <w:rFonts w:ascii="Arial" w:hAnsi="Arial" w:cs="Arial"/>
                <w:i/>
                <w:sz w:val="15"/>
                <w:szCs w:val="15"/>
              </w:rPr>
              <w:t>10</w:t>
            </w:r>
          </w:p>
        </w:tc>
        <w:tc>
          <w:tcPr>
            <w:tcW w:w="141" w:type="pct"/>
            <w:tcBorders>
              <w:top w:val="single" w:sz="4" w:space="0" w:color="auto"/>
              <w:bottom w:val="single" w:sz="4" w:space="0" w:color="auto"/>
            </w:tcBorders>
            <w:shd w:val="clear" w:color="auto" w:fill="auto"/>
            <w:vAlign w:val="center"/>
          </w:tcPr>
          <w:p w14:paraId="5F0151C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60</w:t>
            </w:r>
          </w:p>
        </w:tc>
        <w:tc>
          <w:tcPr>
            <w:tcW w:w="146" w:type="pct"/>
            <w:tcBorders>
              <w:top w:val="single" w:sz="4" w:space="0" w:color="auto"/>
              <w:bottom w:val="single" w:sz="4" w:space="0" w:color="auto"/>
            </w:tcBorders>
            <w:shd w:val="clear" w:color="auto" w:fill="auto"/>
            <w:vAlign w:val="center"/>
          </w:tcPr>
          <w:p w14:paraId="50AA6DF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single" w:sz="4" w:space="0" w:color="auto"/>
            </w:tcBorders>
            <w:shd w:val="clear" w:color="auto" w:fill="auto"/>
            <w:vAlign w:val="center"/>
          </w:tcPr>
          <w:p w14:paraId="354AA66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60</w:t>
            </w:r>
          </w:p>
        </w:tc>
        <w:tc>
          <w:tcPr>
            <w:tcW w:w="219" w:type="pct"/>
            <w:tcBorders>
              <w:top w:val="single" w:sz="4" w:space="0" w:color="auto"/>
              <w:bottom w:val="single" w:sz="4" w:space="0" w:color="auto"/>
            </w:tcBorders>
            <w:shd w:val="clear" w:color="auto" w:fill="auto"/>
            <w:vAlign w:val="center"/>
          </w:tcPr>
          <w:p w14:paraId="0BDEA44C"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HDD/ Clearing Only</w:t>
            </w:r>
          </w:p>
        </w:tc>
        <w:tc>
          <w:tcPr>
            <w:tcW w:w="279" w:type="pct"/>
            <w:tcBorders>
              <w:top w:val="single" w:sz="4" w:space="0" w:color="auto"/>
              <w:bottom w:val="single" w:sz="4" w:space="0" w:color="auto"/>
            </w:tcBorders>
            <w:vAlign w:val="center"/>
          </w:tcPr>
          <w:p w14:paraId="7751BA2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600</w:t>
            </w:r>
          </w:p>
        </w:tc>
        <w:tc>
          <w:tcPr>
            <w:tcW w:w="278" w:type="pct"/>
            <w:tcBorders>
              <w:top w:val="single" w:sz="4" w:space="0" w:color="auto"/>
              <w:bottom w:val="single" w:sz="4" w:space="0" w:color="auto"/>
            </w:tcBorders>
            <w:shd w:val="clear" w:color="auto" w:fill="auto"/>
            <w:vAlign w:val="center"/>
          </w:tcPr>
          <w:p w14:paraId="155F02A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bottom w:val="single" w:sz="4" w:space="0" w:color="auto"/>
            </w:tcBorders>
            <w:shd w:val="clear" w:color="auto" w:fill="auto"/>
            <w:vAlign w:val="center"/>
          </w:tcPr>
          <w:p w14:paraId="78F6433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0.149</w:t>
            </w:r>
          </w:p>
        </w:tc>
        <w:tc>
          <w:tcPr>
            <w:tcW w:w="259" w:type="pct"/>
            <w:tcBorders>
              <w:top w:val="single" w:sz="4" w:space="0" w:color="auto"/>
              <w:bottom w:val="single" w:sz="4" w:space="0" w:color="auto"/>
            </w:tcBorders>
            <w:shd w:val="clear" w:color="auto" w:fill="auto"/>
            <w:vAlign w:val="center"/>
          </w:tcPr>
          <w:p w14:paraId="1A7E9BA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39" w:type="pct"/>
            <w:tcBorders>
              <w:top w:val="single" w:sz="4" w:space="0" w:color="auto"/>
              <w:bottom w:val="single" w:sz="4" w:space="0" w:color="auto"/>
            </w:tcBorders>
            <w:shd w:val="clear" w:color="auto" w:fill="auto"/>
            <w:vAlign w:val="center"/>
          </w:tcPr>
          <w:p w14:paraId="062658D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 Drains to TSF</w:t>
            </w:r>
          </w:p>
        </w:tc>
        <w:tc>
          <w:tcPr>
            <w:tcW w:w="259" w:type="pct"/>
            <w:tcBorders>
              <w:top w:val="single" w:sz="4" w:space="0" w:color="auto"/>
              <w:bottom w:val="single" w:sz="4" w:space="0" w:color="auto"/>
            </w:tcBorders>
            <w:shd w:val="clear" w:color="auto" w:fill="auto"/>
            <w:vAlign w:val="center"/>
          </w:tcPr>
          <w:p w14:paraId="082C188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single" w:sz="4" w:space="0" w:color="auto"/>
            </w:tcBorders>
            <w:shd w:val="clear" w:color="auto" w:fill="auto"/>
            <w:vAlign w:val="center"/>
          </w:tcPr>
          <w:p w14:paraId="1EB52798"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2/2.03</w:t>
            </w:r>
          </w:p>
          <w:p w14:paraId="26BCA911" w14:textId="7A917BF9" w:rsidR="00DD2E9E" w:rsidRPr="003C3A5B" w:rsidRDefault="00B57FA8" w:rsidP="00984A22">
            <w:pPr>
              <w:spacing w:before="20" w:after="4"/>
              <w:jc w:val="center"/>
              <w:rPr>
                <w:rFonts w:ascii="Arial" w:hAnsi="Arial" w:cs="Arial"/>
                <w:color w:val="000000"/>
                <w:sz w:val="15"/>
                <w:szCs w:val="15"/>
              </w:rPr>
            </w:pPr>
            <w:r w:rsidRPr="003C3A5B">
              <w:rPr>
                <w:rFonts w:ascii="Arial" w:hAnsi="Arial" w:cs="Arial"/>
                <w:color w:val="000000"/>
                <w:sz w:val="15"/>
                <w:szCs w:val="15"/>
              </w:rPr>
              <w:t xml:space="preserve">PA-IN-0002.0000-RR &amp; </w:t>
            </w:r>
            <w:r w:rsidR="00EE42F9">
              <w:rPr>
                <w:rFonts w:ascii="Arial" w:hAnsi="Arial" w:cs="Arial"/>
                <w:color w:val="000000"/>
                <w:sz w:val="15"/>
                <w:szCs w:val="15"/>
              </w:rPr>
              <w:t>-</w:t>
            </w:r>
            <w:r w:rsidRPr="003C3A5B">
              <w:rPr>
                <w:rFonts w:ascii="Arial" w:hAnsi="Arial" w:cs="Arial"/>
                <w:color w:val="000000"/>
                <w:sz w:val="15"/>
                <w:szCs w:val="15"/>
              </w:rPr>
              <w:t>16</w:t>
            </w:r>
          </w:p>
        </w:tc>
        <w:tc>
          <w:tcPr>
            <w:tcW w:w="199" w:type="pct"/>
            <w:tcBorders>
              <w:top w:val="single" w:sz="4" w:space="0" w:color="auto"/>
              <w:bottom w:val="single" w:sz="4" w:space="0" w:color="auto"/>
            </w:tcBorders>
            <w:vAlign w:val="center"/>
          </w:tcPr>
          <w:p w14:paraId="2EAEC98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single" w:sz="4" w:space="0" w:color="auto"/>
            </w:tcBorders>
            <w:shd w:val="clear" w:color="auto" w:fill="auto"/>
            <w:vAlign w:val="center"/>
          </w:tcPr>
          <w:p w14:paraId="0275ACB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776FA133"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single" w:sz="4" w:space="0" w:color="auto"/>
              <w:bottom w:val="single" w:sz="4" w:space="0" w:color="auto"/>
            </w:tcBorders>
            <w:shd w:val="clear" w:color="auto" w:fill="auto"/>
            <w:vAlign w:val="center"/>
          </w:tcPr>
          <w:p w14:paraId="10880EA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7</w:t>
            </w:r>
          </w:p>
        </w:tc>
      </w:tr>
      <w:tr w:rsidR="00FF5F1A" w:rsidRPr="00984A22" w14:paraId="0B26164E" w14:textId="77777777" w:rsidTr="00FF5F1A">
        <w:trPr>
          <w:cantSplit/>
          <w:trHeight w:val="287"/>
          <w:jc w:val="center"/>
        </w:trPr>
        <w:tc>
          <w:tcPr>
            <w:tcW w:w="198" w:type="pct"/>
            <w:tcBorders>
              <w:top w:val="single" w:sz="4" w:space="0" w:color="auto"/>
              <w:bottom w:val="single" w:sz="4" w:space="0" w:color="auto"/>
            </w:tcBorders>
            <w:shd w:val="clear" w:color="auto" w:fill="D9D9D9" w:themeFill="background1" w:themeFillShade="D9"/>
            <w:vAlign w:val="center"/>
          </w:tcPr>
          <w:p w14:paraId="4E74F5B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S-J58</w:t>
            </w:r>
          </w:p>
        </w:tc>
        <w:tc>
          <w:tcPr>
            <w:tcW w:w="399" w:type="pct"/>
            <w:tcBorders>
              <w:top w:val="single" w:sz="4" w:space="0" w:color="auto"/>
              <w:bottom w:val="single" w:sz="4" w:space="0" w:color="auto"/>
            </w:tcBorders>
            <w:shd w:val="clear" w:color="auto" w:fill="auto"/>
            <w:vAlign w:val="center"/>
          </w:tcPr>
          <w:p w14:paraId="78047EDE"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shd w:val="clear" w:color="auto" w:fill="auto"/>
            <w:vAlign w:val="center"/>
          </w:tcPr>
          <w:p w14:paraId="5F840CB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40.4528,       -79.2257</w:t>
            </w:r>
          </w:p>
        </w:tc>
        <w:tc>
          <w:tcPr>
            <w:tcW w:w="215" w:type="pct"/>
            <w:tcBorders>
              <w:top w:val="single" w:sz="4" w:space="0" w:color="auto"/>
              <w:bottom w:val="single" w:sz="4" w:space="0" w:color="auto"/>
            </w:tcBorders>
            <w:shd w:val="clear" w:color="auto" w:fill="auto"/>
            <w:vAlign w:val="center"/>
          </w:tcPr>
          <w:p w14:paraId="67E8FBA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bottom w:val="single" w:sz="4" w:space="0" w:color="auto"/>
            </w:tcBorders>
            <w:shd w:val="clear" w:color="auto" w:fill="auto"/>
            <w:vAlign w:val="center"/>
          </w:tcPr>
          <w:p w14:paraId="700A5B4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single" w:sz="4" w:space="0" w:color="auto"/>
              <w:bottom w:val="single" w:sz="4" w:space="0" w:color="auto"/>
            </w:tcBorders>
            <w:shd w:val="clear" w:color="auto" w:fill="auto"/>
            <w:vAlign w:val="center"/>
          </w:tcPr>
          <w:p w14:paraId="585D96ED" w14:textId="7588CB16" w:rsidR="00DD2E9E" w:rsidRPr="00984A22" w:rsidRDefault="005133C5" w:rsidP="003C3A5B">
            <w:pPr>
              <w:spacing w:before="20" w:after="4"/>
              <w:jc w:val="center"/>
              <w:rPr>
                <w:rFonts w:ascii="Arial" w:hAnsi="Arial" w:cs="Arial"/>
                <w:i/>
                <w:sz w:val="15"/>
                <w:szCs w:val="15"/>
              </w:rPr>
            </w:pPr>
            <w:r>
              <w:rPr>
                <w:rFonts w:ascii="Arial" w:hAnsi="Arial" w:cs="Arial"/>
                <w:i/>
                <w:sz w:val="15"/>
                <w:szCs w:val="15"/>
              </w:rPr>
              <w:t>4</w:t>
            </w:r>
          </w:p>
        </w:tc>
        <w:tc>
          <w:tcPr>
            <w:tcW w:w="141" w:type="pct"/>
            <w:tcBorders>
              <w:top w:val="single" w:sz="4" w:space="0" w:color="auto"/>
              <w:bottom w:val="single" w:sz="4" w:space="0" w:color="auto"/>
            </w:tcBorders>
            <w:shd w:val="clear" w:color="auto" w:fill="auto"/>
            <w:vAlign w:val="center"/>
          </w:tcPr>
          <w:p w14:paraId="1973E8FA" w14:textId="77130C3F" w:rsidR="00DD2E9E" w:rsidRPr="00984A22" w:rsidRDefault="005133C5" w:rsidP="00984A22">
            <w:pPr>
              <w:spacing w:before="20" w:after="4"/>
              <w:jc w:val="center"/>
              <w:rPr>
                <w:rFonts w:ascii="Arial" w:hAnsi="Arial" w:cs="Arial"/>
                <w:i/>
                <w:sz w:val="15"/>
                <w:szCs w:val="15"/>
              </w:rPr>
            </w:pPr>
            <w:r>
              <w:rPr>
                <w:rFonts w:ascii="Arial" w:hAnsi="Arial" w:cs="Arial"/>
                <w:i/>
                <w:sz w:val="15"/>
                <w:szCs w:val="15"/>
              </w:rPr>
              <w:t>3</w:t>
            </w:r>
          </w:p>
        </w:tc>
        <w:tc>
          <w:tcPr>
            <w:tcW w:w="146" w:type="pct"/>
            <w:tcBorders>
              <w:top w:val="single" w:sz="4" w:space="0" w:color="auto"/>
              <w:bottom w:val="single" w:sz="4" w:space="0" w:color="auto"/>
            </w:tcBorders>
            <w:shd w:val="clear" w:color="auto" w:fill="auto"/>
            <w:vAlign w:val="center"/>
          </w:tcPr>
          <w:p w14:paraId="0EBD815C"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single" w:sz="4" w:space="0" w:color="auto"/>
            </w:tcBorders>
            <w:shd w:val="clear" w:color="auto" w:fill="auto"/>
            <w:vAlign w:val="center"/>
          </w:tcPr>
          <w:p w14:paraId="1718654A" w14:textId="6F88EE7B" w:rsidR="00DD2E9E" w:rsidRPr="00984A22" w:rsidRDefault="00734F11" w:rsidP="00984A22">
            <w:pPr>
              <w:spacing w:before="20" w:after="4"/>
              <w:jc w:val="center"/>
              <w:rPr>
                <w:rFonts w:ascii="Arial" w:hAnsi="Arial" w:cs="Arial"/>
                <w:sz w:val="15"/>
                <w:szCs w:val="15"/>
              </w:rPr>
            </w:pPr>
            <w:r>
              <w:rPr>
                <w:rFonts w:ascii="Arial" w:hAnsi="Arial" w:cs="Arial"/>
                <w:sz w:val="15"/>
                <w:szCs w:val="15"/>
              </w:rPr>
              <w:t>3</w:t>
            </w:r>
          </w:p>
        </w:tc>
        <w:tc>
          <w:tcPr>
            <w:tcW w:w="219" w:type="pct"/>
            <w:tcBorders>
              <w:top w:val="single" w:sz="4" w:space="0" w:color="auto"/>
              <w:bottom w:val="single" w:sz="4" w:space="0" w:color="auto"/>
            </w:tcBorders>
            <w:shd w:val="clear" w:color="auto" w:fill="auto"/>
            <w:vAlign w:val="center"/>
          </w:tcPr>
          <w:p w14:paraId="1DF28A9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HDD</w:t>
            </w:r>
          </w:p>
        </w:tc>
        <w:tc>
          <w:tcPr>
            <w:tcW w:w="279" w:type="pct"/>
            <w:tcBorders>
              <w:top w:val="single" w:sz="4" w:space="0" w:color="auto"/>
              <w:bottom w:val="single" w:sz="4" w:space="0" w:color="auto"/>
            </w:tcBorders>
            <w:shd w:val="clear" w:color="auto" w:fill="auto"/>
            <w:vAlign w:val="center"/>
          </w:tcPr>
          <w:p w14:paraId="7CBACFD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12</w:t>
            </w:r>
          </w:p>
        </w:tc>
        <w:tc>
          <w:tcPr>
            <w:tcW w:w="278" w:type="pct"/>
            <w:tcBorders>
              <w:top w:val="single" w:sz="4" w:space="0" w:color="auto"/>
              <w:bottom w:val="single" w:sz="4" w:space="0" w:color="auto"/>
            </w:tcBorders>
            <w:shd w:val="clear" w:color="auto" w:fill="auto"/>
            <w:vAlign w:val="center"/>
          </w:tcPr>
          <w:p w14:paraId="25C44BE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bottom w:val="single" w:sz="4" w:space="0" w:color="auto"/>
            </w:tcBorders>
            <w:shd w:val="clear" w:color="auto" w:fill="auto"/>
            <w:vAlign w:val="center"/>
          </w:tcPr>
          <w:p w14:paraId="76A11D8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0.008</w:t>
            </w:r>
          </w:p>
        </w:tc>
        <w:tc>
          <w:tcPr>
            <w:tcW w:w="259" w:type="pct"/>
            <w:tcBorders>
              <w:top w:val="single" w:sz="4" w:space="0" w:color="auto"/>
              <w:bottom w:val="single" w:sz="4" w:space="0" w:color="auto"/>
            </w:tcBorders>
            <w:shd w:val="clear" w:color="auto" w:fill="auto"/>
            <w:vAlign w:val="center"/>
          </w:tcPr>
          <w:p w14:paraId="1DF7D0B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39" w:type="pct"/>
            <w:tcBorders>
              <w:top w:val="single" w:sz="4" w:space="0" w:color="auto"/>
              <w:bottom w:val="single" w:sz="4" w:space="0" w:color="auto"/>
            </w:tcBorders>
            <w:shd w:val="clear" w:color="auto" w:fill="auto"/>
            <w:vAlign w:val="center"/>
          </w:tcPr>
          <w:p w14:paraId="470EC75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single" w:sz="4" w:space="0" w:color="auto"/>
              <w:bottom w:val="single" w:sz="4" w:space="0" w:color="auto"/>
            </w:tcBorders>
            <w:shd w:val="clear" w:color="auto" w:fill="auto"/>
            <w:vAlign w:val="center"/>
          </w:tcPr>
          <w:p w14:paraId="1D01F35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single" w:sz="4" w:space="0" w:color="auto"/>
            </w:tcBorders>
            <w:shd w:val="clear" w:color="auto" w:fill="auto"/>
            <w:vAlign w:val="center"/>
          </w:tcPr>
          <w:p w14:paraId="6EE0A31F"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9/2.14</w:t>
            </w:r>
          </w:p>
          <w:p w14:paraId="3ADED2A6" w14:textId="3A4E032F" w:rsidR="00DD2E9E" w:rsidRPr="003C3A5B" w:rsidRDefault="00B57FA8" w:rsidP="00984A22">
            <w:pPr>
              <w:spacing w:before="20" w:after="4"/>
              <w:jc w:val="center"/>
              <w:rPr>
                <w:rFonts w:ascii="Arial" w:hAnsi="Arial" w:cs="Arial"/>
                <w:color w:val="000000"/>
                <w:sz w:val="15"/>
                <w:szCs w:val="15"/>
              </w:rPr>
            </w:pPr>
            <w:r w:rsidRPr="003C3A5B">
              <w:rPr>
                <w:rFonts w:ascii="Arial" w:hAnsi="Arial" w:cs="Arial"/>
                <w:color w:val="000000"/>
                <w:sz w:val="15"/>
                <w:szCs w:val="15"/>
              </w:rPr>
              <w:t xml:space="preserve">PA-IN-0019.0000-RR &amp; </w:t>
            </w:r>
            <w:r w:rsidR="00EE42F9">
              <w:rPr>
                <w:rFonts w:ascii="Arial" w:hAnsi="Arial" w:cs="Arial"/>
                <w:color w:val="000000"/>
                <w:sz w:val="15"/>
                <w:szCs w:val="15"/>
              </w:rPr>
              <w:t>-</w:t>
            </w:r>
            <w:r w:rsidRPr="003C3A5B">
              <w:rPr>
                <w:rFonts w:ascii="Arial" w:hAnsi="Arial" w:cs="Arial"/>
                <w:color w:val="000000"/>
                <w:sz w:val="15"/>
                <w:szCs w:val="15"/>
              </w:rPr>
              <w:t>16</w:t>
            </w:r>
          </w:p>
        </w:tc>
        <w:tc>
          <w:tcPr>
            <w:tcW w:w="199" w:type="pct"/>
            <w:tcBorders>
              <w:top w:val="single" w:sz="4" w:space="0" w:color="auto"/>
              <w:bottom w:val="single" w:sz="4" w:space="0" w:color="auto"/>
            </w:tcBorders>
            <w:vAlign w:val="center"/>
          </w:tcPr>
          <w:p w14:paraId="114403D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single" w:sz="4" w:space="0" w:color="auto"/>
            </w:tcBorders>
            <w:shd w:val="clear" w:color="auto" w:fill="auto"/>
            <w:vAlign w:val="center"/>
          </w:tcPr>
          <w:p w14:paraId="795451A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32CC775D"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single" w:sz="4" w:space="0" w:color="auto"/>
              <w:bottom w:val="single" w:sz="4" w:space="0" w:color="auto"/>
            </w:tcBorders>
            <w:shd w:val="clear" w:color="auto" w:fill="auto"/>
            <w:vAlign w:val="center"/>
          </w:tcPr>
          <w:p w14:paraId="690BF796"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30</w:t>
            </w:r>
          </w:p>
        </w:tc>
      </w:tr>
      <w:tr w:rsidR="00FF5F1A" w:rsidRPr="00984A22" w14:paraId="71019D56" w14:textId="77777777" w:rsidTr="00FF5F1A">
        <w:trPr>
          <w:cantSplit/>
          <w:trHeight w:val="287"/>
          <w:jc w:val="center"/>
        </w:trPr>
        <w:tc>
          <w:tcPr>
            <w:tcW w:w="198" w:type="pct"/>
            <w:tcBorders>
              <w:top w:val="single" w:sz="4" w:space="0" w:color="auto"/>
              <w:bottom w:val="single" w:sz="4" w:space="0" w:color="auto"/>
            </w:tcBorders>
            <w:shd w:val="clear" w:color="auto" w:fill="D9D9D9" w:themeFill="background1" w:themeFillShade="D9"/>
            <w:vAlign w:val="center"/>
          </w:tcPr>
          <w:p w14:paraId="4F32558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S-N65</w:t>
            </w:r>
          </w:p>
        </w:tc>
        <w:tc>
          <w:tcPr>
            <w:tcW w:w="399" w:type="pct"/>
            <w:tcBorders>
              <w:top w:val="single" w:sz="4" w:space="0" w:color="auto"/>
              <w:bottom w:val="dashed" w:sz="4" w:space="0" w:color="auto"/>
            </w:tcBorders>
            <w:shd w:val="clear" w:color="auto" w:fill="auto"/>
            <w:vAlign w:val="center"/>
          </w:tcPr>
          <w:p w14:paraId="5907CF71"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tcBorders>
              <w:bottom w:val="dashed" w:sz="4" w:space="0" w:color="auto"/>
            </w:tcBorders>
            <w:shd w:val="clear" w:color="auto" w:fill="auto"/>
            <w:vAlign w:val="center"/>
          </w:tcPr>
          <w:p w14:paraId="1BAE131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40.4307,       -78.9990</w:t>
            </w:r>
          </w:p>
        </w:tc>
        <w:tc>
          <w:tcPr>
            <w:tcW w:w="215" w:type="pct"/>
            <w:tcBorders>
              <w:top w:val="single" w:sz="4" w:space="0" w:color="auto"/>
              <w:bottom w:val="dashed" w:sz="4" w:space="0" w:color="auto"/>
            </w:tcBorders>
            <w:shd w:val="clear" w:color="auto" w:fill="auto"/>
            <w:vAlign w:val="center"/>
          </w:tcPr>
          <w:p w14:paraId="0020436A"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single" w:sz="4" w:space="0" w:color="auto"/>
              <w:bottom w:val="dashed" w:sz="4" w:space="0" w:color="auto"/>
            </w:tcBorders>
            <w:shd w:val="clear" w:color="auto" w:fill="auto"/>
            <w:vAlign w:val="center"/>
          </w:tcPr>
          <w:p w14:paraId="70C6E0F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tcBorders>
              <w:top w:val="single" w:sz="4" w:space="0" w:color="auto"/>
              <w:bottom w:val="dashed" w:sz="4" w:space="0" w:color="auto"/>
            </w:tcBorders>
            <w:shd w:val="clear" w:color="auto" w:fill="auto"/>
            <w:vAlign w:val="center"/>
          </w:tcPr>
          <w:p w14:paraId="18B265EA" w14:textId="1BE40ABF" w:rsidR="00DD2E9E" w:rsidRPr="00984A22" w:rsidRDefault="005133C5" w:rsidP="003C3A5B">
            <w:pPr>
              <w:spacing w:before="20" w:after="4"/>
              <w:jc w:val="center"/>
              <w:rPr>
                <w:rFonts w:ascii="Arial" w:hAnsi="Arial" w:cs="Arial"/>
                <w:i/>
                <w:sz w:val="15"/>
                <w:szCs w:val="15"/>
              </w:rPr>
            </w:pPr>
            <w:r>
              <w:rPr>
                <w:rFonts w:ascii="Arial" w:hAnsi="Arial" w:cs="Arial"/>
                <w:i/>
                <w:sz w:val="15"/>
                <w:szCs w:val="15"/>
              </w:rPr>
              <w:t>5</w:t>
            </w:r>
          </w:p>
        </w:tc>
        <w:tc>
          <w:tcPr>
            <w:tcW w:w="141" w:type="pct"/>
            <w:tcBorders>
              <w:top w:val="single" w:sz="4" w:space="0" w:color="auto"/>
              <w:bottom w:val="dashed" w:sz="4" w:space="0" w:color="auto"/>
            </w:tcBorders>
            <w:shd w:val="clear" w:color="auto" w:fill="auto"/>
            <w:vAlign w:val="center"/>
          </w:tcPr>
          <w:p w14:paraId="0EFC8A9E" w14:textId="49EA5060" w:rsidR="00DD2E9E" w:rsidRPr="00984A22" w:rsidRDefault="005133C5" w:rsidP="00984A22">
            <w:pPr>
              <w:spacing w:before="20" w:after="4"/>
              <w:jc w:val="center"/>
              <w:rPr>
                <w:rFonts w:ascii="Arial" w:hAnsi="Arial" w:cs="Arial"/>
                <w:i/>
                <w:sz w:val="15"/>
                <w:szCs w:val="15"/>
              </w:rPr>
            </w:pPr>
            <w:r>
              <w:rPr>
                <w:rFonts w:ascii="Arial" w:hAnsi="Arial" w:cs="Arial"/>
                <w:i/>
                <w:sz w:val="15"/>
                <w:szCs w:val="15"/>
              </w:rPr>
              <w:t>3</w:t>
            </w:r>
          </w:p>
        </w:tc>
        <w:tc>
          <w:tcPr>
            <w:tcW w:w="146" w:type="pct"/>
            <w:tcBorders>
              <w:top w:val="single" w:sz="4" w:space="0" w:color="auto"/>
              <w:bottom w:val="dashed" w:sz="4" w:space="0" w:color="auto"/>
            </w:tcBorders>
            <w:shd w:val="clear" w:color="auto" w:fill="auto"/>
            <w:vAlign w:val="center"/>
          </w:tcPr>
          <w:p w14:paraId="095E8341"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dashed" w:sz="4" w:space="0" w:color="auto"/>
            </w:tcBorders>
            <w:shd w:val="clear" w:color="auto" w:fill="auto"/>
            <w:vAlign w:val="center"/>
          </w:tcPr>
          <w:p w14:paraId="09DDFC67" w14:textId="5849D6B3" w:rsidR="00DD2E9E" w:rsidRPr="00984A22" w:rsidRDefault="00734F11" w:rsidP="00984A22">
            <w:pPr>
              <w:spacing w:before="20" w:after="4"/>
              <w:jc w:val="center"/>
              <w:rPr>
                <w:rFonts w:ascii="Arial" w:hAnsi="Arial" w:cs="Arial"/>
                <w:sz w:val="15"/>
                <w:szCs w:val="15"/>
              </w:rPr>
            </w:pPr>
            <w:r>
              <w:rPr>
                <w:rFonts w:ascii="Arial" w:hAnsi="Arial" w:cs="Arial"/>
                <w:sz w:val="15"/>
                <w:szCs w:val="15"/>
              </w:rPr>
              <w:t>3</w:t>
            </w:r>
          </w:p>
        </w:tc>
        <w:tc>
          <w:tcPr>
            <w:tcW w:w="219" w:type="pct"/>
            <w:tcBorders>
              <w:top w:val="single" w:sz="4" w:space="0" w:color="auto"/>
              <w:bottom w:val="dashed" w:sz="4" w:space="0" w:color="auto"/>
            </w:tcBorders>
            <w:shd w:val="clear" w:color="auto" w:fill="auto"/>
            <w:vAlign w:val="center"/>
          </w:tcPr>
          <w:p w14:paraId="2428C03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HDD</w:t>
            </w:r>
          </w:p>
        </w:tc>
        <w:tc>
          <w:tcPr>
            <w:tcW w:w="279" w:type="pct"/>
            <w:tcBorders>
              <w:top w:val="single" w:sz="4" w:space="0" w:color="auto"/>
              <w:bottom w:val="dashed" w:sz="4" w:space="0" w:color="auto"/>
            </w:tcBorders>
            <w:shd w:val="clear" w:color="auto" w:fill="auto"/>
            <w:vAlign w:val="center"/>
          </w:tcPr>
          <w:p w14:paraId="4A625AF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15</w:t>
            </w:r>
          </w:p>
        </w:tc>
        <w:tc>
          <w:tcPr>
            <w:tcW w:w="278" w:type="pct"/>
            <w:tcBorders>
              <w:top w:val="single" w:sz="4" w:space="0" w:color="auto"/>
              <w:bottom w:val="dashed" w:sz="4" w:space="0" w:color="auto"/>
            </w:tcBorders>
            <w:shd w:val="clear" w:color="auto" w:fill="auto"/>
            <w:vAlign w:val="center"/>
          </w:tcPr>
          <w:p w14:paraId="3A497C6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tcBorders>
              <w:top w:val="single" w:sz="4" w:space="0" w:color="auto"/>
            </w:tcBorders>
            <w:shd w:val="clear" w:color="auto" w:fill="auto"/>
            <w:vAlign w:val="center"/>
          </w:tcPr>
          <w:p w14:paraId="3036ECE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0.018</w:t>
            </w:r>
          </w:p>
        </w:tc>
        <w:tc>
          <w:tcPr>
            <w:tcW w:w="259" w:type="pct"/>
            <w:vMerge w:val="restart"/>
            <w:tcBorders>
              <w:top w:val="single" w:sz="4" w:space="0" w:color="auto"/>
            </w:tcBorders>
            <w:shd w:val="clear" w:color="auto" w:fill="auto"/>
            <w:vAlign w:val="center"/>
          </w:tcPr>
          <w:p w14:paraId="462B90E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39" w:type="pct"/>
            <w:tcBorders>
              <w:top w:val="single" w:sz="4" w:space="0" w:color="auto"/>
              <w:bottom w:val="dashed" w:sz="4" w:space="0" w:color="auto"/>
            </w:tcBorders>
            <w:shd w:val="clear" w:color="auto" w:fill="auto"/>
            <w:vAlign w:val="center"/>
          </w:tcPr>
          <w:p w14:paraId="10626A6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HQ-CWF</w:t>
            </w:r>
          </w:p>
        </w:tc>
        <w:tc>
          <w:tcPr>
            <w:tcW w:w="259" w:type="pct"/>
            <w:tcBorders>
              <w:top w:val="single" w:sz="4" w:space="0" w:color="auto"/>
              <w:bottom w:val="dashed" w:sz="4" w:space="0" w:color="auto"/>
            </w:tcBorders>
            <w:shd w:val="clear" w:color="auto" w:fill="auto"/>
            <w:vAlign w:val="center"/>
          </w:tcPr>
          <w:p w14:paraId="2A98904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dashed" w:sz="4" w:space="0" w:color="auto"/>
            </w:tcBorders>
            <w:shd w:val="clear" w:color="auto" w:fill="auto"/>
            <w:vAlign w:val="center"/>
          </w:tcPr>
          <w:p w14:paraId="39E43A6E"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34/2.54</w:t>
            </w:r>
          </w:p>
          <w:p w14:paraId="03A255BF" w14:textId="5DDCE223"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PA-</w:t>
            </w:r>
            <w:r w:rsidR="00B57FA8" w:rsidRPr="003C3A5B">
              <w:rPr>
                <w:rFonts w:ascii="Arial" w:hAnsi="Arial" w:cs="Arial"/>
                <w:color w:val="000000"/>
                <w:sz w:val="15"/>
                <w:szCs w:val="15"/>
              </w:rPr>
              <w:t xml:space="preserve">IN-0086.0000-RD &amp; </w:t>
            </w:r>
            <w:r w:rsidR="00EE42F9">
              <w:rPr>
                <w:rFonts w:ascii="Arial" w:hAnsi="Arial" w:cs="Arial"/>
                <w:color w:val="000000"/>
                <w:sz w:val="15"/>
                <w:szCs w:val="15"/>
              </w:rPr>
              <w:t>-</w:t>
            </w:r>
            <w:r w:rsidR="00B57FA8" w:rsidRPr="003C3A5B">
              <w:rPr>
                <w:rFonts w:ascii="Arial" w:hAnsi="Arial" w:cs="Arial"/>
                <w:color w:val="000000"/>
                <w:sz w:val="15"/>
                <w:szCs w:val="15"/>
              </w:rPr>
              <w:t>16</w:t>
            </w:r>
          </w:p>
        </w:tc>
        <w:tc>
          <w:tcPr>
            <w:tcW w:w="199" w:type="pct"/>
            <w:tcBorders>
              <w:top w:val="single" w:sz="4" w:space="0" w:color="auto"/>
              <w:bottom w:val="dashed" w:sz="4" w:space="0" w:color="auto"/>
            </w:tcBorders>
            <w:vAlign w:val="center"/>
          </w:tcPr>
          <w:p w14:paraId="05C0345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dashed" w:sz="4" w:space="0" w:color="auto"/>
            </w:tcBorders>
            <w:shd w:val="clear" w:color="auto" w:fill="auto"/>
            <w:vAlign w:val="center"/>
          </w:tcPr>
          <w:p w14:paraId="39A3B62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dashed" w:sz="4" w:space="0" w:color="auto"/>
            </w:tcBorders>
            <w:shd w:val="clear" w:color="auto" w:fill="auto"/>
            <w:vAlign w:val="center"/>
          </w:tcPr>
          <w:p w14:paraId="5890E9BC"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single" w:sz="4" w:space="0" w:color="auto"/>
              <w:bottom w:val="dashed" w:sz="4" w:space="0" w:color="auto"/>
            </w:tcBorders>
            <w:shd w:val="clear" w:color="auto" w:fill="auto"/>
            <w:vAlign w:val="center"/>
          </w:tcPr>
          <w:p w14:paraId="4A63C82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131</w:t>
            </w:r>
          </w:p>
        </w:tc>
      </w:tr>
      <w:tr w:rsidR="00FF5F1A" w:rsidRPr="00984A22" w14:paraId="3DC1EAE2" w14:textId="77777777" w:rsidTr="00FF5F1A">
        <w:trPr>
          <w:cantSplit/>
          <w:trHeight w:val="287"/>
          <w:jc w:val="center"/>
        </w:trPr>
        <w:tc>
          <w:tcPr>
            <w:tcW w:w="198" w:type="pct"/>
            <w:tcBorders>
              <w:top w:val="single" w:sz="4" w:space="0" w:color="auto"/>
              <w:bottom w:val="single" w:sz="4" w:space="0" w:color="auto"/>
            </w:tcBorders>
            <w:shd w:val="clear" w:color="auto" w:fill="D9D9D9" w:themeFill="background1" w:themeFillShade="D9"/>
            <w:vAlign w:val="center"/>
          </w:tcPr>
          <w:p w14:paraId="65FDD60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S-N66</w:t>
            </w:r>
          </w:p>
        </w:tc>
        <w:tc>
          <w:tcPr>
            <w:tcW w:w="399" w:type="pct"/>
            <w:tcBorders>
              <w:top w:val="dashed" w:sz="4" w:space="0" w:color="auto"/>
              <w:bottom w:val="single" w:sz="4" w:space="0" w:color="auto"/>
            </w:tcBorders>
            <w:shd w:val="clear" w:color="auto" w:fill="auto"/>
            <w:vAlign w:val="center"/>
          </w:tcPr>
          <w:p w14:paraId="560929C1"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tcBorders>
              <w:top w:val="dashed" w:sz="4" w:space="0" w:color="auto"/>
            </w:tcBorders>
            <w:shd w:val="clear" w:color="auto" w:fill="auto"/>
            <w:vAlign w:val="center"/>
          </w:tcPr>
          <w:p w14:paraId="3893AF1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40.4310,     -78.9980</w:t>
            </w:r>
          </w:p>
        </w:tc>
        <w:tc>
          <w:tcPr>
            <w:tcW w:w="215" w:type="pct"/>
            <w:tcBorders>
              <w:top w:val="dashed" w:sz="4" w:space="0" w:color="auto"/>
              <w:bottom w:val="single" w:sz="4" w:space="0" w:color="auto"/>
            </w:tcBorders>
            <w:shd w:val="clear" w:color="auto" w:fill="auto"/>
            <w:vAlign w:val="center"/>
          </w:tcPr>
          <w:p w14:paraId="14B03D34"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dashed" w:sz="4" w:space="0" w:color="auto"/>
              <w:bottom w:val="single" w:sz="4" w:space="0" w:color="auto"/>
            </w:tcBorders>
            <w:shd w:val="clear" w:color="auto" w:fill="auto"/>
            <w:vAlign w:val="center"/>
          </w:tcPr>
          <w:p w14:paraId="4828AA7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w:t>
            </w:r>
          </w:p>
        </w:tc>
        <w:tc>
          <w:tcPr>
            <w:tcW w:w="239" w:type="pct"/>
            <w:tcBorders>
              <w:top w:val="dashed" w:sz="4" w:space="0" w:color="auto"/>
              <w:bottom w:val="single" w:sz="4" w:space="0" w:color="auto"/>
            </w:tcBorders>
            <w:shd w:val="clear" w:color="auto" w:fill="auto"/>
            <w:vAlign w:val="center"/>
          </w:tcPr>
          <w:p w14:paraId="5B1F6D84" w14:textId="167D0FB1" w:rsidR="00DD2E9E" w:rsidRPr="00984A22" w:rsidRDefault="005133C5" w:rsidP="003C3A5B">
            <w:pPr>
              <w:spacing w:before="20" w:after="4"/>
              <w:jc w:val="center"/>
              <w:rPr>
                <w:rFonts w:ascii="Arial" w:hAnsi="Arial" w:cs="Arial"/>
                <w:i/>
                <w:sz w:val="15"/>
                <w:szCs w:val="15"/>
              </w:rPr>
            </w:pPr>
            <w:r>
              <w:rPr>
                <w:rFonts w:ascii="Arial" w:hAnsi="Arial" w:cs="Arial"/>
                <w:i/>
                <w:sz w:val="15"/>
                <w:szCs w:val="15"/>
              </w:rPr>
              <w:t>6</w:t>
            </w:r>
          </w:p>
        </w:tc>
        <w:tc>
          <w:tcPr>
            <w:tcW w:w="141" w:type="pct"/>
            <w:tcBorders>
              <w:top w:val="dashed" w:sz="4" w:space="0" w:color="auto"/>
              <w:bottom w:val="single" w:sz="4" w:space="0" w:color="auto"/>
            </w:tcBorders>
            <w:shd w:val="clear" w:color="auto" w:fill="auto"/>
            <w:vAlign w:val="center"/>
          </w:tcPr>
          <w:p w14:paraId="5FB95132" w14:textId="335D0CE8" w:rsidR="00DD2E9E" w:rsidRPr="00984A22" w:rsidRDefault="005133C5" w:rsidP="00984A22">
            <w:pPr>
              <w:spacing w:before="20" w:after="4"/>
              <w:jc w:val="center"/>
              <w:rPr>
                <w:rFonts w:ascii="Arial" w:hAnsi="Arial" w:cs="Arial"/>
                <w:i/>
                <w:sz w:val="15"/>
                <w:szCs w:val="15"/>
              </w:rPr>
            </w:pPr>
            <w:r>
              <w:rPr>
                <w:rFonts w:ascii="Arial" w:hAnsi="Arial" w:cs="Arial"/>
                <w:i/>
                <w:sz w:val="15"/>
                <w:szCs w:val="15"/>
              </w:rPr>
              <w:t>3</w:t>
            </w:r>
          </w:p>
        </w:tc>
        <w:tc>
          <w:tcPr>
            <w:tcW w:w="146" w:type="pct"/>
            <w:tcBorders>
              <w:top w:val="dashed" w:sz="4" w:space="0" w:color="auto"/>
              <w:bottom w:val="single" w:sz="4" w:space="0" w:color="auto"/>
            </w:tcBorders>
            <w:shd w:val="clear" w:color="auto" w:fill="auto"/>
            <w:vAlign w:val="center"/>
          </w:tcPr>
          <w:p w14:paraId="636CC8B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5F5E4291" w14:textId="5BCE900B" w:rsidR="00DD2E9E" w:rsidRPr="00984A22" w:rsidRDefault="00734F11" w:rsidP="00984A22">
            <w:pPr>
              <w:spacing w:before="20" w:after="4"/>
              <w:jc w:val="center"/>
              <w:rPr>
                <w:rFonts w:ascii="Arial" w:hAnsi="Arial" w:cs="Arial"/>
                <w:sz w:val="15"/>
                <w:szCs w:val="15"/>
              </w:rPr>
            </w:pPr>
            <w:r>
              <w:rPr>
                <w:rFonts w:ascii="Arial" w:hAnsi="Arial" w:cs="Arial"/>
                <w:sz w:val="15"/>
                <w:szCs w:val="15"/>
              </w:rPr>
              <w:t>3</w:t>
            </w:r>
          </w:p>
        </w:tc>
        <w:tc>
          <w:tcPr>
            <w:tcW w:w="219" w:type="pct"/>
            <w:tcBorders>
              <w:top w:val="dashed" w:sz="4" w:space="0" w:color="auto"/>
              <w:bottom w:val="single" w:sz="4" w:space="0" w:color="auto"/>
            </w:tcBorders>
            <w:shd w:val="clear" w:color="auto" w:fill="auto"/>
            <w:vAlign w:val="center"/>
          </w:tcPr>
          <w:p w14:paraId="3E2CA63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HDD</w:t>
            </w:r>
          </w:p>
        </w:tc>
        <w:tc>
          <w:tcPr>
            <w:tcW w:w="279" w:type="pct"/>
            <w:tcBorders>
              <w:top w:val="dashed" w:sz="4" w:space="0" w:color="auto"/>
              <w:bottom w:val="single" w:sz="4" w:space="0" w:color="auto"/>
            </w:tcBorders>
            <w:shd w:val="clear" w:color="auto" w:fill="auto"/>
            <w:vAlign w:val="center"/>
          </w:tcPr>
          <w:p w14:paraId="51F086C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18</w:t>
            </w:r>
          </w:p>
        </w:tc>
        <w:tc>
          <w:tcPr>
            <w:tcW w:w="278" w:type="pct"/>
            <w:tcBorders>
              <w:top w:val="dashed" w:sz="4" w:space="0" w:color="auto"/>
              <w:bottom w:val="single" w:sz="4" w:space="0" w:color="auto"/>
            </w:tcBorders>
            <w:shd w:val="clear" w:color="auto" w:fill="auto"/>
            <w:vAlign w:val="center"/>
          </w:tcPr>
          <w:p w14:paraId="136E9BF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15622441" w14:textId="77777777" w:rsidR="00DD2E9E" w:rsidRPr="00984A22" w:rsidRDefault="00DD2E9E" w:rsidP="00984A22">
            <w:pPr>
              <w:spacing w:before="20" w:after="4"/>
              <w:jc w:val="center"/>
              <w:rPr>
                <w:rFonts w:ascii="Arial" w:hAnsi="Arial" w:cs="Arial"/>
                <w:sz w:val="15"/>
                <w:szCs w:val="15"/>
              </w:rPr>
            </w:pPr>
          </w:p>
        </w:tc>
        <w:tc>
          <w:tcPr>
            <w:tcW w:w="259" w:type="pct"/>
            <w:vMerge/>
            <w:tcBorders>
              <w:bottom w:val="single" w:sz="4" w:space="0" w:color="auto"/>
            </w:tcBorders>
            <w:shd w:val="clear" w:color="auto" w:fill="auto"/>
            <w:vAlign w:val="center"/>
          </w:tcPr>
          <w:p w14:paraId="71159D10" w14:textId="77777777" w:rsidR="00DD2E9E" w:rsidRPr="00984A22" w:rsidRDefault="00DD2E9E" w:rsidP="00984A22">
            <w:pPr>
              <w:spacing w:before="20" w:after="4"/>
              <w:jc w:val="center"/>
              <w:rPr>
                <w:rFonts w:ascii="Arial" w:hAnsi="Arial" w:cs="Arial"/>
                <w:sz w:val="15"/>
                <w:szCs w:val="15"/>
              </w:rPr>
            </w:pPr>
          </w:p>
        </w:tc>
        <w:tc>
          <w:tcPr>
            <w:tcW w:w="239" w:type="pct"/>
            <w:tcBorders>
              <w:top w:val="dashed" w:sz="4" w:space="0" w:color="auto"/>
              <w:bottom w:val="single" w:sz="4" w:space="0" w:color="auto"/>
            </w:tcBorders>
            <w:shd w:val="clear" w:color="auto" w:fill="auto"/>
            <w:vAlign w:val="center"/>
          </w:tcPr>
          <w:p w14:paraId="65376BA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HQ-CWF</w:t>
            </w:r>
          </w:p>
        </w:tc>
        <w:tc>
          <w:tcPr>
            <w:tcW w:w="259" w:type="pct"/>
            <w:tcBorders>
              <w:top w:val="dashed" w:sz="4" w:space="0" w:color="auto"/>
              <w:bottom w:val="single" w:sz="4" w:space="0" w:color="auto"/>
            </w:tcBorders>
            <w:shd w:val="clear" w:color="auto" w:fill="auto"/>
            <w:vAlign w:val="center"/>
          </w:tcPr>
          <w:p w14:paraId="1A29641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single" w:sz="4" w:space="0" w:color="auto"/>
            </w:tcBorders>
            <w:shd w:val="clear" w:color="auto" w:fill="auto"/>
            <w:vAlign w:val="center"/>
          </w:tcPr>
          <w:p w14:paraId="40F1CDAD"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34/2.54</w:t>
            </w:r>
          </w:p>
          <w:p w14:paraId="176C4157" w14:textId="7DDC3E2A" w:rsidR="00DD2E9E" w:rsidRPr="003C3A5B" w:rsidRDefault="00B57FA8" w:rsidP="00984A22">
            <w:pPr>
              <w:spacing w:before="20" w:after="4"/>
              <w:jc w:val="center"/>
              <w:rPr>
                <w:rFonts w:ascii="Arial" w:hAnsi="Arial" w:cs="Arial"/>
                <w:color w:val="000000"/>
                <w:sz w:val="15"/>
                <w:szCs w:val="15"/>
              </w:rPr>
            </w:pPr>
            <w:r w:rsidRPr="003C3A5B">
              <w:rPr>
                <w:rFonts w:ascii="Arial" w:hAnsi="Arial" w:cs="Arial"/>
                <w:color w:val="000000"/>
                <w:sz w:val="15"/>
                <w:szCs w:val="15"/>
              </w:rPr>
              <w:t xml:space="preserve">PA-IN-0086.0000-RD &amp; </w:t>
            </w:r>
            <w:r w:rsidR="00EE42F9">
              <w:rPr>
                <w:rFonts w:ascii="Arial" w:hAnsi="Arial" w:cs="Arial"/>
                <w:color w:val="000000"/>
                <w:sz w:val="15"/>
                <w:szCs w:val="15"/>
              </w:rPr>
              <w:t>-</w:t>
            </w:r>
            <w:r w:rsidRPr="003C3A5B">
              <w:rPr>
                <w:rFonts w:ascii="Arial" w:hAnsi="Arial" w:cs="Arial"/>
                <w:color w:val="000000"/>
                <w:sz w:val="15"/>
                <w:szCs w:val="15"/>
              </w:rPr>
              <w:t>16</w:t>
            </w:r>
          </w:p>
        </w:tc>
        <w:tc>
          <w:tcPr>
            <w:tcW w:w="199" w:type="pct"/>
            <w:tcBorders>
              <w:top w:val="dashed" w:sz="4" w:space="0" w:color="auto"/>
              <w:bottom w:val="single" w:sz="4" w:space="0" w:color="auto"/>
            </w:tcBorders>
            <w:vAlign w:val="center"/>
          </w:tcPr>
          <w:p w14:paraId="2F1351C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133497A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63AADE7F"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single" w:sz="4" w:space="0" w:color="auto"/>
            </w:tcBorders>
            <w:shd w:val="clear" w:color="auto" w:fill="auto"/>
            <w:vAlign w:val="center"/>
          </w:tcPr>
          <w:p w14:paraId="2D269F8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132</w:t>
            </w:r>
          </w:p>
        </w:tc>
      </w:tr>
      <w:tr w:rsidR="00FF5F1A" w:rsidRPr="00984A22" w14:paraId="392A62D6" w14:textId="77777777" w:rsidTr="00FF5F1A">
        <w:trPr>
          <w:cantSplit/>
          <w:jc w:val="center"/>
        </w:trPr>
        <w:tc>
          <w:tcPr>
            <w:tcW w:w="198" w:type="pct"/>
            <w:tcBorders>
              <w:top w:val="single" w:sz="4" w:space="0" w:color="auto"/>
            </w:tcBorders>
            <w:shd w:val="clear" w:color="auto" w:fill="D9D9D9" w:themeFill="background1" w:themeFillShade="D9"/>
            <w:vAlign w:val="center"/>
          </w:tcPr>
          <w:p w14:paraId="535CC3D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S-N67</w:t>
            </w:r>
          </w:p>
        </w:tc>
        <w:tc>
          <w:tcPr>
            <w:tcW w:w="399" w:type="pct"/>
            <w:tcBorders>
              <w:top w:val="single" w:sz="4" w:space="0" w:color="auto"/>
            </w:tcBorders>
            <w:shd w:val="clear" w:color="auto" w:fill="auto"/>
            <w:vAlign w:val="center"/>
          </w:tcPr>
          <w:p w14:paraId="28D1932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0B0711A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40.4301,</w:t>
            </w:r>
          </w:p>
          <w:p w14:paraId="293D801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-79.0100</w:t>
            </w:r>
          </w:p>
        </w:tc>
        <w:tc>
          <w:tcPr>
            <w:tcW w:w="215" w:type="pct"/>
            <w:tcBorders>
              <w:top w:val="single" w:sz="4" w:space="0" w:color="auto"/>
            </w:tcBorders>
            <w:shd w:val="clear" w:color="auto" w:fill="auto"/>
            <w:vAlign w:val="center"/>
          </w:tcPr>
          <w:p w14:paraId="37672029"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single" w:sz="4" w:space="0" w:color="auto"/>
            </w:tcBorders>
            <w:shd w:val="clear" w:color="auto" w:fill="auto"/>
            <w:vAlign w:val="center"/>
          </w:tcPr>
          <w:p w14:paraId="0A4994C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tcBorders>
              <w:top w:val="single" w:sz="4" w:space="0" w:color="auto"/>
            </w:tcBorders>
            <w:vAlign w:val="center"/>
          </w:tcPr>
          <w:p w14:paraId="43DD152B" w14:textId="459BA1AD"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tcBorders>
            <w:shd w:val="clear" w:color="auto" w:fill="auto"/>
            <w:vAlign w:val="center"/>
          </w:tcPr>
          <w:p w14:paraId="1381F70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single" w:sz="4" w:space="0" w:color="auto"/>
            </w:tcBorders>
            <w:shd w:val="clear" w:color="auto" w:fill="auto"/>
            <w:vAlign w:val="center"/>
          </w:tcPr>
          <w:p w14:paraId="7BEE8A4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tcBorders>
            <w:shd w:val="clear" w:color="auto" w:fill="auto"/>
            <w:vAlign w:val="center"/>
          </w:tcPr>
          <w:p w14:paraId="093CA61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single" w:sz="4" w:space="0" w:color="auto"/>
            </w:tcBorders>
            <w:shd w:val="clear" w:color="auto" w:fill="auto"/>
            <w:vAlign w:val="center"/>
          </w:tcPr>
          <w:p w14:paraId="76BD36A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single" w:sz="4" w:space="0" w:color="auto"/>
            </w:tcBorders>
            <w:vAlign w:val="center"/>
          </w:tcPr>
          <w:p w14:paraId="53E633C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single" w:sz="4" w:space="0" w:color="auto"/>
            </w:tcBorders>
            <w:shd w:val="clear" w:color="auto" w:fill="auto"/>
            <w:vAlign w:val="center"/>
          </w:tcPr>
          <w:p w14:paraId="415E33F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tcBorders>
            <w:shd w:val="clear" w:color="auto" w:fill="auto"/>
            <w:vAlign w:val="center"/>
          </w:tcPr>
          <w:p w14:paraId="55FD35B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59" w:type="pct"/>
            <w:tcBorders>
              <w:top w:val="single" w:sz="4" w:space="0" w:color="auto"/>
            </w:tcBorders>
            <w:shd w:val="clear" w:color="auto" w:fill="auto"/>
            <w:vAlign w:val="center"/>
          </w:tcPr>
          <w:p w14:paraId="6E01BDC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0.047</w:t>
            </w:r>
          </w:p>
        </w:tc>
        <w:tc>
          <w:tcPr>
            <w:tcW w:w="239" w:type="pct"/>
            <w:tcBorders>
              <w:top w:val="single" w:sz="4" w:space="0" w:color="auto"/>
            </w:tcBorders>
            <w:shd w:val="clear" w:color="auto" w:fill="auto"/>
            <w:vAlign w:val="center"/>
          </w:tcPr>
          <w:p w14:paraId="53D9C25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tcBorders>
            <w:shd w:val="clear" w:color="auto" w:fill="auto"/>
            <w:vAlign w:val="center"/>
          </w:tcPr>
          <w:p w14:paraId="6401A85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tcBorders>
            <w:shd w:val="clear" w:color="auto" w:fill="auto"/>
            <w:vAlign w:val="center"/>
          </w:tcPr>
          <w:p w14:paraId="2EA52EC3"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33/2.52</w:t>
            </w:r>
          </w:p>
        </w:tc>
        <w:tc>
          <w:tcPr>
            <w:tcW w:w="199" w:type="pct"/>
            <w:tcBorders>
              <w:top w:val="single" w:sz="4" w:space="0" w:color="auto"/>
            </w:tcBorders>
            <w:vAlign w:val="center"/>
          </w:tcPr>
          <w:p w14:paraId="11FFB80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single" w:sz="4" w:space="0" w:color="auto"/>
            </w:tcBorders>
            <w:shd w:val="clear" w:color="auto" w:fill="auto"/>
            <w:vAlign w:val="center"/>
          </w:tcPr>
          <w:p w14:paraId="1A44699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tcBorders>
            <w:shd w:val="clear" w:color="auto" w:fill="auto"/>
            <w:vAlign w:val="center"/>
          </w:tcPr>
          <w:p w14:paraId="4D93BFC3"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single" w:sz="4" w:space="0" w:color="auto"/>
            </w:tcBorders>
            <w:shd w:val="clear" w:color="auto" w:fill="auto"/>
            <w:vAlign w:val="center"/>
          </w:tcPr>
          <w:p w14:paraId="383089FC"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129</w:t>
            </w:r>
          </w:p>
        </w:tc>
      </w:tr>
      <w:tr w:rsidR="00FF5F1A" w:rsidRPr="00984A22" w14:paraId="452AC5F9" w14:textId="77777777" w:rsidTr="00FF5F1A">
        <w:trPr>
          <w:cantSplit/>
          <w:jc w:val="center"/>
        </w:trPr>
        <w:tc>
          <w:tcPr>
            <w:tcW w:w="198" w:type="pct"/>
            <w:shd w:val="clear" w:color="auto" w:fill="D9D9D9" w:themeFill="background1" w:themeFillShade="D9"/>
            <w:vAlign w:val="center"/>
          </w:tcPr>
          <w:p w14:paraId="2A1E80D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S-N68</w:t>
            </w:r>
          </w:p>
        </w:tc>
        <w:tc>
          <w:tcPr>
            <w:tcW w:w="399" w:type="pct"/>
            <w:tcBorders>
              <w:bottom w:val="single" w:sz="4" w:space="0" w:color="auto"/>
            </w:tcBorders>
            <w:shd w:val="clear" w:color="auto" w:fill="auto"/>
            <w:vAlign w:val="center"/>
          </w:tcPr>
          <w:p w14:paraId="6F425EF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604160C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40.4304,</w:t>
            </w:r>
          </w:p>
          <w:p w14:paraId="472982E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-79.0105</w:t>
            </w:r>
          </w:p>
        </w:tc>
        <w:tc>
          <w:tcPr>
            <w:tcW w:w="215" w:type="pct"/>
            <w:tcBorders>
              <w:bottom w:val="single" w:sz="4" w:space="0" w:color="auto"/>
            </w:tcBorders>
            <w:shd w:val="clear" w:color="auto" w:fill="auto"/>
            <w:vAlign w:val="center"/>
          </w:tcPr>
          <w:p w14:paraId="1E8F0FD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bottom w:val="single" w:sz="4" w:space="0" w:color="auto"/>
            </w:tcBorders>
            <w:shd w:val="clear" w:color="auto" w:fill="auto"/>
            <w:vAlign w:val="center"/>
          </w:tcPr>
          <w:p w14:paraId="715F689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tcBorders>
              <w:bottom w:val="single" w:sz="4" w:space="0" w:color="auto"/>
            </w:tcBorders>
            <w:vAlign w:val="center"/>
          </w:tcPr>
          <w:p w14:paraId="743D7A78" w14:textId="7E96348C"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75903E35"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111</w:t>
            </w:r>
          </w:p>
        </w:tc>
        <w:tc>
          <w:tcPr>
            <w:tcW w:w="146" w:type="pct"/>
            <w:tcBorders>
              <w:bottom w:val="single" w:sz="4" w:space="0" w:color="auto"/>
            </w:tcBorders>
            <w:shd w:val="clear" w:color="auto" w:fill="auto"/>
            <w:vAlign w:val="center"/>
          </w:tcPr>
          <w:p w14:paraId="39AF77C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1B9214B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111</w:t>
            </w:r>
          </w:p>
        </w:tc>
        <w:tc>
          <w:tcPr>
            <w:tcW w:w="219" w:type="pct"/>
            <w:tcBorders>
              <w:bottom w:val="single" w:sz="4" w:space="0" w:color="auto"/>
            </w:tcBorders>
            <w:shd w:val="clear" w:color="auto" w:fill="auto"/>
            <w:vAlign w:val="center"/>
          </w:tcPr>
          <w:p w14:paraId="4E32402B"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single" w:sz="4" w:space="0" w:color="auto"/>
            </w:tcBorders>
            <w:vAlign w:val="center"/>
          </w:tcPr>
          <w:p w14:paraId="78D4A39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555</w:t>
            </w:r>
          </w:p>
        </w:tc>
        <w:tc>
          <w:tcPr>
            <w:tcW w:w="278" w:type="pct"/>
            <w:tcBorders>
              <w:bottom w:val="single" w:sz="4" w:space="0" w:color="auto"/>
            </w:tcBorders>
            <w:shd w:val="clear" w:color="auto" w:fill="auto"/>
            <w:vAlign w:val="center"/>
          </w:tcPr>
          <w:p w14:paraId="109495E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2F475B5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0.274</w:t>
            </w:r>
          </w:p>
        </w:tc>
        <w:tc>
          <w:tcPr>
            <w:tcW w:w="259" w:type="pct"/>
            <w:tcBorders>
              <w:bottom w:val="single" w:sz="4" w:space="0" w:color="auto"/>
            </w:tcBorders>
            <w:shd w:val="clear" w:color="auto" w:fill="auto"/>
            <w:vAlign w:val="center"/>
          </w:tcPr>
          <w:p w14:paraId="5F87063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0.074</w:t>
            </w:r>
          </w:p>
        </w:tc>
        <w:tc>
          <w:tcPr>
            <w:tcW w:w="239" w:type="pct"/>
            <w:tcBorders>
              <w:bottom w:val="single" w:sz="4" w:space="0" w:color="auto"/>
            </w:tcBorders>
            <w:shd w:val="clear" w:color="auto" w:fill="auto"/>
            <w:vAlign w:val="center"/>
          </w:tcPr>
          <w:p w14:paraId="5A0588D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single" w:sz="4" w:space="0" w:color="auto"/>
            </w:tcBorders>
            <w:shd w:val="clear" w:color="auto" w:fill="auto"/>
            <w:vAlign w:val="center"/>
          </w:tcPr>
          <w:p w14:paraId="215FE11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764C3880"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33/2.52</w:t>
            </w:r>
          </w:p>
        </w:tc>
        <w:tc>
          <w:tcPr>
            <w:tcW w:w="199" w:type="pct"/>
            <w:tcBorders>
              <w:bottom w:val="single" w:sz="4" w:space="0" w:color="auto"/>
            </w:tcBorders>
            <w:vAlign w:val="center"/>
          </w:tcPr>
          <w:p w14:paraId="6520895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single" w:sz="4" w:space="0" w:color="auto"/>
            </w:tcBorders>
            <w:shd w:val="clear" w:color="auto" w:fill="auto"/>
            <w:vAlign w:val="center"/>
          </w:tcPr>
          <w:p w14:paraId="2C4114B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57C36E1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single" w:sz="4" w:space="0" w:color="auto"/>
            </w:tcBorders>
            <w:shd w:val="clear" w:color="auto" w:fill="auto"/>
            <w:vAlign w:val="center"/>
          </w:tcPr>
          <w:p w14:paraId="7F6447FE"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127</w:t>
            </w:r>
          </w:p>
        </w:tc>
      </w:tr>
      <w:tr w:rsidR="00FF5F1A" w:rsidRPr="00984A22" w14:paraId="6E13AE8B" w14:textId="77777777" w:rsidTr="00FF5F1A">
        <w:trPr>
          <w:cantSplit/>
          <w:jc w:val="center"/>
        </w:trPr>
        <w:tc>
          <w:tcPr>
            <w:tcW w:w="198" w:type="pct"/>
            <w:tcBorders>
              <w:bottom w:val="single" w:sz="4" w:space="0" w:color="auto"/>
            </w:tcBorders>
            <w:shd w:val="clear" w:color="auto" w:fill="D9D9D9" w:themeFill="background1" w:themeFillShade="D9"/>
            <w:vAlign w:val="center"/>
          </w:tcPr>
          <w:p w14:paraId="14F9AE1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S-N69</w:t>
            </w:r>
          </w:p>
        </w:tc>
        <w:tc>
          <w:tcPr>
            <w:tcW w:w="399" w:type="pct"/>
            <w:tcBorders>
              <w:bottom w:val="dashed" w:sz="4" w:space="0" w:color="auto"/>
            </w:tcBorders>
            <w:shd w:val="clear" w:color="auto" w:fill="auto"/>
            <w:vAlign w:val="center"/>
          </w:tcPr>
          <w:p w14:paraId="49993B0B"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tcBorders>
              <w:bottom w:val="dashed" w:sz="4" w:space="0" w:color="auto"/>
            </w:tcBorders>
            <w:shd w:val="clear" w:color="auto" w:fill="auto"/>
            <w:vAlign w:val="center"/>
          </w:tcPr>
          <w:p w14:paraId="167AEAC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40.4305,</w:t>
            </w:r>
          </w:p>
          <w:p w14:paraId="048E206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-79.0130</w:t>
            </w:r>
          </w:p>
        </w:tc>
        <w:tc>
          <w:tcPr>
            <w:tcW w:w="215" w:type="pct"/>
            <w:tcBorders>
              <w:bottom w:val="dashed" w:sz="4" w:space="0" w:color="auto"/>
            </w:tcBorders>
            <w:shd w:val="clear" w:color="auto" w:fill="auto"/>
            <w:vAlign w:val="center"/>
          </w:tcPr>
          <w:p w14:paraId="5B7DBAC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bottom w:val="dashed" w:sz="4" w:space="0" w:color="auto"/>
            </w:tcBorders>
            <w:shd w:val="clear" w:color="auto" w:fill="auto"/>
            <w:vAlign w:val="center"/>
          </w:tcPr>
          <w:p w14:paraId="01742AD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tcBorders>
              <w:bottom w:val="dashed" w:sz="4" w:space="0" w:color="auto"/>
            </w:tcBorders>
            <w:vAlign w:val="center"/>
          </w:tcPr>
          <w:p w14:paraId="609BF77B" w14:textId="636AE2BB"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dashed" w:sz="4" w:space="0" w:color="auto"/>
            </w:tcBorders>
            <w:shd w:val="clear" w:color="auto" w:fill="auto"/>
            <w:vAlign w:val="center"/>
          </w:tcPr>
          <w:p w14:paraId="5A721C2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63</w:t>
            </w:r>
          </w:p>
        </w:tc>
        <w:tc>
          <w:tcPr>
            <w:tcW w:w="146" w:type="pct"/>
            <w:tcBorders>
              <w:bottom w:val="dashed" w:sz="4" w:space="0" w:color="auto"/>
            </w:tcBorders>
            <w:shd w:val="clear" w:color="auto" w:fill="auto"/>
            <w:vAlign w:val="center"/>
          </w:tcPr>
          <w:p w14:paraId="66AFBE44"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dashed" w:sz="4" w:space="0" w:color="auto"/>
            </w:tcBorders>
            <w:shd w:val="clear" w:color="auto" w:fill="auto"/>
            <w:vAlign w:val="center"/>
          </w:tcPr>
          <w:p w14:paraId="7F23215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63</w:t>
            </w:r>
          </w:p>
        </w:tc>
        <w:tc>
          <w:tcPr>
            <w:tcW w:w="219" w:type="pct"/>
            <w:tcBorders>
              <w:bottom w:val="dashed" w:sz="4" w:space="0" w:color="auto"/>
            </w:tcBorders>
            <w:shd w:val="clear" w:color="auto" w:fill="auto"/>
            <w:vAlign w:val="center"/>
          </w:tcPr>
          <w:p w14:paraId="01C2593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dashed" w:sz="4" w:space="0" w:color="auto"/>
            </w:tcBorders>
            <w:vAlign w:val="center"/>
          </w:tcPr>
          <w:p w14:paraId="17E4D0A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189</w:t>
            </w:r>
          </w:p>
        </w:tc>
        <w:tc>
          <w:tcPr>
            <w:tcW w:w="278" w:type="pct"/>
            <w:tcBorders>
              <w:bottom w:val="dashed" w:sz="4" w:space="0" w:color="auto"/>
            </w:tcBorders>
            <w:shd w:val="clear" w:color="auto" w:fill="auto"/>
            <w:vAlign w:val="center"/>
          </w:tcPr>
          <w:p w14:paraId="4026137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shd w:val="clear" w:color="auto" w:fill="auto"/>
            <w:vAlign w:val="center"/>
          </w:tcPr>
          <w:p w14:paraId="0FC61A9F" w14:textId="77777777" w:rsidR="00DD2E9E" w:rsidRPr="00984A22" w:rsidRDefault="00DD2E9E" w:rsidP="00984A22">
            <w:pPr>
              <w:spacing w:before="20" w:after="4"/>
              <w:jc w:val="center"/>
              <w:rPr>
                <w:rFonts w:ascii="Arial" w:hAnsi="Arial" w:cs="Arial"/>
                <w:sz w:val="15"/>
                <w:szCs w:val="15"/>
              </w:rPr>
            </w:pPr>
          </w:p>
          <w:p w14:paraId="3DF7FD6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0.274</w:t>
            </w:r>
          </w:p>
          <w:p w14:paraId="6DC26396" w14:textId="77777777" w:rsidR="00DD2E9E" w:rsidRPr="00984A22" w:rsidRDefault="00DD2E9E" w:rsidP="00984A22">
            <w:pPr>
              <w:spacing w:before="20" w:after="4"/>
              <w:jc w:val="center"/>
              <w:rPr>
                <w:rFonts w:ascii="Arial" w:hAnsi="Arial" w:cs="Arial"/>
                <w:sz w:val="15"/>
                <w:szCs w:val="15"/>
              </w:rPr>
            </w:pPr>
          </w:p>
        </w:tc>
        <w:tc>
          <w:tcPr>
            <w:tcW w:w="259" w:type="pct"/>
            <w:vMerge w:val="restart"/>
            <w:shd w:val="clear" w:color="auto" w:fill="auto"/>
            <w:vAlign w:val="center"/>
          </w:tcPr>
          <w:p w14:paraId="557370A5" w14:textId="77777777" w:rsidR="00DD2E9E" w:rsidRPr="00984A22" w:rsidRDefault="00DD2E9E" w:rsidP="00984A22">
            <w:pPr>
              <w:spacing w:before="20" w:after="4"/>
              <w:jc w:val="center"/>
              <w:rPr>
                <w:rFonts w:ascii="Arial" w:hAnsi="Arial" w:cs="Arial"/>
                <w:sz w:val="15"/>
                <w:szCs w:val="15"/>
              </w:rPr>
            </w:pPr>
          </w:p>
          <w:p w14:paraId="48B54D3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0.148</w:t>
            </w:r>
          </w:p>
          <w:p w14:paraId="6E605108" w14:textId="77777777" w:rsidR="00DD2E9E" w:rsidRPr="00984A22" w:rsidRDefault="00DD2E9E" w:rsidP="00984A22">
            <w:pPr>
              <w:spacing w:before="20" w:after="4"/>
              <w:jc w:val="center"/>
              <w:rPr>
                <w:rFonts w:ascii="Arial" w:hAnsi="Arial" w:cs="Arial"/>
                <w:sz w:val="15"/>
                <w:szCs w:val="15"/>
              </w:rPr>
            </w:pPr>
          </w:p>
        </w:tc>
        <w:tc>
          <w:tcPr>
            <w:tcW w:w="239" w:type="pct"/>
            <w:tcBorders>
              <w:bottom w:val="dashed" w:sz="4" w:space="0" w:color="auto"/>
            </w:tcBorders>
            <w:shd w:val="clear" w:color="auto" w:fill="auto"/>
            <w:vAlign w:val="center"/>
          </w:tcPr>
          <w:p w14:paraId="00118B2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dashed" w:sz="4" w:space="0" w:color="auto"/>
            </w:tcBorders>
            <w:shd w:val="clear" w:color="auto" w:fill="auto"/>
            <w:vAlign w:val="center"/>
          </w:tcPr>
          <w:p w14:paraId="3C13482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dashed" w:sz="4" w:space="0" w:color="auto"/>
            </w:tcBorders>
            <w:shd w:val="clear" w:color="auto" w:fill="auto"/>
            <w:vAlign w:val="center"/>
          </w:tcPr>
          <w:p w14:paraId="4AC2FD58"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32/2.51</w:t>
            </w:r>
          </w:p>
        </w:tc>
        <w:tc>
          <w:tcPr>
            <w:tcW w:w="199" w:type="pct"/>
            <w:tcBorders>
              <w:bottom w:val="dashed" w:sz="4" w:space="0" w:color="auto"/>
            </w:tcBorders>
            <w:vAlign w:val="center"/>
          </w:tcPr>
          <w:p w14:paraId="357DFAE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dashed" w:sz="4" w:space="0" w:color="auto"/>
            </w:tcBorders>
            <w:shd w:val="clear" w:color="auto" w:fill="auto"/>
            <w:vAlign w:val="center"/>
          </w:tcPr>
          <w:p w14:paraId="3D0F32E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dashed" w:sz="4" w:space="0" w:color="auto"/>
            </w:tcBorders>
            <w:shd w:val="clear" w:color="auto" w:fill="auto"/>
            <w:vAlign w:val="center"/>
          </w:tcPr>
          <w:p w14:paraId="0B20B09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dashed" w:sz="4" w:space="0" w:color="auto"/>
            </w:tcBorders>
            <w:shd w:val="clear" w:color="auto" w:fill="auto"/>
            <w:vAlign w:val="center"/>
          </w:tcPr>
          <w:p w14:paraId="0023878C"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124</w:t>
            </w:r>
          </w:p>
        </w:tc>
      </w:tr>
      <w:tr w:rsidR="00FF5F1A" w:rsidRPr="00984A22" w14:paraId="41B8A265" w14:textId="77777777" w:rsidTr="00FF5F1A">
        <w:trPr>
          <w:cantSplit/>
          <w:jc w:val="center"/>
        </w:trPr>
        <w:tc>
          <w:tcPr>
            <w:tcW w:w="198" w:type="pct"/>
            <w:tcBorders>
              <w:top w:val="single" w:sz="4" w:space="0" w:color="auto"/>
            </w:tcBorders>
            <w:shd w:val="clear" w:color="auto" w:fill="D9D9D9" w:themeFill="background1" w:themeFillShade="D9"/>
            <w:vAlign w:val="center"/>
          </w:tcPr>
          <w:p w14:paraId="041BFC8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S-N70</w:t>
            </w:r>
          </w:p>
        </w:tc>
        <w:tc>
          <w:tcPr>
            <w:tcW w:w="399" w:type="pct"/>
            <w:tcBorders>
              <w:top w:val="dashed" w:sz="4" w:space="0" w:color="auto"/>
            </w:tcBorders>
            <w:shd w:val="clear" w:color="auto" w:fill="auto"/>
            <w:vAlign w:val="center"/>
          </w:tcPr>
          <w:p w14:paraId="40B40D8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tcBorders>
              <w:top w:val="dashed" w:sz="4" w:space="0" w:color="auto"/>
            </w:tcBorders>
            <w:shd w:val="clear" w:color="auto" w:fill="auto"/>
            <w:vAlign w:val="center"/>
          </w:tcPr>
          <w:p w14:paraId="5677D44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40.4306,</w:t>
            </w:r>
          </w:p>
          <w:p w14:paraId="4E167DC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-79.0137</w:t>
            </w:r>
          </w:p>
        </w:tc>
        <w:tc>
          <w:tcPr>
            <w:tcW w:w="215" w:type="pct"/>
            <w:tcBorders>
              <w:top w:val="dashed" w:sz="4" w:space="0" w:color="auto"/>
            </w:tcBorders>
            <w:shd w:val="clear" w:color="auto" w:fill="auto"/>
            <w:vAlign w:val="center"/>
          </w:tcPr>
          <w:p w14:paraId="4FE43606"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dashed" w:sz="4" w:space="0" w:color="auto"/>
            </w:tcBorders>
            <w:shd w:val="clear" w:color="auto" w:fill="auto"/>
            <w:vAlign w:val="center"/>
          </w:tcPr>
          <w:p w14:paraId="00F9724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12</w:t>
            </w:r>
          </w:p>
        </w:tc>
        <w:tc>
          <w:tcPr>
            <w:tcW w:w="239" w:type="pct"/>
            <w:tcBorders>
              <w:top w:val="dashed" w:sz="4" w:space="0" w:color="auto"/>
            </w:tcBorders>
            <w:vAlign w:val="center"/>
          </w:tcPr>
          <w:p w14:paraId="7CA0D491" w14:textId="16891426"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tcBorders>
            <w:shd w:val="clear" w:color="auto" w:fill="auto"/>
            <w:vAlign w:val="center"/>
          </w:tcPr>
          <w:p w14:paraId="4107BE4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tcBorders>
            <w:shd w:val="clear" w:color="auto" w:fill="auto"/>
            <w:vAlign w:val="center"/>
          </w:tcPr>
          <w:p w14:paraId="611B9C0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tcBorders>
            <w:shd w:val="clear" w:color="auto" w:fill="auto"/>
            <w:vAlign w:val="center"/>
          </w:tcPr>
          <w:p w14:paraId="7B3EC55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tcBorders>
            <w:shd w:val="clear" w:color="auto" w:fill="auto"/>
            <w:vAlign w:val="center"/>
          </w:tcPr>
          <w:p w14:paraId="3226596D"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tcBorders>
            <w:vAlign w:val="center"/>
          </w:tcPr>
          <w:p w14:paraId="04417FF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tcBorders>
            <w:shd w:val="clear" w:color="auto" w:fill="auto"/>
            <w:vAlign w:val="center"/>
          </w:tcPr>
          <w:p w14:paraId="5FD6161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331B675F"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shd w:val="clear" w:color="auto" w:fill="auto"/>
            <w:vAlign w:val="center"/>
          </w:tcPr>
          <w:p w14:paraId="3D59859F"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tcBorders>
            <w:shd w:val="clear" w:color="auto" w:fill="auto"/>
            <w:vAlign w:val="center"/>
          </w:tcPr>
          <w:p w14:paraId="2E6803F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dashed" w:sz="4" w:space="0" w:color="auto"/>
            </w:tcBorders>
            <w:shd w:val="clear" w:color="auto" w:fill="auto"/>
            <w:vAlign w:val="center"/>
          </w:tcPr>
          <w:p w14:paraId="676E224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tcBorders>
            <w:shd w:val="clear" w:color="auto" w:fill="auto"/>
            <w:vAlign w:val="center"/>
          </w:tcPr>
          <w:p w14:paraId="0726EDEB"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32/2.51</w:t>
            </w:r>
          </w:p>
        </w:tc>
        <w:tc>
          <w:tcPr>
            <w:tcW w:w="199" w:type="pct"/>
            <w:tcBorders>
              <w:top w:val="dashed" w:sz="4" w:space="0" w:color="auto"/>
            </w:tcBorders>
            <w:vAlign w:val="center"/>
          </w:tcPr>
          <w:p w14:paraId="7B82133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tcBorders>
            <w:shd w:val="clear" w:color="auto" w:fill="auto"/>
            <w:vAlign w:val="center"/>
          </w:tcPr>
          <w:p w14:paraId="4827B2F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tcBorders>
            <w:shd w:val="clear" w:color="auto" w:fill="auto"/>
            <w:vAlign w:val="center"/>
          </w:tcPr>
          <w:p w14:paraId="360A92EA"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tcBorders>
            <w:shd w:val="clear" w:color="auto" w:fill="auto"/>
            <w:vAlign w:val="center"/>
          </w:tcPr>
          <w:p w14:paraId="4EB2F04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125</w:t>
            </w:r>
          </w:p>
        </w:tc>
      </w:tr>
      <w:tr w:rsidR="00FF5F1A" w:rsidRPr="00984A22" w14:paraId="423C3854" w14:textId="77777777" w:rsidTr="00FF5F1A">
        <w:trPr>
          <w:cantSplit/>
          <w:jc w:val="center"/>
        </w:trPr>
        <w:tc>
          <w:tcPr>
            <w:tcW w:w="198" w:type="pct"/>
            <w:tcBorders>
              <w:top w:val="single" w:sz="4" w:space="0" w:color="auto"/>
            </w:tcBorders>
            <w:shd w:val="clear" w:color="auto" w:fill="D9D9D9" w:themeFill="background1" w:themeFillShade="D9"/>
            <w:vAlign w:val="center"/>
          </w:tcPr>
          <w:p w14:paraId="633AC4E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S-N71</w:t>
            </w:r>
          </w:p>
        </w:tc>
        <w:tc>
          <w:tcPr>
            <w:tcW w:w="399" w:type="pct"/>
            <w:tcBorders>
              <w:top w:val="single" w:sz="4" w:space="0" w:color="auto"/>
              <w:bottom w:val="dashed" w:sz="4" w:space="0" w:color="auto"/>
            </w:tcBorders>
            <w:shd w:val="clear" w:color="auto" w:fill="auto"/>
            <w:vAlign w:val="center"/>
          </w:tcPr>
          <w:p w14:paraId="60A16F78"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tcBorders>
              <w:bottom w:val="dashed" w:sz="4" w:space="0" w:color="auto"/>
            </w:tcBorders>
            <w:shd w:val="clear" w:color="auto" w:fill="auto"/>
            <w:vAlign w:val="center"/>
          </w:tcPr>
          <w:p w14:paraId="2C3E315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40.4303,</w:t>
            </w:r>
          </w:p>
          <w:p w14:paraId="68F80C9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-79.0150</w:t>
            </w:r>
          </w:p>
        </w:tc>
        <w:tc>
          <w:tcPr>
            <w:tcW w:w="215" w:type="pct"/>
            <w:tcBorders>
              <w:top w:val="single" w:sz="4" w:space="0" w:color="auto"/>
              <w:bottom w:val="dashed" w:sz="4" w:space="0" w:color="auto"/>
            </w:tcBorders>
            <w:shd w:val="clear" w:color="auto" w:fill="auto"/>
            <w:vAlign w:val="center"/>
          </w:tcPr>
          <w:p w14:paraId="0F08780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bottom w:val="dashed" w:sz="4" w:space="0" w:color="auto"/>
            </w:tcBorders>
            <w:shd w:val="clear" w:color="auto" w:fill="auto"/>
            <w:vAlign w:val="center"/>
          </w:tcPr>
          <w:p w14:paraId="52F105E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14</w:t>
            </w:r>
          </w:p>
        </w:tc>
        <w:tc>
          <w:tcPr>
            <w:tcW w:w="239" w:type="pct"/>
            <w:tcBorders>
              <w:top w:val="single" w:sz="4" w:space="0" w:color="auto"/>
              <w:bottom w:val="dashed" w:sz="4" w:space="0" w:color="auto"/>
            </w:tcBorders>
            <w:vAlign w:val="center"/>
          </w:tcPr>
          <w:p w14:paraId="037C173C" w14:textId="23D6C515"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dashed" w:sz="4" w:space="0" w:color="auto"/>
            </w:tcBorders>
            <w:shd w:val="clear" w:color="auto" w:fill="auto"/>
            <w:vAlign w:val="center"/>
          </w:tcPr>
          <w:p w14:paraId="4A9401A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52</w:t>
            </w:r>
          </w:p>
        </w:tc>
        <w:tc>
          <w:tcPr>
            <w:tcW w:w="146" w:type="pct"/>
            <w:tcBorders>
              <w:top w:val="single" w:sz="4" w:space="0" w:color="auto"/>
              <w:bottom w:val="dashed" w:sz="4" w:space="0" w:color="auto"/>
            </w:tcBorders>
            <w:shd w:val="clear" w:color="auto" w:fill="auto"/>
            <w:vAlign w:val="center"/>
          </w:tcPr>
          <w:p w14:paraId="2B0F7D7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dashed" w:sz="4" w:space="0" w:color="auto"/>
            </w:tcBorders>
            <w:shd w:val="clear" w:color="auto" w:fill="auto"/>
            <w:vAlign w:val="center"/>
          </w:tcPr>
          <w:p w14:paraId="0C4D215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52</w:t>
            </w:r>
          </w:p>
        </w:tc>
        <w:tc>
          <w:tcPr>
            <w:tcW w:w="219" w:type="pct"/>
            <w:tcBorders>
              <w:top w:val="single" w:sz="4" w:space="0" w:color="auto"/>
              <w:bottom w:val="dashed" w:sz="4" w:space="0" w:color="auto"/>
            </w:tcBorders>
            <w:shd w:val="clear" w:color="auto" w:fill="auto"/>
            <w:vAlign w:val="center"/>
          </w:tcPr>
          <w:p w14:paraId="0605AC2E"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Bore Floodway/ Dry Crossing</w:t>
            </w:r>
          </w:p>
        </w:tc>
        <w:tc>
          <w:tcPr>
            <w:tcW w:w="279" w:type="pct"/>
            <w:tcBorders>
              <w:top w:val="single" w:sz="4" w:space="0" w:color="auto"/>
              <w:bottom w:val="dashed" w:sz="4" w:space="0" w:color="auto"/>
            </w:tcBorders>
            <w:vAlign w:val="center"/>
          </w:tcPr>
          <w:p w14:paraId="22AB077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728</w:t>
            </w:r>
          </w:p>
        </w:tc>
        <w:tc>
          <w:tcPr>
            <w:tcW w:w="278" w:type="pct"/>
            <w:tcBorders>
              <w:top w:val="single" w:sz="4" w:space="0" w:color="auto"/>
              <w:bottom w:val="dashed" w:sz="4" w:space="0" w:color="auto"/>
            </w:tcBorders>
            <w:shd w:val="clear" w:color="auto" w:fill="auto"/>
            <w:vAlign w:val="center"/>
          </w:tcPr>
          <w:p w14:paraId="16499D1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tcBorders>
              <w:top w:val="single" w:sz="4" w:space="0" w:color="auto"/>
            </w:tcBorders>
            <w:shd w:val="clear" w:color="auto" w:fill="auto"/>
            <w:vAlign w:val="center"/>
          </w:tcPr>
          <w:p w14:paraId="211C8527" w14:textId="77777777" w:rsidR="00DD2E9E" w:rsidRPr="00984A22" w:rsidRDefault="00DD2E9E" w:rsidP="00984A22">
            <w:pPr>
              <w:spacing w:before="20" w:after="4"/>
              <w:jc w:val="center"/>
              <w:rPr>
                <w:rFonts w:ascii="Arial" w:hAnsi="Arial" w:cs="Arial"/>
                <w:sz w:val="15"/>
                <w:szCs w:val="15"/>
              </w:rPr>
            </w:pPr>
          </w:p>
          <w:p w14:paraId="5E2CDE1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0.121</w:t>
            </w:r>
          </w:p>
          <w:p w14:paraId="7A501527" w14:textId="77777777" w:rsidR="00DD2E9E" w:rsidRPr="00984A22" w:rsidRDefault="00DD2E9E" w:rsidP="00984A22">
            <w:pPr>
              <w:spacing w:before="20" w:after="4"/>
              <w:jc w:val="center"/>
              <w:rPr>
                <w:rFonts w:ascii="Arial" w:hAnsi="Arial" w:cs="Arial"/>
                <w:sz w:val="15"/>
                <w:szCs w:val="15"/>
              </w:rPr>
            </w:pPr>
          </w:p>
        </w:tc>
        <w:tc>
          <w:tcPr>
            <w:tcW w:w="259" w:type="pct"/>
            <w:vMerge w:val="restart"/>
            <w:tcBorders>
              <w:top w:val="single" w:sz="4" w:space="0" w:color="auto"/>
            </w:tcBorders>
            <w:shd w:val="clear" w:color="auto" w:fill="auto"/>
            <w:vAlign w:val="center"/>
          </w:tcPr>
          <w:p w14:paraId="6D487758" w14:textId="77777777" w:rsidR="00DD2E9E" w:rsidRPr="00984A22" w:rsidRDefault="00DD2E9E" w:rsidP="00984A22">
            <w:pPr>
              <w:spacing w:before="20" w:after="4"/>
              <w:jc w:val="center"/>
              <w:rPr>
                <w:rFonts w:ascii="Arial" w:hAnsi="Arial" w:cs="Arial"/>
                <w:sz w:val="15"/>
                <w:szCs w:val="15"/>
              </w:rPr>
            </w:pPr>
          </w:p>
          <w:p w14:paraId="101766A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0.014</w:t>
            </w:r>
          </w:p>
          <w:p w14:paraId="6CCAD07D" w14:textId="77777777" w:rsidR="00DD2E9E" w:rsidRPr="00984A22" w:rsidRDefault="00DD2E9E" w:rsidP="00984A22">
            <w:pPr>
              <w:spacing w:before="20" w:after="4"/>
              <w:jc w:val="center"/>
              <w:rPr>
                <w:rFonts w:ascii="Arial" w:hAnsi="Arial" w:cs="Arial"/>
                <w:sz w:val="15"/>
                <w:szCs w:val="15"/>
              </w:rPr>
            </w:pPr>
          </w:p>
        </w:tc>
        <w:tc>
          <w:tcPr>
            <w:tcW w:w="239" w:type="pct"/>
            <w:tcBorders>
              <w:top w:val="single" w:sz="4" w:space="0" w:color="auto"/>
              <w:bottom w:val="dashed" w:sz="4" w:space="0" w:color="auto"/>
            </w:tcBorders>
            <w:shd w:val="clear" w:color="auto" w:fill="auto"/>
            <w:vAlign w:val="center"/>
          </w:tcPr>
          <w:p w14:paraId="3BAD3CD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single" w:sz="4" w:space="0" w:color="auto"/>
              <w:bottom w:val="dashed" w:sz="4" w:space="0" w:color="auto"/>
            </w:tcBorders>
            <w:shd w:val="clear" w:color="auto" w:fill="auto"/>
            <w:vAlign w:val="center"/>
          </w:tcPr>
          <w:p w14:paraId="0004515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dashed" w:sz="4" w:space="0" w:color="auto"/>
            </w:tcBorders>
            <w:shd w:val="clear" w:color="auto" w:fill="auto"/>
            <w:vAlign w:val="center"/>
          </w:tcPr>
          <w:p w14:paraId="40B1176D"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32/2.51</w:t>
            </w:r>
          </w:p>
        </w:tc>
        <w:tc>
          <w:tcPr>
            <w:tcW w:w="199" w:type="pct"/>
            <w:tcBorders>
              <w:top w:val="single" w:sz="4" w:space="0" w:color="auto"/>
              <w:bottom w:val="dashed" w:sz="4" w:space="0" w:color="auto"/>
            </w:tcBorders>
            <w:shd w:val="clear" w:color="auto" w:fill="auto"/>
            <w:vAlign w:val="center"/>
          </w:tcPr>
          <w:p w14:paraId="64DC798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dashed" w:sz="4" w:space="0" w:color="auto"/>
            </w:tcBorders>
            <w:shd w:val="clear" w:color="auto" w:fill="auto"/>
            <w:vAlign w:val="center"/>
          </w:tcPr>
          <w:p w14:paraId="792E277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dashed" w:sz="4" w:space="0" w:color="auto"/>
            </w:tcBorders>
            <w:shd w:val="clear" w:color="auto" w:fill="auto"/>
            <w:vAlign w:val="center"/>
          </w:tcPr>
          <w:p w14:paraId="7AAC3B98"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Activity in WOUS</w:t>
            </w:r>
          </w:p>
        </w:tc>
        <w:tc>
          <w:tcPr>
            <w:tcW w:w="219" w:type="pct"/>
            <w:tcBorders>
              <w:top w:val="single" w:sz="4" w:space="0" w:color="auto"/>
              <w:bottom w:val="dashed" w:sz="4" w:space="0" w:color="auto"/>
            </w:tcBorders>
            <w:shd w:val="clear" w:color="auto" w:fill="auto"/>
            <w:vAlign w:val="center"/>
          </w:tcPr>
          <w:p w14:paraId="3C7727BC"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121</w:t>
            </w:r>
          </w:p>
        </w:tc>
      </w:tr>
      <w:tr w:rsidR="00FF5F1A" w:rsidRPr="00984A22" w14:paraId="27FEC166" w14:textId="77777777" w:rsidTr="00FF5F1A">
        <w:trPr>
          <w:cantSplit/>
          <w:jc w:val="center"/>
        </w:trPr>
        <w:tc>
          <w:tcPr>
            <w:tcW w:w="198" w:type="pct"/>
            <w:tcBorders>
              <w:bottom w:val="single" w:sz="4" w:space="0" w:color="auto"/>
            </w:tcBorders>
            <w:shd w:val="clear" w:color="auto" w:fill="D9D9D9" w:themeFill="background1" w:themeFillShade="D9"/>
            <w:vAlign w:val="center"/>
          </w:tcPr>
          <w:p w14:paraId="1B49D0F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S-N72</w:t>
            </w:r>
          </w:p>
        </w:tc>
        <w:tc>
          <w:tcPr>
            <w:tcW w:w="399" w:type="pct"/>
            <w:tcBorders>
              <w:top w:val="dashed" w:sz="4" w:space="0" w:color="auto"/>
              <w:bottom w:val="single" w:sz="4" w:space="0" w:color="auto"/>
            </w:tcBorders>
            <w:shd w:val="clear" w:color="auto" w:fill="auto"/>
            <w:vAlign w:val="center"/>
          </w:tcPr>
          <w:p w14:paraId="79E2ADDB"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tcBorders>
              <w:top w:val="dashed" w:sz="4" w:space="0" w:color="auto"/>
            </w:tcBorders>
            <w:shd w:val="clear" w:color="auto" w:fill="auto"/>
            <w:vAlign w:val="center"/>
          </w:tcPr>
          <w:p w14:paraId="08349CC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40.4300,</w:t>
            </w:r>
          </w:p>
          <w:p w14:paraId="656E44B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-79.0147</w:t>
            </w:r>
          </w:p>
        </w:tc>
        <w:tc>
          <w:tcPr>
            <w:tcW w:w="215" w:type="pct"/>
            <w:tcBorders>
              <w:top w:val="dashed" w:sz="4" w:space="0" w:color="auto"/>
              <w:bottom w:val="single" w:sz="4" w:space="0" w:color="auto"/>
            </w:tcBorders>
            <w:shd w:val="clear" w:color="auto" w:fill="auto"/>
            <w:vAlign w:val="center"/>
          </w:tcPr>
          <w:p w14:paraId="524E3D6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dashed" w:sz="4" w:space="0" w:color="auto"/>
              <w:bottom w:val="single" w:sz="4" w:space="0" w:color="auto"/>
            </w:tcBorders>
            <w:shd w:val="clear" w:color="auto" w:fill="auto"/>
            <w:vAlign w:val="center"/>
          </w:tcPr>
          <w:p w14:paraId="1E97537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8</w:t>
            </w:r>
          </w:p>
        </w:tc>
        <w:tc>
          <w:tcPr>
            <w:tcW w:w="239" w:type="pct"/>
            <w:tcBorders>
              <w:top w:val="dashed" w:sz="4" w:space="0" w:color="auto"/>
              <w:bottom w:val="single" w:sz="4" w:space="0" w:color="auto"/>
            </w:tcBorders>
            <w:vAlign w:val="center"/>
          </w:tcPr>
          <w:p w14:paraId="2E6ADAE5" w14:textId="015370DA"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545C600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single" w:sz="4" w:space="0" w:color="auto"/>
            </w:tcBorders>
            <w:shd w:val="clear" w:color="auto" w:fill="auto"/>
            <w:vAlign w:val="center"/>
          </w:tcPr>
          <w:p w14:paraId="76DCC86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0F010BC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single" w:sz="4" w:space="0" w:color="auto"/>
            </w:tcBorders>
            <w:shd w:val="clear" w:color="auto" w:fill="auto"/>
            <w:vAlign w:val="center"/>
          </w:tcPr>
          <w:p w14:paraId="362DD4F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Bore Floodway/ Open Cut Floodway</w:t>
            </w:r>
          </w:p>
        </w:tc>
        <w:tc>
          <w:tcPr>
            <w:tcW w:w="279" w:type="pct"/>
            <w:tcBorders>
              <w:top w:val="dashed" w:sz="4" w:space="0" w:color="auto"/>
              <w:bottom w:val="single" w:sz="4" w:space="0" w:color="auto"/>
            </w:tcBorders>
            <w:vAlign w:val="center"/>
          </w:tcPr>
          <w:p w14:paraId="174F00D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single" w:sz="4" w:space="0" w:color="auto"/>
            </w:tcBorders>
            <w:shd w:val="clear" w:color="auto" w:fill="auto"/>
            <w:vAlign w:val="center"/>
          </w:tcPr>
          <w:p w14:paraId="4CE0D38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6820F468"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tcBorders>
              <w:bottom w:val="single" w:sz="4" w:space="0" w:color="auto"/>
            </w:tcBorders>
            <w:shd w:val="clear" w:color="auto" w:fill="auto"/>
            <w:vAlign w:val="center"/>
          </w:tcPr>
          <w:p w14:paraId="534D235B"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single" w:sz="4" w:space="0" w:color="auto"/>
            </w:tcBorders>
            <w:shd w:val="clear" w:color="auto" w:fill="auto"/>
            <w:vAlign w:val="center"/>
          </w:tcPr>
          <w:p w14:paraId="5152314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single" w:sz="4" w:space="0" w:color="auto"/>
            </w:tcBorders>
            <w:shd w:val="clear" w:color="auto" w:fill="auto"/>
            <w:vAlign w:val="center"/>
          </w:tcPr>
          <w:p w14:paraId="593934C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single" w:sz="4" w:space="0" w:color="auto"/>
            </w:tcBorders>
            <w:shd w:val="clear" w:color="auto" w:fill="auto"/>
            <w:vAlign w:val="center"/>
          </w:tcPr>
          <w:p w14:paraId="02A9A04A"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32/2.51</w:t>
            </w:r>
          </w:p>
        </w:tc>
        <w:tc>
          <w:tcPr>
            <w:tcW w:w="199" w:type="pct"/>
            <w:tcBorders>
              <w:top w:val="dashed" w:sz="4" w:space="0" w:color="auto"/>
              <w:bottom w:val="single" w:sz="4" w:space="0" w:color="auto"/>
            </w:tcBorders>
            <w:vAlign w:val="center"/>
          </w:tcPr>
          <w:p w14:paraId="4076F7F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2F14C58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4AEBDA36"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single" w:sz="4" w:space="0" w:color="auto"/>
            </w:tcBorders>
            <w:shd w:val="clear" w:color="auto" w:fill="auto"/>
            <w:vAlign w:val="center"/>
          </w:tcPr>
          <w:p w14:paraId="551F2C9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122</w:t>
            </w:r>
          </w:p>
        </w:tc>
      </w:tr>
      <w:tr w:rsidR="00FF5F1A" w:rsidRPr="00984A22" w14:paraId="2F6578D8" w14:textId="77777777" w:rsidTr="00FF5F1A">
        <w:trPr>
          <w:cantSplit/>
          <w:jc w:val="center"/>
        </w:trPr>
        <w:tc>
          <w:tcPr>
            <w:tcW w:w="198" w:type="pct"/>
            <w:tcBorders>
              <w:top w:val="single" w:sz="4" w:space="0" w:color="auto"/>
            </w:tcBorders>
            <w:shd w:val="clear" w:color="auto" w:fill="D9D9D9" w:themeFill="background1" w:themeFillShade="D9"/>
            <w:vAlign w:val="center"/>
          </w:tcPr>
          <w:p w14:paraId="734E3B6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S-N73</w:t>
            </w:r>
          </w:p>
        </w:tc>
        <w:tc>
          <w:tcPr>
            <w:tcW w:w="399" w:type="pct"/>
            <w:tcBorders>
              <w:top w:val="single" w:sz="4" w:space="0" w:color="auto"/>
              <w:bottom w:val="single" w:sz="4" w:space="0" w:color="auto"/>
            </w:tcBorders>
            <w:shd w:val="clear" w:color="auto" w:fill="auto"/>
            <w:vAlign w:val="center"/>
          </w:tcPr>
          <w:p w14:paraId="1B498DA0"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6FCAF76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40.4305,</w:t>
            </w:r>
          </w:p>
          <w:p w14:paraId="588156A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-79.0187</w:t>
            </w:r>
          </w:p>
        </w:tc>
        <w:tc>
          <w:tcPr>
            <w:tcW w:w="215" w:type="pct"/>
            <w:tcBorders>
              <w:top w:val="single" w:sz="4" w:space="0" w:color="auto"/>
              <w:bottom w:val="single" w:sz="4" w:space="0" w:color="auto"/>
            </w:tcBorders>
            <w:shd w:val="clear" w:color="auto" w:fill="auto"/>
            <w:vAlign w:val="center"/>
          </w:tcPr>
          <w:p w14:paraId="74E5F57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single" w:sz="4" w:space="0" w:color="auto"/>
              <w:bottom w:val="single" w:sz="4" w:space="0" w:color="auto"/>
            </w:tcBorders>
            <w:shd w:val="clear" w:color="auto" w:fill="auto"/>
            <w:vAlign w:val="center"/>
          </w:tcPr>
          <w:p w14:paraId="3505F9C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single" w:sz="4" w:space="0" w:color="auto"/>
              <w:bottom w:val="single" w:sz="4" w:space="0" w:color="auto"/>
            </w:tcBorders>
            <w:vAlign w:val="center"/>
          </w:tcPr>
          <w:p w14:paraId="414BCF03" w14:textId="791D13D7"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single" w:sz="4" w:space="0" w:color="auto"/>
            </w:tcBorders>
            <w:shd w:val="clear" w:color="auto" w:fill="auto"/>
            <w:vAlign w:val="center"/>
          </w:tcPr>
          <w:p w14:paraId="145174C4"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52</w:t>
            </w:r>
          </w:p>
        </w:tc>
        <w:tc>
          <w:tcPr>
            <w:tcW w:w="146" w:type="pct"/>
            <w:tcBorders>
              <w:top w:val="single" w:sz="4" w:space="0" w:color="auto"/>
              <w:bottom w:val="single" w:sz="4" w:space="0" w:color="auto"/>
            </w:tcBorders>
            <w:shd w:val="clear" w:color="auto" w:fill="auto"/>
            <w:vAlign w:val="center"/>
          </w:tcPr>
          <w:p w14:paraId="13F9526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single" w:sz="4" w:space="0" w:color="auto"/>
            </w:tcBorders>
            <w:shd w:val="clear" w:color="auto" w:fill="auto"/>
            <w:vAlign w:val="center"/>
          </w:tcPr>
          <w:p w14:paraId="5EDB130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52</w:t>
            </w:r>
          </w:p>
        </w:tc>
        <w:tc>
          <w:tcPr>
            <w:tcW w:w="219" w:type="pct"/>
            <w:tcBorders>
              <w:top w:val="single" w:sz="4" w:space="0" w:color="auto"/>
              <w:bottom w:val="single" w:sz="4" w:space="0" w:color="auto"/>
            </w:tcBorders>
            <w:shd w:val="clear" w:color="auto" w:fill="auto"/>
            <w:vAlign w:val="center"/>
          </w:tcPr>
          <w:p w14:paraId="1575FD0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single" w:sz="4" w:space="0" w:color="auto"/>
            </w:tcBorders>
            <w:vAlign w:val="center"/>
          </w:tcPr>
          <w:p w14:paraId="6A79280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208</w:t>
            </w:r>
          </w:p>
        </w:tc>
        <w:tc>
          <w:tcPr>
            <w:tcW w:w="278" w:type="pct"/>
            <w:tcBorders>
              <w:top w:val="single" w:sz="4" w:space="0" w:color="auto"/>
              <w:bottom w:val="single" w:sz="4" w:space="0" w:color="auto"/>
            </w:tcBorders>
            <w:shd w:val="clear" w:color="auto" w:fill="auto"/>
            <w:vAlign w:val="center"/>
          </w:tcPr>
          <w:p w14:paraId="45013B4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bottom w:val="single" w:sz="4" w:space="0" w:color="auto"/>
            </w:tcBorders>
            <w:shd w:val="clear" w:color="auto" w:fill="auto"/>
            <w:vAlign w:val="center"/>
          </w:tcPr>
          <w:p w14:paraId="5B4C0F7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0.138</w:t>
            </w:r>
          </w:p>
        </w:tc>
        <w:tc>
          <w:tcPr>
            <w:tcW w:w="259" w:type="pct"/>
            <w:tcBorders>
              <w:top w:val="single" w:sz="4" w:space="0" w:color="auto"/>
              <w:bottom w:val="single" w:sz="4" w:space="0" w:color="auto"/>
            </w:tcBorders>
            <w:shd w:val="clear" w:color="auto" w:fill="auto"/>
            <w:vAlign w:val="center"/>
          </w:tcPr>
          <w:p w14:paraId="0FFA786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0.049</w:t>
            </w:r>
          </w:p>
        </w:tc>
        <w:tc>
          <w:tcPr>
            <w:tcW w:w="239" w:type="pct"/>
            <w:tcBorders>
              <w:top w:val="single" w:sz="4" w:space="0" w:color="auto"/>
              <w:bottom w:val="single" w:sz="4" w:space="0" w:color="auto"/>
            </w:tcBorders>
            <w:shd w:val="clear" w:color="auto" w:fill="auto"/>
            <w:vAlign w:val="center"/>
          </w:tcPr>
          <w:p w14:paraId="16E9493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bottom w:val="single" w:sz="4" w:space="0" w:color="auto"/>
            </w:tcBorders>
            <w:shd w:val="clear" w:color="auto" w:fill="auto"/>
            <w:vAlign w:val="center"/>
          </w:tcPr>
          <w:p w14:paraId="0EAB190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single" w:sz="4" w:space="0" w:color="auto"/>
            </w:tcBorders>
            <w:shd w:val="clear" w:color="auto" w:fill="auto"/>
            <w:vAlign w:val="center"/>
          </w:tcPr>
          <w:p w14:paraId="54ECDF8A"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32/2.5</w:t>
            </w:r>
          </w:p>
        </w:tc>
        <w:tc>
          <w:tcPr>
            <w:tcW w:w="199" w:type="pct"/>
            <w:tcBorders>
              <w:top w:val="single" w:sz="4" w:space="0" w:color="auto"/>
              <w:bottom w:val="single" w:sz="4" w:space="0" w:color="auto"/>
            </w:tcBorders>
            <w:vAlign w:val="center"/>
          </w:tcPr>
          <w:p w14:paraId="1E48867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single" w:sz="4" w:space="0" w:color="auto"/>
            </w:tcBorders>
            <w:shd w:val="clear" w:color="auto" w:fill="auto"/>
            <w:vAlign w:val="center"/>
          </w:tcPr>
          <w:p w14:paraId="5F5BCBE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5FA9ADF0"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Activity in WOUS</w:t>
            </w:r>
          </w:p>
        </w:tc>
        <w:tc>
          <w:tcPr>
            <w:tcW w:w="219" w:type="pct"/>
            <w:tcBorders>
              <w:top w:val="single" w:sz="4" w:space="0" w:color="auto"/>
              <w:bottom w:val="single" w:sz="4" w:space="0" w:color="auto"/>
            </w:tcBorders>
            <w:shd w:val="clear" w:color="auto" w:fill="auto"/>
            <w:vAlign w:val="center"/>
          </w:tcPr>
          <w:p w14:paraId="0B82AE4D"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119</w:t>
            </w:r>
          </w:p>
        </w:tc>
      </w:tr>
      <w:tr w:rsidR="00FF5F1A" w:rsidRPr="00984A22" w14:paraId="0B6E0A95" w14:textId="77777777" w:rsidTr="00FF5F1A">
        <w:trPr>
          <w:cantSplit/>
          <w:jc w:val="center"/>
        </w:trPr>
        <w:tc>
          <w:tcPr>
            <w:tcW w:w="198" w:type="pct"/>
            <w:tcBorders>
              <w:bottom w:val="single" w:sz="4" w:space="0" w:color="auto"/>
            </w:tcBorders>
            <w:shd w:val="clear" w:color="auto" w:fill="D9D9D9" w:themeFill="background1" w:themeFillShade="D9"/>
            <w:vAlign w:val="center"/>
          </w:tcPr>
          <w:p w14:paraId="62D9CB2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S-N74</w:t>
            </w:r>
          </w:p>
        </w:tc>
        <w:tc>
          <w:tcPr>
            <w:tcW w:w="399" w:type="pct"/>
            <w:tcBorders>
              <w:bottom w:val="single" w:sz="4" w:space="0" w:color="auto"/>
            </w:tcBorders>
            <w:shd w:val="clear" w:color="auto" w:fill="auto"/>
            <w:vAlign w:val="center"/>
          </w:tcPr>
          <w:p w14:paraId="5852E14B"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7E99E37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40.4306,</w:t>
            </w:r>
          </w:p>
          <w:p w14:paraId="70B7672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-79.0256</w:t>
            </w:r>
          </w:p>
        </w:tc>
        <w:tc>
          <w:tcPr>
            <w:tcW w:w="215" w:type="pct"/>
            <w:tcBorders>
              <w:bottom w:val="single" w:sz="4" w:space="0" w:color="auto"/>
            </w:tcBorders>
            <w:shd w:val="clear" w:color="auto" w:fill="auto"/>
            <w:vAlign w:val="center"/>
          </w:tcPr>
          <w:p w14:paraId="46FD1BC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bottom w:val="single" w:sz="4" w:space="0" w:color="auto"/>
            </w:tcBorders>
            <w:shd w:val="clear" w:color="auto" w:fill="auto"/>
            <w:vAlign w:val="center"/>
          </w:tcPr>
          <w:p w14:paraId="7720A98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bottom w:val="single" w:sz="4" w:space="0" w:color="auto"/>
            </w:tcBorders>
            <w:vAlign w:val="center"/>
          </w:tcPr>
          <w:p w14:paraId="3B150F11" w14:textId="6B8F053B"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31EFC37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bottom w:val="single" w:sz="4" w:space="0" w:color="auto"/>
            </w:tcBorders>
            <w:shd w:val="clear" w:color="auto" w:fill="auto"/>
            <w:vAlign w:val="center"/>
          </w:tcPr>
          <w:p w14:paraId="5629655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0D22C48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bottom w:val="single" w:sz="4" w:space="0" w:color="auto"/>
            </w:tcBorders>
            <w:shd w:val="clear" w:color="auto" w:fill="auto"/>
            <w:vAlign w:val="center"/>
          </w:tcPr>
          <w:p w14:paraId="09D95E4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Bore Floodway/ Open Cut Floodway</w:t>
            </w:r>
          </w:p>
        </w:tc>
        <w:tc>
          <w:tcPr>
            <w:tcW w:w="279" w:type="pct"/>
            <w:tcBorders>
              <w:bottom w:val="single" w:sz="4" w:space="0" w:color="auto"/>
            </w:tcBorders>
            <w:vAlign w:val="center"/>
          </w:tcPr>
          <w:p w14:paraId="7302CCB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bottom w:val="single" w:sz="4" w:space="0" w:color="auto"/>
            </w:tcBorders>
            <w:shd w:val="clear" w:color="auto" w:fill="auto"/>
            <w:vAlign w:val="center"/>
          </w:tcPr>
          <w:p w14:paraId="4D7388A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644E4D4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0.142</w:t>
            </w:r>
          </w:p>
        </w:tc>
        <w:tc>
          <w:tcPr>
            <w:tcW w:w="259" w:type="pct"/>
            <w:tcBorders>
              <w:bottom w:val="single" w:sz="4" w:space="0" w:color="auto"/>
            </w:tcBorders>
            <w:shd w:val="clear" w:color="auto" w:fill="auto"/>
            <w:vAlign w:val="center"/>
          </w:tcPr>
          <w:p w14:paraId="2AF86CA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0.018</w:t>
            </w:r>
          </w:p>
        </w:tc>
        <w:tc>
          <w:tcPr>
            <w:tcW w:w="239" w:type="pct"/>
            <w:tcBorders>
              <w:bottom w:val="single" w:sz="4" w:space="0" w:color="auto"/>
            </w:tcBorders>
            <w:shd w:val="clear" w:color="auto" w:fill="auto"/>
            <w:vAlign w:val="center"/>
          </w:tcPr>
          <w:p w14:paraId="176BEDF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single" w:sz="4" w:space="0" w:color="auto"/>
            </w:tcBorders>
            <w:shd w:val="clear" w:color="auto" w:fill="auto"/>
            <w:vAlign w:val="center"/>
          </w:tcPr>
          <w:p w14:paraId="2294431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2CDFA673"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31/2.49</w:t>
            </w:r>
          </w:p>
        </w:tc>
        <w:tc>
          <w:tcPr>
            <w:tcW w:w="199" w:type="pct"/>
            <w:tcBorders>
              <w:bottom w:val="single" w:sz="4" w:space="0" w:color="auto"/>
            </w:tcBorders>
            <w:vAlign w:val="center"/>
          </w:tcPr>
          <w:p w14:paraId="1B01475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bottom w:val="single" w:sz="4" w:space="0" w:color="auto"/>
            </w:tcBorders>
            <w:shd w:val="clear" w:color="auto" w:fill="auto"/>
            <w:vAlign w:val="center"/>
          </w:tcPr>
          <w:p w14:paraId="1B1BC6D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13A77927"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bottom w:val="single" w:sz="4" w:space="0" w:color="auto"/>
            </w:tcBorders>
            <w:shd w:val="clear" w:color="auto" w:fill="auto"/>
            <w:vAlign w:val="center"/>
          </w:tcPr>
          <w:p w14:paraId="1ADF813F"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118</w:t>
            </w:r>
          </w:p>
        </w:tc>
      </w:tr>
      <w:tr w:rsidR="00FF5F1A" w:rsidRPr="00984A22" w14:paraId="02B4ECB8" w14:textId="77777777" w:rsidTr="00FF5F1A">
        <w:trPr>
          <w:cantSplit/>
          <w:jc w:val="center"/>
        </w:trPr>
        <w:tc>
          <w:tcPr>
            <w:tcW w:w="198" w:type="pct"/>
            <w:tcBorders>
              <w:bottom w:val="single" w:sz="4" w:space="0" w:color="auto"/>
            </w:tcBorders>
            <w:shd w:val="clear" w:color="auto" w:fill="D9D9D9" w:themeFill="background1" w:themeFillShade="D9"/>
            <w:vAlign w:val="center"/>
          </w:tcPr>
          <w:p w14:paraId="1798AE8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S-N75</w:t>
            </w:r>
          </w:p>
        </w:tc>
        <w:tc>
          <w:tcPr>
            <w:tcW w:w="399" w:type="pct"/>
            <w:tcBorders>
              <w:bottom w:val="single" w:sz="4" w:space="0" w:color="auto"/>
            </w:tcBorders>
            <w:shd w:val="clear" w:color="auto" w:fill="auto"/>
            <w:vAlign w:val="center"/>
          </w:tcPr>
          <w:p w14:paraId="576D287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11B5735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40.4304,</w:t>
            </w:r>
          </w:p>
          <w:p w14:paraId="7917510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-79.0265</w:t>
            </w:r>
          </w:p>
        </w:tc>
        <w:tc>
          <w:tcPr>
            <w:tcW w:w="215" w:type="pct"/>
            <w:tcBorders>
              <w:bottom w:val="single" w:sz="4" w:space="0" w:color="auto"/>
            </w:tcBorders>
            <w:shd w:val="clear" w:color="auto" w:fill="auto"/>
            <w:vAlign w:val="center"/>
          </w:tcPr>
          <w:p w14:paraId="0E8BA999"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bottom w:val="single" w:sz="4" w:space="0" w:color="auto"/>
            </w:tcBorders>
            <w:shd w:val="clear" w:color="auto" w:fill="auto"/>
            <w:vAlign w:val="center"/>
          </w:tcPr>
          <w:p w14:paraId="1EF60D6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w:t>
            </w:r>
          </w:p>
        </w:tc>
        <w:tc>
          <w:tcPr>
            <w:tcW w:w="239" w:type="pct"/>
            <w:tcBorders>
              <w:bottom w:val="single" w:sz="4" w:space="0" w:color="auto"/>
            </w:tcBorders>
            <w:vAlign w:val="center"/>
          </w:tcPr>
          <w:p w14:paraId="606CF272" w14:textId="68C8A3FD"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4E9DEAF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50</w:t>
            </w:r>
          </w:p>
        </w:tc>
        <w:tc>
          <w:tcPr>
            <w:tcW w:w="146" w:type="pct"/>
            <w:tcBorders>
              <w:bottom w:val="single" w:sz="4" w:space="0" w:color="auto"/>
            </w:tcBorders>
            <w:shd w:val="clear" w:color="auto" w:fill="auto"/>
            <w:vAlign w:val="center"/>
          </w:tcPr>
          <w:p w14:paraId="1B4AC5C4"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1E91BC1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50</w:t>
            </w:r>
          </w:p>
        </w:tc>
        <w:tc>
          <w:tcPr>
            <w:tcW w:w="219" w:type="pct"/>
            <w:tcBorders>
              <w:bottom w:val="single" w:sz="4" w:space="0" w:color="auto"/>
            </w:tcBorders>
            <w:shd w:val="clear" w:color="auto" w:fill="auto"/>
            <w:vAlign w:val="center"/>
          </w:tcPr>
          <w:p w14:paraId="57EA31B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single" w:sz="4" w:space="0" w:color="auto"/>
            </w:tcBorders>
            <w:vAlign w:val="center"/>
          </w:tcPr>
          <w:p w14:paraId="4E825ED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350</w:t>
            </w:r>
          </w:p>
        </w:tc>
        <w:tc>
          <w:tcPr>
            <w:tcW w:w="278" w:type="pct"/>
            <w:tcBorders>
              <w:bottom w:val="single" w:sz="4" w:space="0" w:color="auto"/>
            </w:tcBorders>
            <w:shd w:val="clear" w:color="auto" w:fill="auto"/>
            <w:vAlign w:val="center"/>
          </w:tcPr>
          <w:p w14:paraId="7A7D801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3BA8340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0.124</w:t>
            </w:r>
          </w:p>
        </w:tc>
        <w:tc>
          <w:tcPr>
            <w:tcW w:w="259" w:type="pct"/>
            <w:tcBorders>
              <w:bottom w:val="single" w:sz="4" w:space="0" w:color="auto"/>
            </w:tcBorders>
            <w:shd w:val="clear" w:color="auto" w:fill="auto"/>
            <w:vAlign w:val="center"/>
          </w:tcPr>
          <w:p w14:paraId="3EE178A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0.032</w:t>
            </w:r>
          </w:p>
        </w:tc>
        <w:tc>
          <w:tcPr>
            <w:tcW w:w="239" w:type="pct"/>
            <w:tcBorders>
              <w:bottom w:val="single" w:sz="4" w:space="0" w:color="auto"/>
            </w:tcBorders>
            <w:shd w:val="clear" w:color="auto" w:fill="auto"/>
            <w:vAlign w:val="center"/>
          </w:tcPr>
          <w:p w14:paraId="6ADEF67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bottom w:val="single" w:sz="4" w:space="0" w:color="auto"/>
            </w:tcBorders>
            <w:shd w:val="clear" w:color="auto" w:fill="auto"/>
            <w:vAlign w:val="center"/>
          </w:tcPr>
          <w:p w14:paraId="06A1EB8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TNR</w:t>
            </w:r>
          </w:p>
        </w:tc>
        <w:tc>
          <w:tcPr>
            <w:tcW w:w="459" w:type="pct"/>
            <w:tcBorders>
              <w:bottom w:val="single" w:sz="4" w:space="0" w:color="auto"/>
            </w:tcBorders>
            <w:shd w:val="clear" w:color="auto" w:fill="auto"/>
            <w:vAlign w:val="center"/>
          </w:tcPr>
          <w:p w14:paraId="36F6007B"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31/2.49</w:t>
            </w:r>
          </w:p>
          <w:p w14:paraId="0CD4773A" w14:textId="154A410A" w:rsidR="00F603EE" w:rsidRPr="003C3A5B" w:rsidRDefault="00F603EE" w:rsidP="00984A22">
            <w:pPr>
              <w:spacing w:before="20" w:after="4"/>
              <w:jc w:val="center"/>
              <w:rPr>
                <w:rFonts w:ascii="Arial" w:hAnsi="Arial" w:cs="Arial"/>
                <w:color w:val="000000"/>
                <w:sz w:val="15"/>
                <w:szCs w:val="15"/>
              </w:rPr>
            </w:pPr>
            <w:r w:rsidRPr="003C3A5B">
              <w:rPr>
                <w:rFonts w:ascii="Arial" w:hAnsi="Arial" w:cs="Arial"/>
                <w:color w:val="000000"/>
                <w:sz w:val="15"/>
                <w:szCs w:val="15"/>
              </w:rPr>
              <w:t>WL-N41 S-N75-Layout1</w:t>
            </w:r>
          </w:p>
        </w:tc>
        <w:tc>
          <w:tcPr>
            <w:tcW w:w="199" w:type="pct"/>
            <w:tcBorders>
              <w:bottom w:val="single" w:sz="4" w:space="0" w:color="auto"/>
            </w:tcBorders>
            <w:vAlign w:val="center"/>
          </w:tcPr>
          <w:p w14:paraId="4DEEAAD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single" w:sz="4" w:space="0" w:color="auto"/>
            </w:tcBorders>
            <w:shd w:val="clear" w:color="auto" w:fill="auto"/>
            <w:vAlign w:val="center"/>
          </w:tcPr>
          <w:p w14:paraId="581D9C0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02F6A34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single" w:sz="4" w:space="0" w:color="auto"/>
            </w:tcBorders>
            <w:shd w:val="clear" w:color="auto" w:fill="auto"/>
            <w:vAlign w:val="center"/>
          </w:tcPr>
          <w:p w14:paraId="4AE307F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116</w:t>
            </w:r>
          </w:p>
        </w:tc>
      </w:tr>
      <w:tr w:rsidR="00FF5F1A" w:rsidRPr="00984A22" w14:paraId="61328FF3" w14:textId="77777777" w:rsidTr="00FF5F1A">
        <w:trPr>
          <w:cantSplit/>
          <w:jc w:val="center"/>
        </w:trPr>
        <w:tc>
          <w:tcPr>
            <w:tcW w:w="198" w:type="pct"/>
            <w:tcBorders>
              <w:top w:val="single" w:sz="4" w:space="0" w:color="auto"/>
              <w:bottom w:val="single" w:sz="4" w:space="0" w:color="auto"/>
            </w:tcBorders>
            <w:shd w:val="clear" w:color="auto" w:fill="D9D9D9" w:themeFill="background1" w:themeFillShade="D9"/>
            <w:vAlign w:val="center"/>
          </w:tcPr>
          <w:p w14:paraId="71EA077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S-N76</w:t>
            </w:r>
          </w:p>
        </w:tc>
        <w:tc>
          <w:tcPr>
            <w:tcW w:w="399" w:type="pct"/>
            <w:tcBorders>
              <w:top w:val="single" w:sz="4" w:space="0" w:color="auto"/>
              <w:bottom w:val="single" w:sz="4" w:space="0" w:color="auto"/>
            </w:tcBorders>
            <w:shd w:val="clear" w:color="auto" w:fill="auto"/>
            <w:vAlign w:val="center"/>
          </w:tcPr>
          <w:p w14:paraId="3A2E2C8A"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186F8AB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40.4314,</w:t>
            </w:r>
          </w:p>
          <w:p w14:paraId="0A296D7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-79.0369</w:t>
            </w:r>
          </w:p>
        </w:tc>
        <w:tc>
          <w:tcPr>
            <w:tcW w:w="215" w:type="pct"/>
            <w:tcBorders>
              <w:top w:val="single" w:sz="4" w:space="0" w:color="auto"/>
              <w:bottom w:val="single" w:sz="4" w:space="0" w:color="auto"/>
            </w:tcBorders>
            <w:shd w:val="clear" w:color="auto" w:fill="auto"/>
            <w:vAlign w:val="center"/>
          </w:tcPr>
          <w:p w14:paraId="725A3A89"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bottom w:val="single" w:sz="4" w:space="0" w:color="auto"/>
            </w:tcBorders>
            <w:shd w:val="clear" w:color="auto" w:fill="auto"/>
            <w:vAlign w:val="center"/>
          </w:tcPr>
          <w:p w14:paraId="0A8489B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w:t>
            </w:r>
          </w:p>
        </w:tc>
        <w:tc>
          <w:tcPr>
            <w:tcW w:w="239" w:type="pct"/>
            <w:tcBorders>
              <w:top w:val="single" w:sz="4" w:space="0" w:color="auto"/>
              <w:bottom w:val="single" w:sz="4" w:space="0" w:color="auto"/>
            </w:tcBorders>
            <w:vAlign w:val="center"/>
          </w:tcPr>
          <w:p w14:paraId="19A3F358" w14:textId="74480EFA"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single" w:sz="4" w:space="0" w:color="auto"/>
            </w:tcBorders>
            <w:shd w:val="clear" w:color="auto" w:fill="auto"/>
            <w:vAlign w:val="center"/>
          </w:tcPr>
          <w:p w14:paraId="41BB43D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57</w:t>
            </w:r>
          </w:p>
        </w:tc>
        <w:tc>
          <w:tcPr>
            <w:tcW w:w="146" w:type="pct"/>
            <w:tcBorders>
              <w:top w:val="single" w:sz="4" w:space="0" w:color="auto"/>
              <w:bottom w:val="single" w:sz="4" w:space="0" w:color="auto"/>
            </w:tcBorders>
            <w:shd w:val="clear" w:color="auto" w:fill="auto"/>
            <w:vAlign w:val="center"/>
          </w:tcPr>
          <w:p w14:paraId="48269D3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single" w:sz="4" w:space="0" w:color="auto"/>
            </w:tcBorders>
            <w:shd w:val="clear" w:color="auto" w:fill="auto"/>
            <w:vAlign w:val="center"/>
          </w:tcPr>
          <w:p w14:paraId="0C6B435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57</w:t>
            </w:r>
          </w:p>
        </w:tc>
        <w:tc>
          <w:tcPr>
            <w:tcW w:w="219" w:type="pct"/>
            <w:tcBorders>
              <w:top w:val="single" w:sz="4" w:space="0" w:color="auto"/>
              <w:bottom w:val="single" w:sz="4" w:space="0" w:color="auto"/>
            </w:tcBorders>
            <w:shd w:val="clear" w:color="auto" w:fill="auto"/>
            <w:vAlign w:val="center"/>
          </w:tcPr>
          <w:p w14:paraId="0A02549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single" w:sz="4" w:space="0" w:color="auto"/>
            </w:tcBorders>
            <w:vAlign w:val="center"/>
          </w:tcPr>
          <w:p w14:paraId="167305D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399</w:t>
            </w:r>
          </w:p>
        </w:tc>
        <w:tc>
          <w:tcPr>
            <w:tcW w:w="278" w:type="pct"/>
            <w:tcBorders>
              <w:top w:val="single" w:sz="4" w:space="0" w:color="auto"/>
              <w:bottom w:val="single" w:sz="4" w:space="0" w:color="auto"/>
            </w:tcBorders>
            <w:shd w:val="clear" w:color="auto" w:fill="auto"/>
            <w:vAlign w:val="center"/>
          </w:tcPr>
          <w:p w14:paraId="55B491D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bottom w:val="single" w:sz="4" w:space="0" w:color="auto"/>
            </w:tcBorders>
            <w:shd w:val="clear" w:color="auto" w:fill="auto"/>
            <w:vAlign w:val="center"/>
          </w:tcPr>
          <w:p w14:paraId="0B4B41B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0.170</w:t>
            </w:r>
          </w:p>
        </w:tc>
        <w:tc>
          <w:tcPr>
            <w:tcW w:w="259" w:type="pct"/>
            <w:tcBorders>
              <w:top w:val="single" w:sz="4" w:space="0" w:color="auto"/>
              <w:bottom w:val="single" w:sz="4" w:space="0" w:color="auto"/>
            </w:tcBorders>
            <w:shd w:val="clear" w:color="auto" w:fill="auto"/>
            <w:vAlign w:val="center"/>
          </w:tcPr>
          <w:p w14:paraId="6125D3B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0.031</w:t>
            </w:r>
          </w:p>
        </w:tc>
        <w:tc>
          <w:tcPr>
            <w:tcW w:w="239" w:type="pct"/>
            <w:tcBorders>
              <w:top w:val="single" w:sz="4" w:space="0" w:color="auto"/>
              <w:bottom w:val="single" w:sz="4" w:space="0" w:color="auto"/>
            </w:tcBorders>
            <w:shd w:val="clear" w:color="auto" w:fill="auto"/>
            <w:vAlign w:val="center"/>
          </w:tcPr>
          <w:p w14:paraId="0336F39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bottom w:val="single" w:sz="4" w:space="0" w:color="auto"/>
            </w:tcBorders>
            <w:shd w:val="clear" w:color="auto" w:fill="auto"/>
            <w:vAlign w:val="center"/>
          </w:tcPr>
          <w:p w14:paraId="6E2B838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TNR</w:t>
            </w:r>
          </w:p>
        </w:tc>
        <w:tc>
          <w:tcPr>
            <w:tcW w:w="459" w:type="pct"/>
            <w:tcBorders>
              <w:top w:val="single" w:sz="4" w:space="0" w:color="auto"/>
              <w:bottom w:val="single" w:sz="4" w:space="0" w:color="auto"/>
            </w:tcBorders>
            <w:shd w:val="clear" w:color="auto" w:fill="auto"/>
            <w:vAlign w:val="center"/>
          </w:tcPr>
          <w:p w14:paraId="3EAB4443"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30/2.47</w:t>
            </w:r>
          </w:p>
          <w:p w14:paraId="1660C6AE" w14:textId="36655524" w:rsidR="00101888" w:rsidRPr="003C3A5B" w:rsidRDefault="00101888" w:rsidP="00984A22">
            <w:pPr>
              <w:spacing w:before="20" w:after="4"/>
              <w:jc w:val="center"/>
              <w:rPr>
                <w:rFonts w:ascii="Arial" w:hAnsi="Arial" w:cs="Arial"/>
                <w:color w:val="000000"/>
                <w:sz w:val="15"/>
                <w:szCs w:val="15"/>
              </w:rPr>
            </w:pPr>
            <w:r w:rsidRPr="003C3A5B">
              <w:rPr>
                <w:rFonts w:ascii="Arial" w:hAnsi="Arial" w:cs="Arial"/>
                <w:color w:val="000000"/>
                <w:sz w:val="15"/>
                <w:szCs w:val="15"/>
              </w:rPr>
              <w:t>WL-N43-Layout1</w:t>
            </w:r>
          </w:p>
        </w:tc>
        <w:tc>
          <w:tcPr>
            <w:tcW w:w="199" w:type="pct"/>
            <w:tcBorders>
              <w:top w:val="single" w:sz="4" w:space="0" w:color="auto"/>
              <w:bottom w:val="single" w:sz="4" w:space="0" w:color="auto"/>
            </w:tcBorders>
            <w:vAlign w:val="center"/>
          </w:tcPr>
          <w:p w14:paraId="19B2D17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single" w:sz="4" w:space="0" w:color="auto"/>
            </w:tcBorders>
            <w:shd w:val="clear" w:color="auto" w:fill="auto"/>
            <w:vAlign w:val="center"/>
          </w:tcPr>
          <w:p w14:paraId="7C1A63F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1B79311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single" w:sz="4" w:space="0" w:color="auto"/>
            </w:tcBorders>
            <w:shd w:val="clear" w:color="auto" w:fill="auto"/>
            <w:vAlign w:val="center"/>
          </w:tcPr>
          <w:p w14:paraId="135C90F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114</w:t>
            </w:r>
          </w:p>
        </w:tc>
      </w:tr>
      <w:tr w:rsidR="00FF5F1A" w:rsidRPr="00984A22" w14:paraId="2A8842A3" w14:textId="77777777" w:rsidTr="00FF5F1A">
        <w:trPr>
          <w:cantSplit/>
          <w:jc w:val="center"/>
        </w:trPr>
        <w:tc>
          <w:tcPr>
            <w:tcW w:w="198" w:type="pct"/>
            <w:tcBorders>
              <w:top w:val="single" w:sz="4" w:space="0" w:color="auto"/>
            </w:tcBorders>
            <w:shd w:val="clear" w:color="auto" w:fill="D9D9D9" w:themeFill="background1" w:themeFillShade="D9"/>
            <w:vAlign w:val="center"/>
          </w:tcPr>
          <w:p w14:paraId="6BC941E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S-N77</w:t>
            </w:r>
          </w:p>
        </w:tc>
        <w:tc>
          <w:tcPr>
            <w:tcW w:w="399" w:type="pct"/>
            <w:tcBorders>
              <w:top w:val="single" w:sz="4" w:space="0" w:color="auto"/>
            </w:tcBorders>
            <w:shd w:val="clear" w:color="auto" w:fill="auto"/>
            <w:vAlign w:val="center"/>
          </w:tcPr>
          <w:p w14:paraId="22F238F3"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East Branch Richards Run</w:t>
            </w:r>
          </w:p>
        </w:tc>
        <w:tc>
          <w:tcPr>
            <w:tcW w:w="255" w:type="pct"/>
            <w:shd w:val="clear" w:color="auto" w:fill="auto"/>
            <w:vAlign w:val="center"/>
          </w:tcPr>
          <w:p w14:paraId="417F89D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40.4343,</w:t>
            </w:r>
          </w:p>
          <w:p w14:paraId="54D79C2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-79.0923</w:t>
            </w:r>
          </w:p>
        </w:tc>
        <w:tc>
          <w:tcPr>
            <w:tcW w:w="215" w:type="pct"/>
            <w:tcBorders>
              <w:top w:val="single" w:sz="4" w:space="0" w:color="auto"/>
            </w:tcBorders>
            <w:shd w:val="clear" w:color="auto" w:fill="auto"/>
            <w:vAlign w:val="center"/>
          </w:tcPr>
          <w:p w14:paraId="6E8D591B"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tcBorders>
            <w:shd w:val="clear" w:color="auto" w:fill="auto"/>
            <w:vAlign w:val="center"/>
          </w:tcPr>
          <w:p w14:paraId="3FA046B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8</w:t>
            </w:r>
          </w:p>
        </w:tc>
        <w:tc>
          <w:tcPr>
            <w:tcW w:w="239" w:type="pct"/>
            <w:tcBorders>
              <w:top w:val="single" w:sz="4" w:space="0" w:color="auto"/>
            </w:tcBorders>
            <w:vAlign w:val="center"/>
          </w:tcPr>
          <w:p w14:paraId="02C58F29" w14:textId="0B738682"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tcBorders>
            <w:shd w:val="clear" w:color="auto" w:fill="auto"/>
            <w:vAlign w:val="center"/>
          </w:tcPr>
          <w:p w14:paraId="7011BF9B"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160</w:t>
            </w:r>
          </w:p>
        </w:tc>
        <w:tc>
          <w:tcPr>
            <w:tcW w:w="146" w:type="pct"/>
            <w:tcBorders>
              <w:top w:val="single" w:sz="4" w:space="0" w:color="auto"/>
            </w:tcBorders>
            <w:shd w:val="clear" w:color="auto" w:fill="auto"/>
            <w:vAlign w:val="center"/>
          </w:tcPr>
          <w:p w14:paraId="73F0817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tcBorders>
            <w:shd w:val="clear" w:color="auto" w:fill="auto"/>
            <w:vAlign w:val="center"/>
          </w:tcPr>
          <w:p w14:paraId="6CA483A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160</w:t>
            </w:r>
          </w:p>
        </w:tc>
        <w:tc>
          <w:tcPr>
            <w:tcW w:w="219" w:type="pct"/>
            <w:tcBorders>
              <w:top w:val="single" w:sz="4" w:space="0" w:color="auto"/>
            </w:tcBorders>
            <w:shd w:val="clear" w:color="auto" w:fill="auto"/>
            <w:vAlign w:val="center"/>
          </w:tcPr>
          <w:p w14:paraId="7E5AB4FD"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tcBorders>
            <w:vAlign w:val="center"/>
          </w:tcPr>
          <w:p w14:paraId="78DE57B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1,280</w:t>
            </w:r>
          </w:p>
        </w:tc>
        <w:tc>
          <w:tcPr>
            <w:tcW w:w="278" w:type="pct"/>
            <w:tcBorders>
              <w:top w:val="single" w:sz="4" w:space="0" w:color="auto"/>
            </w:tcBorders>
            <w:shd w:val="clear" w:color="auto" w:fill="auto"/>
            <w:vAlign w:val="center"/>
          </w:tcPr>
          <w:p w14:paraId="04D76FB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tcBorders>
            <w:shd w:val="clear" w:color="auto" w:fill="auto"/>
            <w:vAlign w:val="center"/>
          </w:tcPr>
          <w:p w14:paraId="57E61C9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0.345</w:t>
            </w:r>
          </w:p>
        </w:tc>
        <w:tc>
          <w:tcPr>
            <w:tcW w:w="259" w:type="pct"/>
            <w:tcBorders>
              <w:top w:val="single" w:sz="4" w:space="0" w:color="auto"/>
            </w:tcBorders>
            <w:shd w:val="clear" w:color="auto" w:fill="auto"/>
            <w:vAlign w:val="center"/>
          </w:tcPr>
          <w:p w14:paraId="31E3CDE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0.063</w:t>
            </w:r>
          </w:p>
        </w:tc>
        <w:tc>
          <w:tcPr>
            <w:tcW w:w="239" w:type="pct"/>
            <w:tcBorders>
              <w:top w:val="single" w:sz="4" w:space="0" w:color="auto"/>
            </w:tcBorders>
            <w:shd w:val="clear" w:color="auto" w:fill="auto"/>
            <w:vAlign w:val="center"/>
          </w:tcPr>
          <w:p w14:paraId="0B5E28B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single" w:sz="4" w:space="0" w:color="auto"/>
            </w:tcBorders>
            <w:shd w:val="clear" w:color="auto" w:fill="auto"/>
            <w:vAlign w:val="center"/>
          </w:tcPr>
          <w:p w14:paraId="364C2D7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tcBorders>
            <w:shd w:val="clear" w:color="auto" w:fill="auto"/>
            <w:vAlign w:val="center"/>
          </w:tcPr>
          <w:p w14:paraId="6A212EBD"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24/2.38</w:t>
            </w:r>
          </w:p>
          <w:p w14:paraId="23786720" w14:textId="4E6CF27C" w:rsidR="00436D23" w:rsidRPr="003C3A5B" w:rsidRDefault="00436D23" w:rsidP="00984A22">
            <w:pPr>
              <w:spacing w:before="20" w:after="4"/>
              <w:jc w:val="center"/>
              <w:rPr>
                <w:rFonts w:ascii="Arial" w:hAnsi="Arial" w:cs="Arial"/>
                <w:color w:val="000000"/>
                <w:sz w:val="15"/>
                <w:szCs w:val="15"/>
              </w:rPr>
            </w:pPr>
            <w:r w:rsidRPr="003C3A5B">
              <w:rPr>
                <w:rFonts w:ascii="Arial" w:hAnsi="Arial" w:cs="Arial"/>
                <w:color w:val="000000"/>
                <w:sz w:val="15"/>
                <w:szCs w:val="15"/>
              </w:rPr>
              <w:t>S-N77-Layout1</w:t>
            </w:r>
          </w:p>
        </w:tc>
        <w:tc>
          <w:tcPr>
            <w:tcW w:w="199" w:type="pct"/>
            <w:tcBorders>
              <w:top w:val="single" w:sz="4" w:space="0" w:color="auto"/>
            </w:tcBorders>
            <w:vAlign w:val="center"/>
          </w:tcPr>
          <w:p w14:paraId="5D19020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tcBorders>
            <w:shd w:val="clear" w:color="auto" w:fill="auto"/>
            <w:vAlign w:val="center"/>
          </w:tcPr>
          <w:p w14:paraId="236EAFD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tcBorders>
            <w:shd w:val="clear" w:color="auto" w:fill="auto"/>
            <w:vAlign w:val="center"/>
          </w:tcPr>
          <w:p w14:paraId="685D806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tcBorders>
            <w:shd w:val="clear" w:color="auto" w:fill="auto"/>
            <w:vAlign w:val="center"/>
          </w:tcPr>
          <w:p w14:paraId="66140EC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76</w:t>
            </w:r>
          </w:p>
        </w:tc>
      </w:tr>
      <w:tr w:rsidR="00FF5F1A" w:rsidRPr="00984A22" w14:paraId="3E580EAD" w14:textId="77777777" w:rsidTr="00FF5F1A">
        <w:trPr>
          <w:cantSplit/>
          <w:jc w:val="center"/>
        </w:trPr>
        <w:tc>
          <w:tcPr>
            <w:tcW w:w="198" w:type="pct"/>
            <w:tcBorders>
              <w:top w:val="single" w:sz="4" w:space="0" w:color="auto"/>
            </w:tcBorders>
            <w:shd w:val="clear" w:color="auto" w:fill="D9D9D9" w:themeFill="background1" w:themeFillShade="D9"/>
            <w:vAlign w:val="center"/>
          </w:tcPr>
          <w:p w14:paraId="4871263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S-N78</w:t>
            </w:r>
          </w:p>
        </w:tc>
        <w:tc>
          <w:tcPr>
            <w:tcW w:w="399" w:type="pct"/>
            <w:tcBorders>
              <w:top w:val="single" w:sz="4" w:space="0" w:color="auto"/>
              <w:bottom w:val="dashed" w:sz="4" w:space="0" w:color="auto"/>
            </w:tcBorders>
            <w:shd w:val="clear" w:color="auto" w:fill="auto"/>
            <w:vAlign w:val="center"/>
          </w:tcPr>
          <w:p w14:paraId="37D4760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East Branch Richards Run</w:t>
            </w:r>
          </w:p>
        </w:tc>
        <w:tc>
          <w:tcPr>
            <w:tcW w:w="255" w:type="pct"/>
            <w:tcBorders>
              <w:bottom w:val="dashed" w:sz="4" w:space="0" w:color="auto"/>
            </w:tcBorders>
            <w:shd w:val="clear" w:color="auto" w:fill="auto"/>
            <w:vAlign w:val="center"/>
          </w:tcPr>
          <w:p w14:paraId="6CC1E20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40.4345,</w:t>
            </w:r>
          </w:p>
          <w:p w14:paraId="6508484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-79.0954</w:t>
            </w:r>
          </w:p>
        </w:tc>
        <w:tc>
          <w:tcPr>
            <w:tcW w:w="215" w:type="pct"/>
            <w:tcBorders>
              <w:top w:val="single" w:sz="4" w:space="0" w:color="auto"/>
              <w:bottom w:val="dashed" w:sz="4" w:space="0" w:color="auto"/>
            </w:tcBorders>
            <w:shd w:val="clear" w:color="auto" w:fill="auto"/>
            <w:vAlign w:val="center"/>
          </w:tcPr>
          <w:p w14:paraId="09C9DF2E"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single" w:sz="4" w:space="0" w:color="auto"/>
              <w:bottom w:val="dashed" w:sz="4" w:space="0" w:color="auto"/>
            </w:tcBorders>
            <w:shd w:val="clear" w:color="auto" w:fill="auto"/>
            <w:vAlign w:val="center"/>
          </w:tcPr>
          <w:p w14:paraId="2083A63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w:t>
            </w:r>
          </w:p>
        </w:tc>
        <w:tc>
          <w:tcPr>
            <w:tcW w:w="239" w:type="pct"/>
            <w:tcBorders>
              <w:top w:val="single" w:sz="4" w:space="0" w:color="auto"/>
              <w:bottom w:val="dashed" w:sz="4" w:space="0" w:color="auto"/>
            </w:tcBorders>
            <w:vAlign w:val="center"/>
          </w:tcPr>
          <w:p w14:paraId="758BDF18" w14:textId="69FBDC1A"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dashed" w:sz="4" w:space="0" w:color="auto"/>
            </w:tcBorders>
            <w:shd w:val="clear" w:color="auto" w:fill="auto"/>
            <w:vAlign w:val="center"/>
          </w:tcPr>
          <w:p w14:paraId="11FAA37E"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56</w:t>
            </w:r>
          </w:p>
        </w:tc>
        <w:tc>
          <w:tcPr>
            <w:tcW w:w="146" w:type="pct"/>
            <w:tcBorders>
              <w:top w:val="single" w:sz="4" w:space="0" w:color="auto"/>
              <w:bottom w:val="dashed" w:sz="4" w:space="0" w:color="auto"/>
            </w:tcBorders>
            <w:shd w:val="clear" w:color="auto" w:fill="auto"/>
            <w:vAlign w:val="center"/>
          </w:tcPr>
          <w:p w14:paraId="575ED15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dashed" w:sz="4" w:space="0" w:color="auto"/>
            </w:tcBorders>
            <w:shd w:val="clear" w:color="auto" w:fill="auto"/>
            <w:vAlign w:val="center"/>
          </w:tcPr>
          <w:p w14:paraId="6B91FC2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56</w:t>
            </w:r>
          </w:p>
        </w:tc>
        <w:tc>
          <w:tcPr>
            <w:tcW w:w="219" w:type="pct"/>
            <w:tcBorders>
              <w:top w:val="single" w:sz="4" w:space="0" w:color="auto"/>
              <w:bottom w:val="dashed" w:sz="4" w:space="0" w:color="auto"/>
            </w:tcBorders>
            <w:shd w:val="clear" w:color="auto" w:fill="auto"/>
            <w:vAlign w:val="center"/>
          </w:tcPr>
          <w:p w14:paraId="5A824BB0"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dashed" w:sz="4" w:space="0" w:color="auto"/>
            </w:tcBorders>
            <w:vAlign w:val="center"/>
          </w:tcPr>
          <w:p w14:paraId="539E86B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336</w:t>
            </w:r>
          </w:p>
        </w:tc>
        <w:tc>
          <w:tcPr>
            <w:tcW w:w="278" w:type="pct"/>
            <w:tcBorders>
              <w:top w:val="single" w:sz="4" w:space="0" w:color="auto"/>
              <w:bottom w:val="dashed" w:sz="4" w:space="0" w:color="auto"/>
            </w:tcBorders>
            <w:shd w:val="clear" w:color="auto" w:fill="auto"/>
            <w:vAlign w:val="center"/>
          </w:tcPr>
          <w:p w14:paraId="03A2E3E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tcBorders>
              <w:top w:val="single" w:sz="4" w:space="0" w:color="auto"/>
            </w:tcBorders>
            <w:shd w:val="clear" w:color="auto" w:fill="auto"/>
            <w:vAlign w:val="center"/>
          </w:tcPr>
          <w:p w14:paraId="1B0E3BC9" w14:textId="77777777" w:rsidR="00DD2E9E" w:rsidRPr="00984A22" w:rsidRDefault="00DD2E9E" w:rsidP="00984A22">
            <w:pPr>
              <w:spacing w:before="20" w:after="4"/>
              <w:jc w:val="center"/>
              <w:rPr>
                <w:rFonts w:ascii="Arial" w:hAnsi="Arial" w:cs="Arial"/>
                <w:sz w:val="15"/>
                <w:szCs w:val="15"/>
              </w:rPr>
            </w:pPr>
          </w:p>
          <w:p w14:paraId="0C18553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0.201</w:t>
            </w:r>
          </w:p>
          <w:p w14:paraId="1C8974CC" w14:textId="77777777" w:rsidR="00DD2E9E" w:rsidRPr="00984A22" w:rsidRDefault="00DD2E9E" w:rsidP="00984A22">
            <w:pPr>
              <w:spacing w:before="20" w:after="4"/>
              <w:jc w:val="center"/>
              <w:rPr>
                <w:rFonts w:ascii="Arial" w:hAnsi="Arial" w:cs="Arial"/>
                <w:sz w:val="15"/>
                <w:szCs w:val="15"/>
              </w:rPr>
            </w:pPr>
          </w:p>
        </w:tc>
        <w:tc>
          <w:tcPr>
            <w:tcW w:w="259" w:type="pct"/>
            <w:vMerge w:val="restart"/>
            <w:tcBorders>
              <w:top w:val="single" w:sz="4" w:space="0" w:color="auto"/>
            </w:tcBorders>
            <w:shd w:val="clear" w:color="auto" w:fill="auto"/>
            <w:vAlign w:val="center"/>
          </w:tcPr>
          <w:p w14:paraId="605285D5" w14:textId="77777777" w:rsidR="00DD2E9E" w:rsidRPr="00984A22" w:rsidRDefault="00DD2E9E" w:rsidP="00984A22">
            <w:pPr>
              <w:spacing w:before="20" w:after="4"/>
              <w:jc w:val="center"/>
              <w:rPr>
                <w:rFonts w:ascii="Arial" w:hAnsi="Arial" w:cs="Arial"/>
                <w:sz w:val="15"/>
                <w:szCs w:val="15"/>
              </w:rPr>
            </w:pPr>
          </w:p>
          <w:p w14:paraId="58E5206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0.061</w:t>
            </w:r>
          </w:p>
          <w:p w14:paraId="6919226D" w14:textId="77777777" w:rsidR="00DD2E9E" w:rsidRPr="00984A22" w:rsidRDefault="00DD2E9E" w:rsidP="00984A22">
            <w:pPr>
              <w:spacing w:before="20" w:after="4"/>
              <w:jc w:val="center"/>
              <w:rPr>
                <w:rFonts w:ascii="Arial" w:hAnsi="Arial" w:cs="Arial"/>
                <w:sz w:val="15"/>
                <w:szCs w:val="15"/>
              </w:rPr>
            </w:pPr>
          </w:p>
        </w:tc>
        <w:tc>
          <w:tcPr>
            <w:tcW w:w="239" w:type="pct"/>
            <w:tcBorders>
              <w:top w:val="single" w:sz="4" w:space="0" w:color="auto"/>
              <w:bottom w:val="dashed" w:sz="4" w:space="0" w:color="auto"/>
            </w:tcBorders>
            <w:shd w:val="clear" w:color="auto" w:fill="auto"/>
            <w:vAlign w:val="center"/>
          </w:tcPr>
          <w:p w14:paraId="044A97F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bottom w:val="dashed" w:sz="4" w:space="0" w:color="auto"/>
            </w:tcBorders>
            <w:shd w:val="clear" w:color="auto" w:fill="auto"/>
            <w:vAlign w:val="center"/>
          </w:tcPr>
          <w:p w14:paraId="3CB5064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dashed" w:sz="4" w:space="0" w:color="auto"/>
            </w:tcBorders>
            <w:shd w:val="clear" w:color="auto" w:fill="auto"/>
            <w:vAlign w:val="center"/>
          </w:tcPr>
          <w:p w14:paraId="07BE649B"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24/2.37</w:t>
            </w:r>
          </w:p>
        </w:tc>
        <w:tc>
          <w:tcPr>
            <w:tcW w:w="199" w:type="pct"/>
            <w:tcBorders>
              <w:top w:val="single" w:sz="4" w:space="0" w:color="auto"/>
              <w:bottom w:val="dashed" w:sz="4" w:space="0" w:color="auto"/>
            </w:tcBorders>
            <w:vAlign w:val="center"/>
          </w:tcPr>
          <w:p w14:paraId="2E26322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dashed" w:sz="4" w:space="0" w:color="auto"/>
            </w:tcBorders>
            <w:shd w:val="clear" w:color="auto" w:fill="auto"/>
            <w:vAlign w:val="center"/>
          </w:tcPr>
          <w:p w14:paraId="0A5DC8B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dashed" w:sz="4" w:space="0" w:color="auto"/>
            </w:tcBorders>
            <w:shd w:val="clear" w:color="auto" w:fill="auto"/>
            <w:vAlign w:val="center"/>
          </w:tcPr>
          <w:p w14:paraId="4AEA258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dashed" w:sz="4" w:space="0" w:color="auto"/>
            </w:tcBorders>
            <w:shd w:val="clear" w:color="auto" w:fill="auto"/>
            <w:vAlign w:val="center"/>
          </w:tcPr>
          <w:p w14:paraId="13AF122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72</w:t>
            </w:r>
          </w:p>
        </w:tc>
      </w:tr>
      <w:tr w:rsidR="00FF5F1A" w:rsidRPr="00984A22" w14:paraId="117CD3DA" w14:textId="77777777" w:rsidTr="00FF5F1A">
        <w:trPr>
          <w:cantSplit/>
          <w:jc w:val="center"/>
        </w:trPr>
        <w:tc>
          <w:tcPr>
            <w:tcW w:w="198" w:type="pct"/>
            <w:tcBorders>
              <w:top w:val="single" w:sz="4" w:space="0" w:color="auto"/>
            </w:tcBorders>
            <w:shd w:val="clear" w:color="auto" w:fill="D9D9D9" w:themeFill="background1" w:themeFillShade="D9"/>
            <w:vAlign w:val="center"/>
          </w:tcPr>
          <w:p w14:paraId="5337D8A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S-N79</w:t>
            </w:r>
          </w:p>
        </w:tc>
        <w:tc>
          <w:tcPr>
            <w:tcW w:w="399" w:type="pct"/>
            <w:tcBorders>
              <w:top w:val="dashed" w:sz="4" w:space="0" w:color="auto"/>
            </w:tcBorders>
            <w:shd w:val="clear" w:color="auto" w:fill="auto"/>
            <w:vAlign w:val="center"/>
          </w:tcPr>
          <w:p w14:paraId="207EE498"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East Branch Richards Run</w:t>
            </w:r>
          </w:p>
        </w:tc>
        <w:tc>
          <w:tcPr>
            <w:tcW w:w="255" w:type="pct"/>
            <w:tcBorders>
              <w:top w:val="dashed" w:sz="4" w:space="0" w:color="auto"/>
            </w:tcBorders>
            <w:shd w:val="clear" w:color="auto" w:fill="auto"/>
            <w:vAlign w:val="center"/>
          </w:tcPr>
          <w:p w14:paraId="3F146CF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40.4341,</w:t>
            </w:r>
          </w:p>
          <w:p w14:paraId="0DA5201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-79.0949</w:t>
            </w:r>
          </w:p>
        </w:tc>
        <w:tc>
          <w:tcPr>
            <w:tcW w:w="215" w:type="pct"/>
            <w:tcBorders>
              <w:top w:val="dashed" w:sz="4" w:space="0" w:color="auto"/>
            </w:tcBorders>
            <w:shd w:val="clear" w:color="auto" w:fill="auto"/>
            <w:vAlign w:val="center"/>
          </w:tcPr>
          <w:p w14:paraId="12CCDC76"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tcBorders>
            <w:shd w:val="clear" w:color="auto" w:fill="auto"/>
            <w:vAlign w:val="center"/>
          </w:tcPr>
          <w:p w14:paraId="583266F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10</w:t>
            </w:r>
          </w:p>
        </w:tc>
        <w:tc>
          <w:tcPr>
            <w:tcW w:w="239" w:type="pct"/>
            <w:tcBorders>
              <w:top w:val="dashed" w:sz="4" w:space="0" w:color="auto"/>
            </w:tcBorders>
            <w:vAlign w:val="center"/>
          </w:tcPr>
          <w:p w14:paraId="20A60D18" w14:textId="7E37B818"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tcBorders>
            <w:shd w:val="clear" w:color="auto" w:fill="auto"/>
            <w:vAlign w:val="center"/>
          </w:tcPr>
          <w:p w14:paraId="1D511E0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tcBorders>
            <w:shd w:val="clear" w:color="auto" w:fill="auto"/>
            <w:vAlign w:val="center"/>
          </w:tcPr>
          <w:p w14:paraId="4BF8960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tcBorders>
            <w:shd w:val="clear" w:color="auto" w:fill="auto"/>
            <w:vAlign w:val="center"/>
          </w:tcPr>
          <w:p w14:paraId="1AA074F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tcBorders>
            <w:shd w:val="clear" w:color="auto" w:fill="auto"/>
            <w:vAlign w:val="center"/>
          </w:tcPr>
          <w:p w14:paraId="18B318B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tcBorders>
            <w:vAlign w:val="center"/>
          </w:tcPr>
          <w:p w14:paraId="29C721A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tcBorders>
            <w:shd w:val="clear" w:color="auto" w:fill="auto"/>
            <w:vAlign w:val="center"/>
          </w:tcPr>
          <w:p w14:paraId="5762FE5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0BC39D42"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shd w:val="clear" w:color="auto" w:fill="auto"/>
            <w:vAlign w:val="center"/>
          </w:tcPr>
          <w:p w14:paraId="6A749E0D"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tcBorders>
            <w:shd w:val="clear" w:color="auto" w:fill="auto"/>
            <w:vAlign w:val="center"/>
          </w:tcPr>
          <w:p w14:paraId="16E057F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tcBorders>
            <w:shd w:val="clear" w:color="auto" w:fill="auto"/>
            <w:vAlign w:val="center"/>
          </w:tcPr>
          <w:p w14:paraId="379AEF7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tcBorders>
            <w:shd w:val="clear" w:color="auto" w:fill="auto"/>
            <w:vAlign w:val="center"/>
          </w:tcPr>
          <w:p w14:paraId="4DE0F760"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24/2.37</w:t>
            </w:r>
          </w:p>
        </w:tc>
        <w:tc>
          <w:tcPr>
            <w:tcW w:w="199" w:type="pct"/>
            <w:tcBorders>
              <w:top w:val="dashed" w:sz="4" w:space="0" w:color="auto"/>
            </w:tcBorders>
            <w:vAlign w:val="center"/>
          </w:tcPr>
          <w:p w14:paraId="4A7F0D9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tcBorders>
            <w:shd w:val="clear" w:color="auto" w:fill="auto"/>
            <w:vAlign w:val="center"/>
          </w:tcPr>
          <w:p w14:paraId="0739536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tcBorders>
            <w:shd w:val="clear" w:color="auto" w:fill="auto"/>
            <w:vAlign w:val="center"/>
          </w:tcPr>
          <w:p w14:paraId="3D40EEA2"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tcBorders>
            <w:shd w:val="clear" w:color="auto" w:fill="auto"/>
            <w:vAlign w:val="center"/>
          </w:tcPr>
          <w:p w14:paraId="7F0F856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73</w:t>
            </w:r>
          </w:p>
        </w:tc>
      </w:tr>
      <w:tr w:rsidR="00FF5F1A" w:rsidRPr="00984A22" w14:paraId="7838B884" w14:textId="77777777" w:rsidTr="00FF5F1A">
        <w:trPr>
          <w:cantSplit/>
          <w:jc w:val="center"/>
        </w:trPr>
        <w:tc>
          <w:tcPr>
            <w:tcW w:w="198" w:type="pct"/>
            <w:tcBorders>
              <w:top w:val="single" w:sz="4" w:space="0" w:color="auto"/>
            </w:tcBorders>
            <w:shd w:val="clear" w:color="auto" w:fill="D9D9D9" w:themeFill="background1" w:themeFillShade="D9"/>
            <w:vAlign w:val="center"/>
          </w:tcPr>
          <w:p w14:paraId="7CD7FE2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S-N80</w:t>
            </w:r>
          </w:p>
        </w:tc>
        <w:tc>
          <w:tcPr>
            <w:tcW w:w="399" w:type="pct"/>
            <w:tcBorders>
              <w:top w:val="single" w:sz="4" w:space="0" w:color="auto"/>
            </w:tcBorders>
            <w:shd w:val="clear" w:color="auto" w:fill="auto"/>
            <w:vAlign w:val="center"/>
          </w:tcPr>
          <w:p w14:paraId="053EF618"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East Branch Richards Run</w:t>
            </w:r>
          </w:p>
        </w:tc>
        <w:tc>
          <w:tcPr>
            <w:tcW w:w="255" w:type="pct"/>
            <w:shd w:val="clear" w:color="auto" w:fill="auto"/>
            <w:vAlign w:val="center"/>
          </w:tcPr>
          <w:p w14:paraId="5B73A00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40.4348,</w:t>
            </w:r>
          </w:p>
          <w:p w14:paraId="7DCE236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-79.0988</w:t>
            </w:r>
          </w:p>
        </w:tc>
        <w:tc>
          <w:tcPr>
            <w:tcW w:w="215" w:type="pct"/>
            <w:tcBorders>
              <w:top w:val="single" w:sz="4" w:space="0" w:color="auto"/>
            </w:tcBorders>
            <w:shd w:val="clear" w:color="auto" w:fill="auto"/>
            <w:vAlign w:val="center"/>
          </w:tcPr>
          <w:p w14:paraId="6831D700"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single" w:sz="4" w:space="0" w:color="auto"/>
            </w:tcBorders>
            <w:shd w:val="clear" w:color="auto" w:fill="auto"/>
            <w:vAlign w:val="center"/>
          </w:tcPr>
          <w:p w14:paraId="5B12031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w:t>
            </w:r>
          </w:p>
        </w:tc>
        <w:tc>
          <w:tcPr>
            <w:tcW w:w="239" w:type="pct"/>
            <w:tcBorders>
              <w:top w:val="single" w:sz="4" w:space="0" w:color="auto"/>
            </w:tcBorders>
            <w:vAlign w:val="center"/>
          </w:tcPr>
          <w:p w14:paraId="5D0CD534" w14:textId="3A9E6B14"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tcBorders>
            <w:shd w:val="clear" w:color="auto" w:fill="auto"/>
            <w:vAlign w:val="center"/>
          </w:tcPr>
          <w:p w14:paraId="505C1BE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27</w:t>
            </w:r>
          </w:p>
        </w:tc>
        <w:tc>
          <w:tcPr>
            <w:tcW w:w="146" w:type="pct"/>
            <w:tcBorders>
              <w:top w:val="single" w:sz="4" w:space="0" w:color="auto"/>
            </w:tcBorders>
            <w:shd w:val="clear" w:color="auto" w:fill="auto"/>
            <w:vAlign w:val="center"/>
          </w:tcPr>
          <w:p w14:paraId="78A7825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tcBorders>
            <w:shd w:val="clear" w:color="auto" w:fill="auto"/>
            <w:vAlign w:val="center"/>
          </w:tcPr>
          <w:p w14:paraId="4D3F8B5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27</w:t>
            </w:r>
          </w:p>
        </w:tc>
        <w:tc>
          <w:tcPr>
            <w:tcW w:w="219" w:type="pct"/>
            <w:tcBorders>
              <w:top w:val="single" w:sz="4" w:space="0" w:color="auto"/>
            </w:tcBorders>
            <w:shd w:val="clear" w:color="auto" w:fill="auto"/>
            <w:vAlign w:val="center"/>
          </w:tcPr>
          <w:p w14:paraId="19D12C5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tcBorders>
            <w:vAlign w:val="center"/>
          </w:tcPr>
          <w:p w14:paraId="089F1E7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54</w:t>
            </w:r>
          </w:p>
        </w:tc>
        <w:tc>
          <w:tcPr>
            <w:tcW w:w="278" w:type="pct"/>
            <w:tcBorders>
              <w:top w:val="single" w:sz="4" w:space="0" w:color="auto"/>
            </w:tcBorders>
            <w:shd w:val="clear" w:color="auto" w:fill="auto"/>
            <w:vAlign w:val="center"/>
          </w:tcPr>
          <w:p w14:paraId="5B605D5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tcBorders>
            <w:shd w:val="clear" w:color="auto" w:fill="auto"/>
            <w:vAlign w:val="center"/>
          </w:tcPr>
          <w:p w14:paraId="1AE9056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0.159</w:t>
            </w:r>
          </w:p>
        </w:tc>
        <w:tc>
          <w:tcPr>
            <w:tcW w:w="259" w:type="pct"/>
            <w:tcBorders>
              <w:top w:val="single" w:sz="4" w:space="0" w:color="auto"/>
            </w:tcBorders>
            <w:shd w:val="clear" w:color="auto" w:fill="auto"/>
            <w:vAlign w:val="center"/>
          </w:tcPr>
          <w:p w14:paraId="7882235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0.034</w:t>
            </w:r>
          </w:p>
        </w:tc>
        <w:tc>
          <w:tcPr>
            <w:tcW w:w="239" w:type="pct"/>
            <w:tcBorders>
              <w:top w:val="single" w:sz="4" w:space="0" w:color="auto"/>
            </w:tcBorders>
            <w:shd w:val="clear" w:color="auto" w:fill="auto"/>
            <w:vAlign w:val="center"/>
          </w:tcPr>
          <w:p w14:paraId="33931E1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tcBorders>
            <w:shd w:val="clear" w:color="auto" w:fill="auto"/>
            <w:vAlign w:val="center"/>
          </w:tcPr>
          <w:p w14:paraId="2DF655D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tcBorders>
            <w:shd w:val="clear" w:color="auto" w:fill="auto"/>
            <w:vAlign w:val="center"/>
          </w:tcPr>
          <w:p w14:paraId="5E48BC46"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23/2.37</w:t>
            </w:r>
          </w:p>
        </w:tc>
        <w:tc>
          <w:tcPr>
            <w:tcW w:w="199" w:type="pct"/>
            <w:tcBorders>
              <w:top w:val="single" w:sz="4" w:space="0" w:color="auto"/>
            </w:tcBorders>
            <w:vAlign w:val="center"/>
          </w:tcPr>
          <w:p w14:paraId="276BC41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single" w:sz="4" w:space="0" w:color="auto"/>
            </w:tcBorders>
            <w:shd w:val="clear" w:color="auto" w:fill="auto"/>
            <w:vAlign w:val="center"/>
          </w:tcPr>
          <w:p w14:paraId="6C4E671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tcBorders>
            <w:shd w:val="clear" w:color="auto" w:fill="auto"/>
            <w:vAlign w:val="center"/>
          </w:tcPr>
          <w:p w14:paraId="16D5DB2A"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Activity in WOUS</w:t>
            </w:r>
          </w:p>
        </w:tc>
        <w:tc>
          <w:tcPr>
            <w:tcW w:w="219" w:type="pct"/>
            <w:tcBorders>
              <w:top w:val="single" w:sz="4" w:space="0" w:color="auto"/>
            </w:tcBorders>
            <w:shd w:val="clear" w:color="auto" w:fill="auto"/>
            <w:vAlign w:val="center"/>
          </w:tcPr>
          <w:p w14:paraId="25458CD6"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71</w:t>
            </w:r>
          </w:p>
        </w:tc>
      </w:tr>
      <w:tr w:rsidR="00FF5F1A" w:rsidRPr="00984A22" w14:paraId="55F1D8B3" w14:textId="77777777" w:rsidTr="00FF5F1A">
        <w:trPr>
          <w:cantSplit/>
          <w:jc w:val="center"/>
        </w:trPr>
        <w:tc>
          <w:tcPr>
            <w:tcW w:w="198" w:type="pct"/>
            <w:tcBorders>
              <w:top w:val="single" w:sz="4" w:space="0" w:color="auto"/>
            </w:tcBorders>
            <w:shd w:val="clear" w:color="auto" w:fill="D9D9D9" w:themeFill="background1" w:themeFillShade="D9"/>
            <w:vAlign w:val="center"/>
          </w:tcPr>
          <w:p w14:paraId="330BAAC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S-N81</w:t>
            </w:r>
          </w:p>
        </w:tc>
        <w:tc>
          <w:tcPr>
            <w:tcW w:w="399" w:type="pct"/>
            <w:tcBorders>
              <w:top w:val="single" w:sz="4" w:space="0" w:color="auto"/>
              <w:bottom w:val="dashed" w:sz="4" w:space="0" w:color="auto"/>
            </w:tcBorders>
            <w:shd w:val="clear" w:color="auto" w:fill="auto"/>
            <w:vAlign w:val="center"/>
          </w:tcPr>
          <w:p w14:paraId="61A41DE9"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West Branch Richards Run</w:t>
            </w:r>
          </w:p>
        </w:tc>
        <w:tc>
          <w:tcPr>
            <w:tcW w:w="255" w:type="pct"/>
            <w:tcBorders>
              <w:bottom w:val="dashed" w:sz="4" w:space="0" w:color="auto"/>
            </w:tcBorders>
            <w:shd w:val="clear" w:color="auto" w:fill="auto"/>
            <w:vAlign w:val="center"/>
          </w:tcPr>
          <w:p w14:paraId="701C709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40.4365,</w:t>
            </w:r>
          </w:p>
          <w:p w14:paraId="0E19831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-79.1154</w:t>
            </w:r>
          </w:p>
        </w:tc>
        <w:tc>
          <w:tcPr>
            <w:tcW w:w="215" w:type="pct"/>
            <w:tcBorders>
              <w:top w:val="single" w:sz="4" w:space="0" w:color="auto"/>
              <w:bottom w:val="dashed" w:sz="4" w:space="0" w:color="auto"/>
            </w:tcBorders>
            <w:shd w:val="clear" w:color="auto" w:fill="auto"/>
            <w:vAlign w:val="center"/>
          </w:tcPr>
          <w:p w14:paraId="03C5EE08"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bottom w:val="dashed" w:sz="4" w:space="0" w:color="auto"/>
            </w:tcBorders>
            <w:shd w:val="clear" w:color="auto" w:fill="auto"/>
            <w:vAlign w:val="center"/>
          </w:tcPr>
          <w:p w14:paraId="5B496DF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10</w:t>
            </w:r>
          </w:p>
        </w:tc>
        <w:tc>
          <w:tcPr>
            <w:tcW w:w="239" w:type="pct"/>
            <w:tcBorders>
              <w:top w:val="single" w:sz="4" w:space="0" w:color="auto"/>
              <w:bottom w:val="dashed" w:sz="4" w:space="0" w:color="auto"/>
            </w:tcBorders>
            <w:vAlign w:val="center"/>
          </w:tcPr>
          <w:p w14:paraId="2B0D6EE2" w14:textId="6A7EA991"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dashed" w:sz="4" w:space="0" w:color="auto"/>
            </w:tcBorders>
            <w:shd w:val="clear" w:color="auto" w:fill="auto"/>
            <w:vAlign w:val="center"/>
          </w:tcPr>
          <w:p w14:paraId="3D63A42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51</w:t>
            </w:r>
          </w:p>
        </w:tc>
        <w:tc>
          <w:tcPr>
            <w:tcW w:w="146" w:type="pct"/>
            <w:tcBorders>
              <w:top w:val="single" w:sz="4" w:space="0" w:color="auto"/>
              <w:bottom w:val="dashed" w:sz="4" w:space="0" w:color="auto"/>
            </w:tcBorders>
            <w:shd w:val="clear" w:color="auto" w:fill="auto"/>
            <w:vAlign w:val="center"/>
          </w:tcPr>
          <w:p w14:paraId="329C392A"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dashed" w:sz="4" w:space="0" w:color="auto"/>
            </w:tcBorders>
            <w:shd w:val="clear" w:color="auto" w:fill="auto"/>
            <w:vAlign w:val="center"/>
          </w:tcPr>
          <w:p w14:paraId="2E49DC6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51</w:t>
            </w:r>
          </w:p>
        </w:tc>
        <w:tc>
          <w:tcPr>
            <w:tcW w:w="219" w:type="pct"/>
            <w:tcBorders>
              <w:top w:val="single" w:sz="4" w:space="0" w:color="auto"/>
              <w:bottom w:val="dashed" w:sz="4" w:space="0" w:color="auto"/>
            </w:tcBorders>
            <w:shd w:val="clear" w:color="auto" w:fill="auto"/>
            <w:vAlign w:val="center"/>
          </w:tcPr>
          <w:p w14:paraId="6299DEBE"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Bore Floodway/ Open Cut Floodway</w:t>
            </w:r>
          </w:p>
        </w:tc>
        <w:tc>
          <w:tcPr>
            <w:tcW w:w="279" w:type="pct"/>
            <w:tcBorders>
              <w:top w:val="single" w:sz="4" w:space="0" w:color="auto"/>
              <w:bottom w:val="dashed" w:sz="4" w:space="0" w:color="auto"/>
            </w:tcBorders>
            <w:vAlign w:val="center"/>
          </w:tcPr>
          <w:p w14:paraId="4403121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510</w:t>
            </w:r>
          </w:p>
        </w:tc>
        <w:tc>
          <w:tcPr>
            <w:tcW w:w="278" w:type="pct"/>
            <w:tcBorders>
              <w:top w:val="single" w:sz="4" w:space="0" w:color="auto"/>
              <w:bottom w:val="dashed" w:sz="4" w:space="0" w:color="auto"/>
            </w:tcBorders>
            <w:shd w:val="clear" w:color="auto" w:fill="auto"/>
            <w:vAlign w:val="center"/>
          </w:tcPr>
          <w:p w14:paraId="44DABC6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tcBorders>
              <w:top w:val="single" w:sz="4" w:space="0" w:color="auto"/>
            </w:tcBorders>
            <w:shd w:val="clear" w:color="auto" w:fill="auto"/>
            <w:vAlign w:val="center"/>
          </w:tcPr>
          <w:p w14:paraId="1679808D" w14:textId="77777777" w:rsidR="00DD2E9E" w:rsidRPr="00984A22" w:rsidRDefault="00DD2E9E" w:rsidP="00984A22">
            <w:pPr>
              <w:spacing w:before="20" w:after="4"/>
              <w:jc w:val="center"/>
              <w:rPr>
                <w:rFonts w:ascii="Arial" w:hAnsi="Arial" w:cs="Arial"/>
                <w:sz w:val="15"/>
                <w:szCs w:val="15"/>
              </w:rPr>
            </w:pPr>
          </w:p>
          <w:p w14:paraId="4E45544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0.181</w:t>
            </w:r>
          </w:p>
          <w:p w14:paraId="54BDE979" w14:textId="77777777" w:rsidR="00DD2E9E" w:rsidRPr="00984A22" w:rsidRDefault="00DD2E9E" w:rsidP="00984A22">
            <w:pPr>
              <w:spacing w:before="20" w:after="4"/>
              <w:jc w:val="center"/>
              <w:rPr>
                <w:rFonts w:ascii="Arial" w:hAnsi="Arial" w:cs="Arial"/>
                <w:sz w:val="15"/>
                <w:szCs w:val="15"/>
              </w:rPr>
            </w:pPr>
          </w:p>
        </w:tc>
        <w:tc>
          <w:tcPr>
            <w:tcW w:w="259" w:type="pct"/>
            <w:vMerge w:val="restart"/>
            <w:tcBorders>
              <w:top w:val="single" w:sz="4" w:space="0" w:color="auto"/>
            </w:tcBorders>
            <w:shd w:val="clear" w:color="auto" w:fill="auto"/>
            <w:vAlign w:val="center"/>
          </w:tcPr>
          <w:p w14:paraId="14B2B913" w14:textId="77777777" w:rsidR="00DD2E9E" w:rsidRPr="00984A22" w:rsidRDefault="00DD2E9E" w:rsidP="00984A22">
            <w:pPr>
              <w:spacing w:before="20" w:after="4"/>
              <w:jc w:val="center"/>
              <w:rPr>
                <w:rFonts w:ascii="Arial" w:hAnsi="Arial" w:cs="Arial"/>
                <w:sz w:val="15"/>
                <w:szCs w:val="15"/>
              </w:rPr>
            </w:pPr>
          </w:p>
          <w:p w14:paraId="2772D9E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0.024</w:t>
            </w:r>
          </w:p>
          <w:p w14:paraId="7C1D6D9E" w14:textId="77777777" w:rsidR="00DD2E9E" w:rsidRPr="00984A22" w:rsidRDefault="00DD2E9E" w:rsidP="00984A22">
            <w:pPr>
              <w:spacing w:before="20" w:after="4"/>
              <w:jc w:val="center"/>
              <w:rPr>
                <w:rFonts w:ascii="Arial" w:hAnsi="Arial" w:cs="Arial"/>
                <w:sz w:val="15"/>
                <w:szCs w:val="15"/>
              </w:rPr>
            </w:pPr>
          </w:p>
        </w:tc>
        <w:tc>
          <w:tcPr>
            <w:tcW w:w="239" w:type="pct"/>
            <w:tcBorders>
              <w:top w:val="single" w:sz="4" w:space="0" w:color="auto"/>
              <w:bottom w:val="dashed" w:sz="4" w:space="0" w:color="auto"/>
            </w:tcBorders>
            <w:shd w:val="clear" w:color="auto" w:fill="auto"/>
            <w:vAlign w:val="center"/>
          </w:tcPr>
          <w:p w14:paraId="1003414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bottom w:val="dashed" w:sz="4" w:space="0" w:color="auto"/>
            </w:tcBorders>
            <w:shd w:val="clear" w:color="auto" w:fill="auto"/>
            <w:vAlign w:val="center"/>
          </w:tcPr>
          <w:p w14:paraId="67EC3CC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dashed" w:sz="4" w:space="0" w:color="auto"/>
            </w:tcBorders>
            <w:shd w:val="clear" w:color="auto" w:fill="auto"/>
            <w:vAlign w:val="center"/>
          </w:tcPr>
          <w:p w14:paraId="6CE54F8C"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22/2.34</w:t>
            </w:r>
          </w:p>
        </w:tc>
        <w:tc>
          <w:tcPr>
            <w:tcW w:w="199" w:type="pct"/>
            <w:tcBorders>
              <w:top w:val="single" w:sz="4" w:space="0" w:color="auto"/>
              <w:bottom w:val="dashed" w:sz="4" w:space="0" w:color="auto"/>
            </w:tcBorders>
            <w:vAlign w:val="center"/>
          </w:tcPr>
          <w:p w14:paraId="3429AE3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dashed" w:sz="4" w:space="0" w:color="auto"/>
            </w:tcBorders>
            <w:shd w:val="clear" w:color="auto" w:fill="auto"/>
            <w:vAlign w:val="center"/>
          </w:tcPr>
          <w:p w14:paraId="3E0D2D4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dashed" w:sz="4" w:space="0" w:color="auto"/>
            </w:tcBorders>
            <w:shd w:val="clear" w:color="auto" w:fill="auto"/>
            <w:vAlign w:val="center"/>
          </w:tcPr>
          <w:p w14:paraId="1A8FBB17"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single" w:sz="4" w:space="0" w:color="auto"/>
              <w:bottom w:val="dashed" w:sz="4" w:space="0" w:color="auto"/>
            </w:tcBorders>
            <w:shd w:val="clear" w:color="auto" w:fill="auto"/>
            <w:vAlign w:val="center"/>
          </w:tcPr>
          <w:p w14:paraId="17092C36"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67</w:t>
            </w:r>
          </w:p>
        </w:tc>
      </w:tr>
      <w:tr w:rsidR="00FF5F1A" w:rsidRPr="00984A22" w14:paraId="5182316B" w14:textId="77777777" w:rsidTr="00FF5F1A">
        <w:trPr>
          <w:cantSplit/>
          <w:trHeight w:val="287"/>
          <w:jc w:val="center"/>
        </w:trPr>
        <w:tc>
          <w:tcPr>
            <w:tcW w:w="198" w:type="pct"/>
            <w:shd w:val="clear" w:color="auto" w:fill="D9D9D9" w:themeFill="background1" w:themeFillShade="D9"/>
            <w:vAlign w:val="center"/>
          </w:tcPr>
          <w:p w14:paraId="3A13370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lastRenderedPageBreak/>
              <w:t>S-N82</w:t>
            </w:r>
          </w:p>
        </w:tc>
        <w:tc>
          <w:tcPr>
            <w:tcW w:w="399" w:type="pct"/>
            <w:tcBorders>
              <w:top w:val="dashed" w:sz="4" w:space="0" w:color="auto"/>
            </w:tcBorders>
            <w:shd w:val="clear" w:color="auto" w:fill="auto"/>
            <w:vAlign w:val="center"/>
          </w:tcPr>
          <w:p w14:paraId="0E31CB0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West Branch Richards Run</w:t>
            </w:r>
          </w:p>
        </w:tc>
        <w:tc>
          <w:tcPr>
            <w:tcW w:w="255" w:type="pct"/>
            <w:tcBorders>
              <w:top w:val="dashed" w:sz="4" w:space="0" w:color="auto"/>
            </w:tcBorders>
            <w:shd w:val="clear" w:color="auto" w:fill="auto"/>
            <w:vAlign w:val="center"/>
          </w:tcPr>
          <w:p w14:paraId="27467EB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40.4365,</w:t>
            </w:r>
          </w:p>
          <w:p w14:paraId="5678350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-79.1160</w:t>
            </w:r>
          </w:p>
        </w:tc>
        <w:tc>
          <w:tcPr>
            <w:tcW w:w="215" w:type="pct"/>
            <w:tcBorders>
              <w:top w:val="dashed" w:sz="4" w:space="0" w:color="auto"/>
            </w:tcBorders>
            <w:shd w:val="clear" w:color="auto" w:fill="auto"/>
            <w:vAlign w:val="center"/>
          </w:tcPr>
          <w:p w14:paraId="5C96513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dashed" w:sz="4" w:space="0" w:color="auto"/>
            </w:tcBorders>
            <w:shd w:val="clear" w:color="auto" w:fill="auto"/>
            <w:vAlign w:val="center"/>
          </w:tcPr>
          <w:p w14:paraId="0DB75DE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10</w:t>
            </w:r>
          </w:p>
        </w:tc>
        <w:tc>
          <w:tcPr>
            <w:tcW w:w="239" w:type="pct"/>
            <w:tcBorders>
              <w:top w:val="dashed" w:sz="4" w:space="0" w:color="auto"/>
            </w:tcBorders>
            <w:vAlign w:val="center"/>
          </w:tcPr>
          <w:p w14:paraId="4E99A74E" w14:textId="183C0E93"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tcBorders>
            <w:shd w:val="clear" w:color="auto" w:fill="auto"/>
            <w:vAlign w:val="center"/>
          </w:tcPr>
          <w:p w14:paraId="77B42D01"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tcBorders>
            <w:shd w:val="clear" w:color="auto" w:fill="auto"/>
            <w:vAlign w:val="center"/>
          </w:tcPr>
          <w:p w14:paraId="562F7F1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tcBorders>
            <w:shd w:val="clear" w:color="auto" w:fill="auto"/>
            <w:vAlign w:val="center"/>
          </w:tcPr>
          <w:p w14:paraId="772C703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tcBorders>
            <w:shd w:val="clear" w:color="auto" w:fill="auto"/>
            <w:vAlign w:val="center"/>
          </w:tcPr>
          <w:p w14:paraId="7ED9273F"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Bore Floodway/ Open Cut Floodway</w:t>
            </w:r>
          </w:p>
        </w:tc>
        <w:tc>
          <w:tcPr>
            <w:tcW w:w="279" w:type="pct"/>
            <w:tcBorders>
              <w:top w:val="dashed" w:sz="4" w:space="0" w:color="auto"/>
            </w:tcBorders>
            <w:vAlign w:val="center"/>
          </w:tcPr>
          <w:p w14:paraId="6BC38A1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tcBorders>
            <w:shd w:val="clear" w:color="auto" w:fill="auto"/>
            <w:vAlign w:val="center"/>
          </w:tcPr>
          <w:p w14:paraId="47960F2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62CFB01E"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shd w:val="clear" w:color="auto" w:fill="auto"/>
            <w:vAlign w:val="center"/>
          </w:tcPr>
          <w:p w14:paraId="54A45925"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tcBorders>
            <w:shd w:val="clear" w:color="auto" w:fill="auto"/>
            <w:vAlign w:val="center"/>
          </w:tcPr>
          <w:p w14:paraId="3FFCD00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tcBorders>
            <w:shd w:val="clear" w:color="auto" w:fill="auto"/>
            <w:vAlign w:val="center"/>
          </w:tcPr>
          <w:p w14:paraId="60C4C85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tcBorders>
            <w:shd w:val="clear" w:color="auto" w:fill="auto"/>
            <w:vAlign w:val="center"/>
          </w:tcPr>
          <w:p w14:paraId="7845EBB2"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22/2.34</w:t>
            </w:r>
          </w:p>
        </w:tc>
        <w:tc>
          <w:tcPr>
            <w:tcW w:w="199" w:type="pct"/>
            <w:tcBorders>
              <w:top w:val="dashed" w:sz="4" w:space="0" w:color="auto"/>
            </w:tcBorders>
            <w:vAlign w:val="center"/>
          </w:tcPr>
          <w:p w14:paraId="2D6FF9C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tcBorders>
            <w:shd w:val="clear" w:color="auto" w:fill="auto"/>
            <w:vAlign w:val="center"/>
          </w:tcPr>
          <w:p w14:paraId="3BCF54A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tcBorders>
            <w:shd w:val="clear" w:color="auto" w:fill="auto"/>
            <w:vAlign w:val="center"/>
          </w:tcPr>
          <w:p w14:paraId="1BEED446"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tcBorders>
            <w:shd w:val="clear" w:color="auto" w:fill="auto"/>
            <w:vAlign w:val="center"/>
          </w:tcPr>
          <w:p w14:paraId="345239D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68</w:t>
            </w:r>
          </w:p>
        </w:tc>
      </w:tr>
      <w:tr w:rsidR="00FF5F1A" w:rsidRPr="00984A22" w14:paraId="79A82231" w14:textId="77777777" w:rsidTr="00FF5F1A">
        <w:trPr>
          <w:cantSplit/>
          <w:jc w:val="center"/>
        </w:trPr>
        <w:tc>
          <w:tcPr>
            <w:tcW w:w="198" w:type="pct"/>
            <w:shd w:val="clear" w:color="auto" w:fill="D9D9D9" w:themeFill="background1" w:themeFillShade="D9"/>
            <w:vAlign w:val="center"/>
          </w:tcPr>
          <w:p w14:paraId="0AAEABD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S-N83</w:t>
            </w:r>
          </w:p>
        </w:tc>
        <w:tc>
          <w:tcPr>
            <w:tcW w:w="399" w:type="pct"/>
            <w:shd w:val="clear" w:color="auto" w:fill="auto"/>
            <w:vAlign w:val="center"/>
          </w:tcPr>
          <w:p w14:paraId="6A023183"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West Branch Richards Run</w:t>
            </w:r>
          </w:p>
        </w:tc>
        <w:tc>
          <w:tcPr>
            <w:tcW w:w="255" w:type="pct"/>
            <w:shd w:val="clear" w:color="auto" w:fill="auto"/>
            <w:vAlign w:val="center"/>
          </w:tcPr>
          <w:p w14:paraId="71325E7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40.4368,</w:t>
            </w:r>
          </w:p>
          <w:p w14:paraId="345E8F9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-79.1180</w:t>
            </w:r>
          </w:p>
        </w:tc>
        <w:tc>
          <w:tcPr>
            <w:tcW w:w="215" w:type="pct"/>
            <w:shd w:val="clear" w:color="auto" w:fill="auto"/>
            <w:vAlign w:val="center"/>
          </w:tcPr>
          <w:p w14:paraId="2AB83D19"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shd w:val="clear" w:color="auto" w:fill="auto"/>
            <w:vAlign w:val="center"/>
          </w:tcPr>
          <w:p w14:paraId="790CB15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8</w:t>
            </w:r>
          </w:p>
        </w:tc>
        <w:tc>
          <w:tcPr>
            <w:tcW w:w="239" w:type="pct"/>
            <w:vAlign w:val="center"/>
          </w:tcPr>
          <w:p w14:paraId="76FD08FC" w14:textId="5307CA49"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shd w:val="clear" w:color="auto" w:fill="auto"/>
            <w:vAlign w:val="center"/>
          </w:tcPr>
          <w:p w14:paraId="644EA16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52</w:t>
            </w:r>
          </w:p>
        </w:tc>
        <w:tc>
          <w:tcPr>
            <w:tcW w:w="146" w:type="pct"/>
            <w:shd w:val="clear" w:color="auto" w:fill="auto"/>
            <w:vAlign w:val="center"/>
          </w:tcPr>
          <w:p w14:paraId="3793085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shd w:val="clear" w:color="auto" w:fill="auto"/>
            <w:vAlign w:val="center"/>
          </w:tcPr>
          <w:p w14:paraId="1EB3F19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52</w:t>
            </w:r>
          </w:p>
        </w:tc>
        <w:tc>
          <w:tcPr>
            <w:tcW w:w="219" w:type="pct"/>
            <w:shd w:val="clear" w:color="auto" w:fill="auto"/>
            <w:vAlign w:val="center"/>
          </w:tcPr>
          <w:p w14:paraId="7847C44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vAlign w:val="center"/>
          </w:tcPr>
          <w:p w14:paraId="7440FDB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416</w:t>
            </w:r>
          </w:p>
        </w:tc>
        <w:tc>
          <w:tcPr>
            <w:tcW w:w="278" w:type="pct"/>
            <w:shd w:val="clear" w:color="auto" w:fill="auto"/>
            <w:vAlign w:val="center"/>
          </w:tcPr>
          <w:p w14:paraId="7C52BC2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shd w:val="clear" w:color="auto" w:fill="auto"/>
            <w:vAlign w:val="center"/>
          </w:tcPr>
          <w:p w14:paraId="0D0A3B6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0.16</w:t>
            </w:r>
          </w:p>
        </w:tc>
        <w:tc>
          <w:tcPr>
            <w:tcW w:w="259" w:type="pct"/>
            <w:shd w:val="clear" w:color="auto" w:fill="auto"/>
            <w:vAlign w:val="center"/>
          </w:tcPr>
          <w:p w14:paraId="5C95C0A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0.025</w:t>
            </w:r>
          </w:p>
        </w:tc>
        <w:tc>
          <w:tcPr>
            <w:tcW w:w="239" w:type="pct"/>
            <w:shd w:val="clear" w:color="auto" w:fill="auto"/>
            <w:vAlign w:val="center"/>
          </w:tcPr>
          <w:p w14:paraId="780C7F2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shd w:val="clear" w:color="auto" w:fill="auto"/>
            <w:vAlign w:val="center"/>
          </w:tcPr>
          <w:p w14:paraId="1277467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shd w:val="clear" w:color="auto" w:fill="auto"/>
            <w:vAlign w:val="center"/>
          </w:tcPr>
          <w:p w14:paraId="04D67BAE"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21/2.33</w:t>
            </w:r>
          </w:p>
        </w:tc>
        <w:tc>
          <w:tcPr>
            <w:tcW w:w="199" w:type="pct"/>
            <w:vAlign w:val="center"/>
          </w:tcPr>
          <w:p w14:paraId="335363C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shd w:val="clear" w:color="auto" w:fill="auto"/>
            <w:vAlign w:val="center"/>
          </w:tcPr>
          <w:p w14:paraId="2127B18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shd w:val="clear" w:color="auto" w:fill="auto"/>
            <w:vAlign w:val="center"/>
          </w:tcPr>
          <w:p w14:paraId="0AD2083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shd w:val="clear" w:color="auto" w:fill="auto"/>
            <w:vAlign w:val="center"/>
          </w:tcPr>
          <w:p w14:paraId="3691279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65</w:t>
            </w:r>
          </w:p>
        </w:tc>
      </w:tr>
      <w:tr w:rsidR="00FF5F1A" w:rsidRPr="00984A22" w14:paraId="5BEABDA5" w14:textId="77777777" w:rsidTr="00FF5F1A">
        <w:trPr>
          <w:cantSplit/>
          <w:jc w:val="center"/>
        </w:trPr>
        <w:tc>
          <w:tcPr>
            <w:tcW w:w="198" w:type="pct"/>
            <w:shd w:val="clear" w:color="auto" w:fill="D9D9D9" w:themeFill="background1" w:themeFillShade="D9"/>
            <w:vAlign w:val="center"/>
          </w:tcPr>
          <w:p w14:paraId="4234B24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S-N84</w:t>
            </w:r>
          </w:p>
        </w:tc>
        <w:tc>
          <w:tcPr>
            <w:tcW w:w="399" w:type="pct"/>
            <w:shd w:val="clear" w:color="auto" w:fill="auto"/>
            <w:vAlign w:val="center"/>
          </w:tcPr>
          <w:p w14:paraId="7AA9219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West Branch Richards Run</w:t>
            </w:r>
          </w:p>
        </w:tc>
        <w:tc>
          <w:tcPr>
            <w:tcW w:w="255" w:type="pct"/>
            <w:shd w:val="clear" w:color="auto" w:fill="auto"/>
            <w:vAlign w:val="center"/>
          </w:tcPr>
          <w:p w14:paraId="457A941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40.4372,</w:t>
            </w:r>
          </w:p>
          <w:p w14:paraId="0A90287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-79.1213</w:t>
            </w:r>
          </w:p>
        </w:tc>
        <w:tc>
          <w:tcPr>
            <w:tcW w:w="215" w:type="pct"/>
            <w:shd w:val="clear" w:color="auto" w:fill="auto"/>
            <w:vAlign w:val="center"/>
          </w:tcPr>
          <w:p w14:paraId="576D75E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shd w:val="clear" w:color="auto" w:fill="auto"/>
            <w:vAlign w:val="center"/>
          </w:tcPr>
          <w:p w14:paraId="1D5232B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vAlign w:val="center"/>
          </w:tcPr>
          <w:p w14:paraId="75701E45" w14:textId="6CE824CA"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shd w:val="clear" w:color="auto" w:fill="auto"/>
            <w:vAlign w:val="center"/>
          </w:tcPr>
          <w:p w14:paraId="6946391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83</w:t>
            </w:r>
          </w:p>
        </w:tc>
        <w:tc>
          <w:tcPr>
            <w:tcW w:w="146" w:type="pct"/>
            <w:shd w:val="clear" w:color="auto" w:fill="auto"/>
            <w:vAlign w:val="center"/>
          </w:tcPr>
          <w:p w14:paraId="4608590E"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shd w:val="clear" w:color="auto" w:fill="auto"/>
            <w:vAlign w:val="center"/>
          </w:tcPr>
          <w:p w14:paraId="494D4F0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83</w:t>
            </w:r>
          </w:p>
        </w:tc>
        <w:tc>
          <w:tcPr>
            <w:tcW w:w="219" w:type="pct"/>
            <w:shd w:val="clear" w:color="auto" w:fill="auto"/>
            <w:vAlign w:val="center"/>
          </w:tcPr>
          <w:p w14:paraId="35DE347C"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vAlign w:val="center"/>
          </w:tcPr>
          <w:p w14:paraId="28904A9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415</w:t>
            </w:r>
          </w:p>
        </w:tc>
        <w:tc>
          <w:tcPr>
            <w:tcW w:w="278" w:type="pct"/>
            <w:shd w:val="clear" w:color="auto" w:fill="auto"/>
            <w:vAlign w:val="center"/>
          </w:tcPr>
          <w:p w14:paraId="42898E7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shd w:val="clear" w:color="auto" w:fill="auto"/>
            <w:vAlign w:val="center"/>
          </w:tcPr>
          <w:p w14:paraId="322C4E3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0.269</w:t>
            </w:r>
          </w:p>
        </w:tc>
        <w:tc>
          <w:tcPr>
            <w:tcW w:w="259" w:type="pct"/>
            <w:shd w:val="clear" w:color="auto" w:fill="auto"/>
            <w:vAlign w:val="center"/>
          </w:tcPr>
          <w:p w14:paraId="68C26B8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0.024</w:t>
            </w:r>
          </w:p>
        </w:tc>
        <w:tc>
          <w:tcPr>
            <w:tcW w:w="239" w:type="pct"/>
            <w:shd w:val="clear" w:color="auto" w:fill="auto"/>
            <w:vAlign w:val="center"/>
          </w:tcPr>
          <w:p w14:paraId="05A3ED1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shd w:val="clear" w:color="auto" w:fill="auto"/>
            <w:vAlign w:val="center"/>
          </w:tcPr>
          <w:p w14:paraId="7CCA628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shd w:val="clear" w:color="auto" w:fill="auto"/>
            <w:vAlign w:val="center"/>
          </w:tcPr>
          <w:p w14:paraId="7B333F44"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21/2.33</w:t>
            </w:r>
          </w:p>
        </w:tc>
        <w:tc>
          <w:tcPr>
            <w:tcW w:w="199" w:type="pct"/>
            <w:vAlign w:val="center"/>
          </w:tcPr>
          <w:p w14:paraId="780F0CB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shd w:val="clear" w:color="auto" w:fill="auto"/>
            <w:vAlign w:val="center"/>
          </w:tcPr>
          <w:p w14:paraId="7467897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shd w:val="clear" w:color="auto" w:fill="auto"/>
            <w:vAlign w:val="center"/>
          </w:tcPr>
          <w:p w14:paraId="4310A07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shd w:val="clear" w:color="auto" w:fill="auto"/>
            <w:vAlign w:val="center"/>
          </w:tcPr>
          <w:p w14:paraId="6FE91580"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62</w:t>
            </w:r>
          </w:p>
        </w:tc>
      </w:tr>
      <w:tr w:rsidR="00FF5F1A" w:rsidRPr="00984A22" w14:paraId="3CE7E598" w14:textId="77777777" w:rsidTr="00626C67">
        <w:trPr>
          <w:cantSplit/>
          <w:jc w:val="center"/>
        </w:trPr>
        <w:tc>
          <w:tcPr>
            <w:tcW w:w="198" w:type="pct"/>
            <w:shd w:val="clear" w:color="auto" w:fill="D9D9D9" w:themeFill="background1" w:themeFillShade="D9"/>
            <w:vAlign w:val="center"/>
          </w:tcPr>
          <w:p w14:paraId="577A3D6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S-N85</w:t>
            </w:r>
          </w:p>
        </w:tc>
        <w:tc>
          <w:tcPr>
            <w:tcW w:w="399" w:type="pct"/>
            <w:shd w:val="clear" w:color="auto" w:fill="auto"/>
            <w:vAlign w:val="center"/>
          </w:tcPr>
          <w:p w14:paraId="0791954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77193D0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40.4372,</w:t>
            </w:r>
          </w:p>
          <w:p w14:paraId="1E472D2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-79.1244</w:t>
            </w:r>
          </w:p>
        </w:tc>
        <w:tc>
          <w:tcPr>
            <w:tcW w:w="215" w:type="pct"/>
            <w:shd w:val="clear" w:color="auto" w:fill="auto"/>
            <w:vAlign w:val="center"/>
          </w:tcPr>
          <w:p w14:paraId="2B9B20E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shd w:val="clear" w:color="auto" w:fill="auto"/>
            <w:vAlign w:val="center"/>
          </w:tcPr>
          <w:p w14:paraId="794B316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vAlign w:val="center"/>
          </w:tcPr>
          <w:p w14:paraId="54B37903" w14:textId="54813DC8" w:rsidR="00DD2E9E" w:rsidRPr="00984A22" w:rsidRDefault="00CB127E" w:rsidP="003C3A5B">
            <w:pPr>
              <w:spacing w:before="20" w:after="4"/>
              <w:jc w:val="center"/>
              <w:rPr>
                <w:rFonts w:ascii="Arial" w:hAnsi="Arial" w:cs="Arial"/>
                <w:i/>
                <w:sz w:val="15"/>
                <w:szCs w:val="15"/>
              </w:rPr>
            </w:pPr>
            <w:r>
              <w:rPr>
                <w:rFonts w:ascii="Arial" w:hAnsi="Arial" w:cs="Arial"/>
                <w:i/>
                <w:sz w:val="15"/>
                <w:szCs w:val="15"/>
              </w:rPr>
              <w:t>3</w:t>
            </w:r>
          </w:p>
        </w:tc>
        <w:tc>
          <w:tcPr>
            <w:tcW w:w="141" w:type="pct"/>
            <w:shd w:val="clear" w:color="auto" w:fill="auto"/>
            <w:vAlign w:val="center"/>
          </w:tcPr>
          <w:p w14:paraId="0436494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9</w:t>
            </w:r>
          </w:p>
        </w:tc>
        <w:tc>
          <w:tcPr>
            <w:tcW w:w="146" w:type="pct"/>
            <w:shd w:val="clear" w:color="auto" w:fill="auto"/>
            <w:vAlign w:val="center"/>
          </w:tcPr>
          <w:p w14:paraId="31A5CC76"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shd w:val="clear" w:color="auto" w:fill="auto"/>
            <w:vAlign w:val="center"/>
          </w:tcPr>
          <w:p w14:paraId="40A1900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9</w:t>
            </w:r>
          </w:p>
        </w:tc>
        <w:tc>
          <w:tcPr>
            <w:tcW w:w="219" w:type="pct"/>
            <w:shd w:val="clear" w:color="auto" w:fill="auto"/>
            <w:vAlign w:val="center"/>
          </w:tcPr>
          <w:p w14:paraId="111F291F" w14:textId="7D53F69E"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HDD/</w:t>
            </w:r>
            <w:r w:rsidR="00CB127E">
              <w:rPr>
                <w:rFonts w:ascii="Arial" w:hAnsi="Arial" w:cs="Arial"/>
                <w:color w:val="000000"/>
                <w:sz w:val="15"/>
                <w:szCs w:val="15"/>
              </w:rPr>
              <w:t xml:space="preserve"> </w:t>
            </w:r>
            <w:r w:rsidRPr="00984A22">
              <w:rPr>
                <w:rFonts w:ascii="Arial" w:hAnsi="Arial" w:cs="Arial"/>
                <w:color w:val="000000"/>
                <w:sz w:val="15"/>
                <w:szCs w:val="15"/>
              </w:rPr>
              <w:t>Travel Lane</w:t>
            </w:r>
          </w:p>
        </w:tc>
        <w:tc>
          <w:tcPr>
            <w:tcW w:w="279" w:type="pct"/>
            <w:shd w:val="clear" w:color="auto" w:fill="auto"/>
            <w:vAlign w:val="center"/>
          </w:tcPr>
          <w:p w14:paraId="7379562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27</w:t>
            </w:r>
          </w:p>
        </w:tc>
        <w:tc>
          <w:tcPr>
            <w:tcW w:w="278" w:type="pct"/>
            <w:shd w:val="clear" w:color="auto" w:fill="auto"/>
            <w:vAlign w:val="center"/>
          </w:tcPr>
          <w:p w14:paraId="10EB632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shd w:val="clear" w:color="auto" w:fill="auto"/>
            <w:vAlign w:val="center"/>
          </w:tcPr>
          <w:p w14:paraId="314867A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0.053</w:t>
            </w:r>
          </w:p>
        </w:tc>
        <w:tc>
          <w:tcPr>
            <w:tcW w:w="259" w:type="pct"/>
            <w:shd w:val="clear" w:color="auto" w:fill="auto"/>
            <w:vAlign w:val="center"/>
          </w:tcPr>
          <w:p w14:paraId="41BC3A6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39" w:type="pct"/>
            <w:shd w:val="clear" w:color="auto" w:fill="auto"/>
            <w:vAlign w:val="center"/>
          </w:tcPr>
          <w:p w14:paraId="6D19034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shd w:val="clear" w:color="auto" w:fill="auto"/>
            <w:vAlign w:val="center"/>
          </w:tcPr>
          <w:p w14:paraId="73A01C7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shd w:val="clear" w:color="auto" w:fill="auto"/>
            <w:vAlign w:val="center"/>
          </w:tcPr>
          <w:p w14:paraId="6071520E"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21/2.32</w:t>
            </w:r>
          </w:p>
          <w:p w14:paraId="7665C5EA" w14:textId="0549CF3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PA-</w:t>
            </w:r>
            <w:r w:rsidR="00B57FA8" w:rsidRPr="003C3A5B">
              <w:rPr>
                <w:rFonts w:ascii="Arial" w:hAnsi="Arial" w:cs="Arial"/>
                <w:color w:val="000000"/>
                <w:sz w:val="15"/>
                <w:szCs w:val="15"/>
              </w:rPr>
              <w:t xml:space="preserve">IN-0048.0000-RD &amp; </w:t>
            </w:r>
            <w:r w:rsidR="00EE42F9">
              <w:rPr>
                <w:rFonts w:ascii="Arial" w:hAnsi="Arial" w:cs="Arial"/>
                <w:color w:val="000000"/>
                <w:sz w:val="15"/>
                <w:szCs w:val="15"/>
              </w:rPr>
              <w:t>-</w:t>
            </w:r>
            <w:r w:rsidR="00B57FA8" w:rsidRPr="003C3A5B">
              <w:rPr>
                <w:rFonts w:ascii="Arial" w:hAnsi="Arial" w:cs="Arial"/>
                <w:color w:val="000000"/>
                <w:sz w:val="15"/>
                <w:szCs w:val="15"/>
              </w:rPr>
              <w:t>16</w:t>
            </w:r>
          </w:p>
        </w:tc>
        <w:tc>
          <w:tcPr>
            <w:tcW w:w="199" w:type="pct"/>
            <w:vAlign w:val="center"/>
          </w:tcPr>
          <w:p w14:paraId="3966924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shd w:val="clear" w:color="auto" w:fill="auto"/>
            <w:vAlign w:val="center"/>
          </w:tcPr>
          <w:p w14:paraId="2F057EF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shd w:val="clear" w:color="auto" w:fill="auto"/>
            <w:vAlign w:val="center"/>
          </w:tcPr>
          <w:p w14:paraId="00E56C4E"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shd w:val="clear" w:color="auto" w:fill="auto"/>
            <w:vAlign w:val="center"/>
          </w:tcPr>
          <w:p w14:paraId="7C78AF3E"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60</w:t>
            </w:r>
          </w:p>
        </w:tc>
      </w:tr>
      <w:tr w:rsidR="00FF5F1A" w:rsidRPr="00984A22" w14:paraId="4405F777" w14:textId="77777777" w:rsidTr="00FF5F1A">
        <w:trPr>
          <w:cantSplit/>
          <w:jc w:val="center"/>
        </w:trPr>
        <w:tc>
          <w:tcPr>
            <w:tcW w:w="198" w:type="pct"/>
            <w:shd w:val="clear" w:color="auto" w:fill="D9D9D9" w:themeFill="background1" w:themeFillShade="D9"/>
            <w:vAlign w:val="center"/>
          </w:tcPr>
          <w:p w14:paraId="275FD83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S-N86</w:t>
            </w:r>
          </w:p>
        </w:tc>
        <w:tc>
          <w:tcPr>
            <w:tcW w:w="399" w:type="pct"/>
            <w:tcBorders>
              <w:bottom w:val="single" w:sz="4" w:space="0" w:color="auto"/>
            </w:tcBorders>
            <w:shd w:val="clear" w:color="auto" w:fill="auto"/>
            <w:vAlign w:val="center"/>
          </w:tcPr>
          <w:p w14:paraId="22F6108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54E478A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40.4378,</w:t>
            </w:r>
          </w:p>
          <w:p w14:paraId="5BF6BE8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-79.1310</w:t>
            </w:r>
          </w:p>
        </w:tc>
        <w:tc>
          <w:tcPr>
            <w:tcW w:w="215" w:type="pct"/>
            <w:tcBorders>
              <w:bottom w:val="single" w:sz="4" w:space="0" w:color="auto"/>
            </w:tcBorders>
            <w:shd w:val="clear" w:color="auto" w:fill="auto"/>
            <w:vAlign w:val="center"/>
          </w:tcPr>
          <w:p w14:paraId="23F7D234"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bottom w:val="single" w:sz="4" w:space="0" w:color="auto"/>
            </w:tcBorders>
            <w:shd w:val="clear" w:color="auto" w:fill="auto"/>
            <w:vAlign w:val="center"/>
          </w:tcPr>
          <w:p w14:paraId="7547DF3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20</w:t>
            </w:r>
          </w:p>
        </w:tc>
        <w:tc>
          <w:tcPr>
            <w:tcW w:w="239" w:type="pct"/>
            <w:tcBorders>
              <w:bottom w:val="single" w:sz="4" w:space="0" w:color="auto"/>
            </w:tcBorders>
            <w:vAlign w:val="center"/>
          </w:tcPr>
          <w:p w14:paraId="614B4860" w14:textId="23BB863A"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20246D6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61</w:t>
            </w:r>
          </w:p>
        </w:tc>
        <w:tc>
          <w:tcPr>
            <w:tcW w:w="146" w:type="pct"/>
            <w:tcBorders>
              <w:bottom w:val="single" w:sz="4" w:space="0" w:color="auto"/>
            </w:tcBorders>
            <w:shd w:val="clear" w:color="auto" w:fill="auto"/>
            <w:vAlign w:val="center"/>
          </w:tcPr>
          <w:p w14:paraId="3086032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2033B6E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61</w:t>
            </w:r>
          </w:p>
        </w:tc>
        <w:tc>
          <w:tcPr>
            <w:tcW w:w="219" w:type="pct"/>
            <w:tcBorders>
              <w:bottom w:val="single" w:sz="4" w:space="0" w:color="auto"/>
            </w:tcBorders>
            <w:shd w:val="clear" w:color="auto" w:fill="auto"/>
            <w:vAlign w:val="center"/>
          </w:tcPr>
          <w:p w14:paraId="7AFB82B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single" w:sz="4" w:space="0" w:color="auto"/>
            </w:tcBorders>
            <w:vAlign w:val="center"/>
          </w:tcPr>
          <w:p w14:paraId="1DD1BFE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1,220</w:t>
            </w:r>
          </w:p>
        </w:tc>
        <w:tc>
          <w:tcPr>
            <w:tcW w:w="278" w:type="pct"/>
            <w:tcBorders>
              <w:bottom w:val="single" w:sz="4" w:space="0" w:color="auto"/>
            </w:tcBorders>
            <w:shd w:val="clear" w:color="auto" w:fill="auto"/>
            <w:vAlign w:val="center"/>
          </w:tcPr>
          <w:p w14:paraId="12BBE7A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4DB27FE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0.179</w:t>
            </w:r>
          </w:p>
        </w:tc>
        <w:tc>
          <w:tcPr>
            <w:tcW w:w="259" w:type="pct"/>
            <w:tcBorders>
              <w:bottom w:val="single" w:sz="4" w:space="0" w:color="auto"/>
            </w:tcBorders>
            <w:shd w:val="clear" w:color="auto" w:fill="auto"/>
            <w:vAlign w:val="center"/>
          </w:tcPr>
          <w:p w14:paraId="53E1AE6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0.047</w:t>
            </w:r>
          </w:p>
        </w:tc>
        <w:tc>
          <w:tcPr>
            <w:tcW w:w="239" w:type="pct"/>
            <w:tcBorders>
              <w:bottom w:val="single" w:sz="4" w:space="0" w:color="auto"/>
            </w:tcBorders>
            <w:shd w:val="clear" w:color="auto" w:fill="auto"/>
            <w:vAlign w:val="center"/>
          </w:tcPr>
          <w:p w14:paraId="13EBF44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bottom w:val="single" w:sz="4" w:space="0" w:color="auto"/>
            </w:tcBorders>
            <w:shd w:val="clear" w:color="auto" w:fill="auto"/>
            <w:vAlign w:val="center"/>
          </w:tcPr>
          <w:p w14:paraId="5E06A88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407CE684"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20/2.31</w:t>
            </w:r>
          </w:p>
        </w:tc>
        <w:tc>
          <w:tcPr>
            <w:tcW w:w="199" w:type="pct"/>
            <w:tcBorders>
              <w:bottom w:val="single" w:sz="4" w:space="0" w:color="auto"/>
            </w:tcBorders>
            <w:vAlign w:val="center"/>
          </w:tcPr>
          <w:p w14:paraId="12A41FC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single" w:sz="4" w:space="0" w:color="auto"/>
            </w:tcBorders>
            <w:shd w:val="clear" w:color="auto" w:fill="auto"/>
            <w:vAlign w:val="center"/>
          </w:tcPr>
          <w:p w14:paraId="3D632C1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209F6DA9"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Activity in WOUS</w:t>
            </w:r>
          </w:p>
        </w:tc>
        <w:tc>
          <w:tcPr>
            <w:tcW w:w="219" w:type="pct"/>
            <w:tcBorders>
              <w:bottom w:val="single" w:sz="4" w:space="0" w:color="auto"/>
            </w:tcBorders>
            <w:shd w:val="clear" w:color="auto" w:fill="auto"/>
            <w:vAlign w:val="center"/>
          </w:tcPr>
          <w:p w14:paraId="1F3EB72D"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58</w:t>
            </w:r>
          </w:p>
        </w:tc>
      </w:tr>
      <w:tr w:rsidR="00FF5F1A" w:rsidRPr="00984A22" w14:paraId="7BFE9384" w14:textId="77777777" w:rsidTr="00FF5F1A">
        <w:trPr>
          <w:cantSplit/>
          <w:jc w:val="center"/>
        </w:trPr>
        <w:tc>
          <w:tcPr>
            <w:tcW w:w="198" w:type="pct"/>
            <w:tcBorders>
              <w:bottom w:val="single" w:sz="4" w:space="0" w:color="auto"/>
            </w:tcBorders>
            <w:shd w:val="clear" w:color="auto" w:fill="D9D9D9" w:themeFill="background1" w:themeFillShade="D9"/>
            <w:vAlign w:val="center"/>
          </w:tcPr>
          <w:p w14:paraId="33F359F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S-N87</w:t>
            </w:r>
          </w:p>
        </w:tc>
        <w:tc>
          <w:tcPr>
            <w:tcW w:w="399" w:type="pct"/>
            <w:tcBorders>
              <w:top w:val="single" w:sz="4" w:space="0" w:color="auto"/>
              <w:bottom w:val="dashed" w:sz="4" w:space="0" w:color="auto"/>
            </w:tcBorders>
            <w:shd w:val="clear" w:color="auto" w:fill="auto"/>
            <w:vAlign w:val="center"/>
          </w:tcPr>
          <w:p w14:paraId="19CF020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Toms Run</w:t>
            </w:r>
          </w:p>
        </w:tc>
        <w:tc>
          <w:tcPr>
            <w:tcW w:w="255" w:type="pct"/>
            <w:tcBorders>
              <w:bottom w:val="dashed" w:sz="4" w:space="0" w:color="auto"/>
            </w:tcBorders>
            <w:shd w:val="clear" w:color="auto" w:fill="auto"/>
            <w:vAlign w:val="center"/>
          </w:tcPr>
          <w:p w14:paraId="358D308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40.4443,</w:t>
            </w:r>
          </w:p>
          <w:p w14:paraId="048B025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-79.2022</w:t>
            </w:r>
          </w:p>
        </w:tc>
        <w:tc>
          <w:tcPr>
            <w:tcW w:w="215" w:type="pct"/>
            <w:tcBorders>
              <w:top w:val="single" w:sz="4" w:space="0" w:color="auto"/>
              <w:bottom w:val="dashed" w:sz="4" w:space="0" w:color="auto"/>
            </w:tcBorders>
            <w:shd w:val="clear" w:color="auto" w:fill="auto"/>
            <w:vAlign w:val="center"/>
          </w:tcPr>
          <w:p w14:paraId="63E6450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bottom w:val="dashed" w:sz="4" w:space="0" w:color="auto"/>
            </w:tcBorders>
            <w:shd w:val="clear" w:color="auto" w:fill="auto"/>
            <w:vAlign w:val="center"/>
          </w:tcPr>
          <w:p w14:paraId="13F42EC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tcBorders>
              <w:top w:val="single" w:sz="4" w:space="0" w:color="auto"/>
              <w:bottom w:val="dashed" w:sz="4" w:space="0" w:color="auto"/>
            </w:tcBorders>
            <w:vAlign w:val="center"/>
          </w:tcPr>
          <w:p w14:paraId="19B3A2CC" w14:textId="6C1934C9"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dashed" w:sz="4" w:space="0" w:color="auto"/>
            </w:tcBorders>
            <w:shd w:val="clear" w:color="auto" w:fill="auto"/>
            <w:vAlign w:val="center"/>
          </w:tcPr>
          <w:p w14:paraId="1B79346B"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41</w:t>
            </w:r>
          </w:p>
        </w:tc>
        <w:tc>
          <w:tcPr>
            <w:tcW w:w="146" w:type="pct"/>
            <w:tcBorders>
              <w:top w:val="single" w:sz="4" w:space="0" w:color="auto"/>
              <w:bottom w:val="dashed" w:sz="4" w:space="0" w:color="auto"/>
            </w:tcBorders>
            <w:shd w:val="clear" w:color="auto" w:fill="auto"/>
            <w:vAlign w:val="center"/>
          </w:tcPr>
          <w:p w14:paraId="13DCAB3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dashed" w:sz="4" w:space="0" w:color="auto"/>
            </w:tcBorders>
            <w:shd w:val="clear" w:color="auto" w:fill="auto"/>
            <w:vAlign w:val="center"/>
          </w:tcPr>
          <w:p w14:paraId="13A1154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41</w:t>
            </w:r>
          </w:p>
        </w:tc>
        <w:tc>
          <w:tcPr>
            <w:tcW w:w="219" w:type="pct"/>
            <w:tcBorders>
              <w:top w:val="single" w:sz="4" w:space="0" w:color="auto"/>
              <w:bottom w:val="dashed" w:sz="4" w:space="0" w:color="auto"/>
            </w:tcBorders>
            <w:shd w:val="clear" w:color="auto" w:fill="auto"/>
            <w:vAlign w:val="center"/>
          </w:tcPr>
          <w:p w14:paraId="25B921E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dashed" w:sz="4" w:space="0" w:color="auto"/>
            </w:tcBorders>
            <w:vAlign w:val="center"/>
          </w:tcPr>
          <w:p w14:paraId="4A5652B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205</w:t>
            </w:r>
          </w:p>
        </w:tc>
        <w:tc>
          <w:tcPr>
            <w:tcW w:w="278" w:type="pct"/>
            <w:tcBorders>
              <w:top w:val="single" w:sz="4" w:space="0" w:color="auto"/>
              <w:bottom w:val="dashed" w:sz="4" w:space="0" w:color="auto"/>
            </w:tcBorders>
            <w:shd w:val="clear" w:color="auto" w:fill="auto"/>
            <w:vAlign w:val="center"/>
          </w:tcPr>
          <w:p w14:paraId="6CB102D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tcBorders>
              <w:top w:val="single" w:sz="4" w:space="0" w:color="auto"/>
            </w:tcBorders>
            <w:shd w:val="clear" w:color="auto" w:fill="auto"/>
            <w:vAlign w:val="center"/>
          </w:tcPr>
          <w:p w14:paraId="5DC7A8D5" w14:textId="77777777" w:rsidR="00DD2E9E" w:rsidRPr="00984A22" w:rsidRDefault="00DD2E9E" w:rsidP="00984A22">
            <w:pPr>
              <w:spacing w:before="20" w:after="4"/>
              <w:jc w:val="center"/>
              <w:rPr>
                <w:rFonts w:ascii="Arial" w:hAnsi="Arial" w:cs="Arial"/>
                <w:sz w:val="15"/>
                <w:szCs w:val="15"/>
              </w:rPr>
            </w:pPr>
          </w:p>
          <w:p w14:paraId="4FA4D76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0.466</w:t>
            </w:r>
          </w:p>
          <w:p w14:paraId="01E89D6E" w14:textId="77777777" w:rsidR="00DD2E9E" w:rsidRPr="00984A22" w:rsidRDefault="00DD2E9E" w:rsidP="00984A22">
            <w:pPr>
              <w:spacing w:before="20" w:after="4"/>
              <w:jc w:val="center"/>
              <w:rPr>
                <w:rFonts w:ascii="Arial" w:hAnsi="Arial" w:cs="Arial"/>
                <w:sz w:val="15"/>
                <w:szCs w:val="15"/>
              </w:rPr>
            </w:pPr>
          </w:p>
        </w:tc>
        <w:tc>
          <w:tcPr>
            <w:tcW w:w="259" w:type="pct"/>
            <w:vMerge w:val="restart"/>
            <w:tcBorders>
              <w:top w:val="single" w:sz="4" w:space="0" w:color="auto"/>
            </w:tcBorders>
            <w:shd w:val="clear" w:color="auto" w:fill="auto"/>
            <w:vAlign w:val="center"/>
          </w:tcPr>
          <w:p w14:paraId="53EC46F9" w14:textId="77777777" w:rsidR="00DD2E9E" w:rsidRPr="00984A22" w:rsidRDefault="00DD2E9E" w:rsidP="00984A22">
            <w:pPr>
              <w:spacing w:before="20" w:after="4"/>
              <w:jc w:val="center"/>
              <w:rPr>
                <w:rFonts w:ascii="Arial" w:hAnsi="Arial" w:cs="Arial"/>
                <w:sz w:val="15"/>
                <w:szCs w:val="15"/>
              </w:rPr>
            </w:pPr>
          </w:p>
          <w:p w14:paraId="2A6B994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0.141</w:t>
            </w:r>
          </w:p>
          <w:p w14:paraId="7CE3E299" w14:textId="77777777" w:rsidR="00DD2E9E" w:rsidRPr="00984A22" w:rsidRDefault="00DD2E9E" w:rsidP="00984A22">
            <w:pPr>
              <w:spacing w:before="20" w:after="4"/>
              <w:jc w:val="center"/>
              <w:rPr>
                <w:rFonts w:ascii="Arial" w:hAnsi="Arial" w:cs="Arial"/>
                <w:sz w:val="15"/>
                <w:szCs w:val="15"/>
              </w:rPr>
            </w:pPr>
          </w:p>
        </w:tc>
        <w:tc>
          <w:tcPr>
            <w:tcW w:w="239" w:type="pct"/>
            <w:tcBorders>
              <w:top w:val="single" w:sz="4" w:space="0" w:color="auto"/>
              <w:bottom w:val="dashed" w:sz="4" w:space="0" w:color="auto"/>
            </w:tcBorders>
            <w:shd w:val="clear" w:color="auto" w:fill="auto"/>
            <w:vAlign w:val="center"/>
          </w:tcPr>
          <w:p w14:paraId="4D79156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single" w:sz="4" w:space="0" w:color="auto"/>
              <w:bottom w:val="dashed" w:sz="4" w:space="0" w:color="auto"/>
            </w:tcBorders>
            <w:shd w:val="clear" w:color="auto" w:fill="auto"/>
            <w:vAlign w:val="center"/>
          </w:tcPr>
          <w:p w14:paraId="3937A43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STS, ATW, TNR</w:t>
            </w:r>
          </w:p>
        </w:tc>
        <w:tc>
          <w:tcPr>
            <w:tcW w:w="459" w:type="pct"/>
            <w:tcBorders>
              <w:top w:val="single" w:sz="4" w:space="0" w:color="auto"/>
              <w:bottom w:val="dashed" w:sz="4" w:space="0" w:color="auto"/>
            </w:tcBorders>
            <w:shd w:val="clear" w:color="auto" w:fill="auto"/>
            <w:vAlign w:val="center"/>
          </w:tcPr>
          <w:p w14:paraId="449F64E0"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12/2.18</w:t>
            </w:r>
          </w:p>
          <w:p w14:paraId="26A436AA" w14:textId="2186707B" w:rsidR="00436D23" w:rsidRPr="003C3A5B" w:rsidRDefault="00436D23" w:rsidP="00984A22">
            <w:pPr>
              <w:spacing w:before="20" w:after="4"/>
              <w:jc w:val="center"/>
              <w:rPr>
                <w:rFonts w:ascii="Arial" w:hAnsi="Arial" w:cs="Arial"/>
                <w:color w:val="000000"/>
                <w:sz w:val="15"/>
                <w:szCs w:val="15"/>
              </w:rPr>
            </w:pPr>
            <w:r w:rsidRPr="003C3A5B">
              <w:rPr>
                <w:rFonts w:ascii="Arial" w:hAnsi="Arial" w:cs="Arial"/>
                <w:color w:val="000000"/>
                <w:sz w:val="15"/>
                <w:szCs w:val="15"/>
              </w:rPr>
              <w:t>S-N87_S-N88_S-N89-Layout1</w:t>
            </w:r>
          </w:p>
        </w:tc>
        <w:tc>
          <w:tcPr>
            <w:tcW w:w="199" w:type="pct"/>
            <w:tcBorders>
              <w:top w:val="single" w:sz="4" w:space="0" w:color="auto"/>
              <w:bottom w:val="dashed" w:sz="4" w:space="0" w:color="auto"/>
            </w:tcBorders>
            <w:vAlign w:val="center"/>
          </w:tcPr>
          <w:p w14:paraId="04D1D95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dashed" w:sz="4" w:space="0" w:color="auto"/>
            </w:tcBorders>
            <w:shd w:val="clear" w:color="auto" w:fill="auto"/>
            <w:vAlign w:val="center"/>
          </w:tcPr>
          <w:p w14:paraId="018AF62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dashed" w:sz="4" w:space="0" w:color="auto"/>
            </w:tcBorders>
            <w:shd w:val="clear" w:color="auto" w:fill="auto"/>
            <w:vAlign w:val="center"/>
          </w:tcPr>
          <w:p w14:paraId="4B122E6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dashed" w:sz="4" w:space="0" w:color="auto"/>
            </w:tcBorders>
            <w:shd w:val="clear" w:color="auto" w:fill="auto"/>
            <w:vAlign w:val="center"/>
          </w:tcPr>
          <w:p w14:paraId="138BF9E5"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41</w:t>
            </w:r>
          </w:p>
        </w:tc>
      </w:tr>
      <w:tr w:rsidR="00FF5F1A" w:rsidRPr="00984A22" w14:paraId="2FF9FB73" w14:textId="77777777" w:rsidTr="00FF5F1A">
        <w:trPr>
          <w:cantSplit/>
          <w:jc w:val="center"/>
        </w:trPr>
        <w:tc>
          <w:tcPr>
            <w:tcW w:w="198" w:type="pct"/>
            <w:tcBorders>
              <w:top w:val="single" w:sz="4" w:space="0" w:color="auto"/>
            </w:tcBorders>
            <w:shd w:val="clear" w:color="auto" w:fill="D9D9D9" w:themeFill="background1" w:themeFillShade="D9"/>
            <w:vAlign w:val="center"/>
          </w:tcPr>
          <w:p w14:paraId="706E1A2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S-N88</w:t>
            </w:r>
          </w:p>
        </w:tc>
        <w:tc>
          <w:tcPr>
            <w:tcW w:w="399" w:type="pct"/>
            <w:tcBorders>
              <w:top w:val="dashed" w:sz="4" w:space="0" w:color="auto"/>
              <w:bottom w:val="dashed" w:sz="4" w:space="0" w:color="auto"/>
            </w:tcBorders>
            <w:shd w:val="clear" w:color="auto" w:fill="auto"/>
            <w:vAlign w:val="center"/>
          </w:tcPr>
          <w:p w14:paraId="4AEF077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Toms Run</w:t>
            </w:r>
          </w:p>
        </w:tc>
        <w:tc>
          <w:tcPr>
            <w:tcW w:w="255" w:type="pct"/>
            <w:tcBorders>
              <w:top w:val="dashed" w:sz="4" w:space="0" w:color="auto"/>
              <w:bottom w:val="dashed" w:sz="4" w:space="0" w:color="auto"/>
            </w:tcBorders>
            <w:shd w:val="clear" w:color="auto" w:fill="auto"/>
            <w:vAlign w:val="center"/>
          </w:tcPr>
          <w:p w14:paraId="4EFF29D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40.4442,</w:t>
            </w:r>
          </w:p>
          <w:p w14:paraId="2DF4F85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-79.2024</w:t>
            </w:r>
          </w:p>
        </w:tc>
        <w:tc>
          <w:tcPr>
            <w:tcW w:w="215" w:type="pct"/>
            <w:tcBorders>
              <w:top w:val="dashed" w:sz="4" w:space="0" w:color="auto"/>
              <w:bottom w:val="dashed" w:sz="4" w:space="0" w:color="auto"/>
            </w:tcBorders>
            <w:shd w:val="clear" w:color="auto" w:fill="auto"/>
            <w:vAlign w:val="center"/>
          </w:tcPr>
          <w:p w14:paraId="29E91121"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dashed" w:sz="4" w:space="0" w:color="auto"/>
              <w:bottom w:val="dashed" w:sz="4" w:space="0" w:color="auto"/>
            </w:tcBorders>
            <w:shd w:val="clear" w:color="auto" w:fill="auto"/>
            <w:vAlign w:val="center"/>
          </w:tcPr>
          <w:p w14:paraId="6D42F6C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18</w:t>
            </w:r>
          </w:p>
        </w:tc>
        <w:tc>
          <w:tcPr>
            <w:tcW w:w="239" w:type="pct"/>
            <w:tcBorders>
              <w:top w:val="dashed" w:sz="4" w:space="0" w:color="auto"/>
              <w:bottom w:val="dashed" w:sz="4" w:space="0" w:color="auto"/>
            </w:tcBorders>
            <w:vAlign w:val="center"/>
          </w:tcPr>
          <w:p w14:paraId="3D03122E" w14:textId="1E0AFB6F"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dashed" w:sz="4" w:space="0" w:color="auto"/>
            </w:tcBorders>
            <w:shd w:val="clear" w:color="auto" w:fill="auto"/>
            <w:vAlign w:val="center"/>
          </w:tcPr>
          <w:p w14:paraId="39DD445B"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67</w:t>
            </w:r>
          </w:p>
        </w:tc>
        <w:tc>
          <w:tcPr>
            <w:tcW w:w="146" w:type="pct"/>
            <w:tcBorders>
              <w:top w:val="dashed" w:sz="4" w:space="0" w:color="auto"/>
              <w:bottom w:val="dashed" w:sz="4" w:space="0" w:color="auto"/>
            </w:tcBorders>
            <w:shd w:val="clear" w:color="auto" w:fill="auto"/>
            <w:vAlign w:val="center"/>
          </w:tcPr>
          <w:p w14:paraId="7894222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dashed" w:sz="4" w:space="0" w:color="auto"/>
            </w:tcBorders>
            <w:shd w:val="clear" w:color="auto" w:fill="auto"/>
            <w:vAlign w:val="center"/>
          </w:tcPr>
          <w:p w14:paraId="65EE72B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67</w:t>
            </w:r>
          </w:p>
        </w:tc>
        <w:tc>
          <w:tcPr>
            <w:tcW w:w="219" w:type="pct"/>
            <w:tcBorders>
              <w:top w:val="dashed" w:sz="4" w:space="0" w:color="auto"/>
              <w:bottom w:val="dashed" w:sz="4" w:space="0" w:color="auto"/>
            </w:tcBorders>
            <w:shd w:val="clear" w:color="auto" w:fill="auto"/>
            <w:vAlign w:val="center"/>
          </w:tcPr>
          <w:p w14:paraId="07B3431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dashed" w:sz="4" w:space="0" w:color="auto"/>
              <w:bottom w:val="dashed" w:sz="4" w:space="0" w:color="auto"/>
            </w:tcBorders>
            <w:vAlign w:val="center"/>
          </w:tcPr>
          <w:p w14:paraId="0321080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1,206</w:t>
            </w:r>
          </w:p>
        </w:tc>
        <w:tc>
          <w:tcPr>
            <w:tcW w:w="278" w:type="pct"/>
            <w:tcBorders>
              <w:top w:val="dashed" w:sz="4" w:space="0" w:color="auto"/>
              <w:bottom w:val="dashed" w:sz="4" w:space="0" w:color="auto"/>
            </w:tcBorders>
            <w:shd w:val="clear" w:color="auto" w:fill="auto"/>
            <w:vAlign w:val="center"/>
          </w:tcPr>
          <w:p w14:paraId="253D72A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4164F592"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59" w:type="pct"/>
            <w:vMerge/>
            <w:shd w:val="clear" w:color="auto" w:fill="auto"/>
            <w:vAlign w:val="center"/>
          </w:tcPr>
          <w:p w14:paraId="592DBEA6"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dashed" w:sz="4" w:space="0" w:color="auto"/>
            </w:tcBorders>
            <w:shd w:val="clear" w:color="auto" w:fill="auto"/>
            <w:vAlign w:val="center"/>
          </w:tcPr>
          <w:p w14:paraId="4AF7D3A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dashed" w:sz="4" w:space="0" w:color="auto"/>
              <w:bottom w:val="dashed" w:sz="4" w:space="0" w:color="auto"/>
            </w:tcBorders>
            <w:shd w:val="clear" w:color="auto" w:fill="auto"/>
            <w:vAlign w:val="center"/>
          </w:tcPr>
          <w:p w14:paraId="207E7B7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STS, ATW, TNR</w:t>
            </w:r>
          </w:p>
        </w:tc>
        <w:tc>
          <w:tcPr>
            <w:tcW w:w="459" w:type="pct"/>
            <w:tcBorders>
              <w:top w:val="dashed" w:sz="4" w:space="0" w:color="auto"/>
              <w:bottom w:val="dashed" w:sz="4" w:space="0" w:color="auto"/>
            </w:tcBorders>
            <w:shd w:val="clear" w:color="auto" w:fill="auto"/>
            <w:vAlign w:val="center"/>
          </w:tcPr>
          <w:p w14:paraId="56823F20"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12/2.18</w:t>
            </w:r>
          </w:p>
          <w:p w14:paraId="2F544680" w14:textId="5DBC98B9" w:rsidR="00436D23" w:rsidRPr="003C3A5B" w:rsidRDefault="00436D23" w:rsidP="00984A22">
            <w:pPr>
              <w:spacing w:before="20" w:after="4"/>
              <w:jc w:val="center"/>
              <w:rPr>
                <w:rFonts w:ascii="Arial" w:hAnsi="Arial" w:cs="Arial"/>
                <w:color w:val="000000"/>
                <w:sz w:val="15"/>
                <w:szCs w:val="15"/>
              </w:rPr>
            </w:pPr>
            <w:r w:rsidRPr="003C3A5B">
              <w:rPr>
                <w:rFonts w:ascii="Arial" w:hAnsi="Arial" w:cs="Arial"/>
                <w:color w:val="000000"/>
                <w:sz w:val="15"/>
                <w:szCs w:val="15"/>
              </w:rPr>
              <w:t>S-N87_S-N88_S-N89-Layout1</w:t>
            </w:r>
          </w:p>
        </w:tc>
        <w:tc>
          <w:tcPr>
            <w:tcW w:w="199" w:type="pct"/>
            <w:tcBorders>
              <w:top w:val="dashed" w:sz="4" w:space="0" w:color="auto"/>
              <w:bottom w:val="dashed" w:sz="4" w:space="0" w:color="auto"/>
            </w:tcBorders>
            <w:vAlign w:val="center"/>
          </w:tcPr>
          <w:p w14:paraId="4F21590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dashed" w:sz="4" w:space="0" w:color="auto"/>
            </w:tcBorders>
            <w:shd w:val="clear" w:color="auto" w:fill="auto"/>
            <w:vAlign w:val="center"/>
          </w:tcPr>
          <w:p w14:paraId="4D61CBD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dashed" w:sz="4" w:space="0" w:color="auto"/>
            </w:tcBorders>
            <w:shd w:val="clear" w:color="auto" w:fill="auto"/>
            <w:vAlign w:val="center"/>
          </w:tcPr>
          <w:p w14:paraId="3BD5F6E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dashed" w:sz="4" w:space="0" w:color="auto"/>
              <w:bottom w:val="dashed" w:sz="4" w:space="0" w:color="auto"/>
            </w:tcBorders>
            <w:shd w:val="clear" w:color="auto" w:fill="auto"/>
            <w:vAlign w:val="center"/>
          </w:tcPr>
          <w:p w14:paraId="1A6F0405"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42</w:t>
            </w:r>
          </w:p>
        </w:tc>
      </w:tr>
      <w:tr w:rsidR="00FF5F1A" w:rsidRPr="00984A22" w14:paraId="3E592FE4" w14:textId="77777777" w:rsidTr="00FF5F1A">
        <w:trPr>
          <w:cantSplit/>
          <w:jc w:val="center"/>
        </w:trPr>
        <w:tc>
          <w:tcPr>
            <w:tcW w:w="198" w:type="pct"/>
            <w:tcBorders>
              <w:bottom w:val="single" w:sz="4" w:space="0" w:color="auto"/>
            </w:tcBorders>
            <w:shd w:val="clear" w:color="auto" w:fill="D9D9D9" w:themeFill="background1" w:themeFillShade="D9"/>
            <w:vAlign w:val="center"/>
          </w:tcPr>
          <w:p w14:paraId="2430372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S-N89</w:t>
            </w:r>
          </w:p>
        </w:tc>
        <w:tc>
          <w:tcPr>
            <w:tcW w:w="399" w:type="pct"/>
            <w:tcBorders>
              <w:top w:val="dashed" w:sz="4" w:space="0" w:color="auto"/>
              <w:bottom w:val="single" w:sz="4" w:space="0" w:color="auto"/>
            </w:tcBorders>
            <w:shd w:val="clear" w:color="auto" w:fill="auto"/>
            <w:vAlign w:val="center"/>
          </w:tcPr>
          <w:p w14:paraId="68BFCA59"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Toms Run</w:t>
            </w:r>
          </w:p>
        </w:tc>
        <w:tc>
          <w:tcPr>
            <w:tcW w:w="255" w:type="pct"/>
            <w:tcBorders>
              <w:top w:val="dashed" w:sz="4" w:space="0" w:color="auto"/>
            </w:tcBorders>
            <w:shd w:val="clear" w:color="auto" w:fill="auto"/>
            <w:vAlign w:val="center"/>
          </w:tcPr>
          <w:p w14:paraId="20C29E9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40.4438,</w:t>
            </w:r>
          </w:p>
          <w:p w14:paraId="654B9E3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-79.2021</w:t>
            </w:r>
          </w:p>
        </w:tc>
        <w:tc>
          <w:tcPr>
            <w:tcW w:w="215" w:type="pct"/>
            <w:tcBorders>
              <w:top w:val="dashed" w:sz="4" w:space="0" w:color="auto"/>
              <w:bottom w:val="single" w:sz="4" w:space="0" w:color="auto"/>
            </w:tcBorders>
            <w:shd w:val="clear" w:color="auto" w:fill="auto"/>
            <w:vAlign w:val="center"/>
          </w:tcPr>
          <w:p w14:paraId="21007746"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dashed" w:sz="4" w:space="0" w:color="auto"/>
              <w:bottom w:val="single" w:sz="4" w:space="0" w:color="auto"/>
            </w:tcBorders>
            <w:shd w:val="clear" w:color="auto" w:fill="auto"/>
            <w:vAlign w:val="center"/>
          </w:tcPr>
          <w:p w14:paraId="29EC781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tcBorders>
              <w:top w:val="dashed" w:sz="4" w:space="0" w:color="auto"/>
              <w:bottom w:val="single" w:sz="4" w:space="0" w:color="auto"/>
            </w:tcBorders>
            <w:vAlign w:val="center"/>
          </w:tcPr>
          <w:p w14:paraId="6FC8FFDF" w14:textId="265C80E8"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0D0CFA36"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258</w:t>
            </w:r>
          </w:p>
        </w:tc>
        <w:tc>
          <w:tcPr>
            <w:tcW w:w="146" w:type="pct"/>
            <w:tcBorders>
              <w:top w:val="dashed" w:sz="4" w:space="0" w:color="auto"/>
              <w:bottom w:val="single" w:sz="4" w:space="0" w:color="auto"/>
            </w:tcBorders>
            <w:shd w:val="clear" w:color="auto" w:fill="auto"/>
            <w:vAlign w:val="center"/>
          </w:tcPr>
          <w:p w14:paraId="45E7A82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632BE04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258</w:t>
            </w:r>
          </w:p>
        </w:tc>
        <w:tc>
          <w:tcPr>
            <w:tcW w:w="219" w:type="pct"/>
            <w:tcBorders>
              <w:top w:val="dashed" w:sz="4" w:space="0" w:color="auto"/>
              <w:bottom w:val="single" w:sz="4" w:space="0" w:color="auto"/>
            </w:tcBorders>
            <w:shd w:val="clear" w:color="auto" w:fill="auto"/>
            <w:vAlign w:val="center"/>
          </w:tcPr>
          <w:p w14:paraId="2546D48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dashed" w:sz="4" w:space="0" w:color="auto"/>
              <w:bottom w:val="single" w:sz="4" w:space="0" w:color="auto"/>
            </w:tcBorders>
            <w:vAlign w:val="center"/>
          </w:tcPr>
          <w:p w14:paraId="29546B1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774</w:t>
            </w:r>
          </w:p>
        </w:tc>
        <w:tc>
          <w:tcPr>
            <w:tcW w:w="278" w:type="pct"/>
            <w:tcBorders>
              <w:top w:val="dashed" w:sz="4" w:space="0" w:color="auto"/>
              <w:bottom w:val="single" w:sz="4" w:space="0" w:color="auto"/>
            </w:tcBorders>
            <w:shd w:val="clear" w:color="auto" w:fill="auto"/>
            <w:vAlign w:val="center"/>
          </w:tcPr>
          <w:p w14:paraId="269CB9E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6594B260"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tcBorders>
              <w:bottom w:val="single" w:sz="4" w:space="0" w:color="auto"/>
            </w:tcBorders>
            <w:shd w:val="clear" w:color="auto" w:fill="auto"/>
            <w:vAlign w:val="center"/>
          </w:tcPr>
          <w:p w14:paraId="148BF674"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single" w:sz="4" w:space="0" w:color="auto"/>
            </w:tcBorders>
            <w:shd w:val="clear" w:color="auto" w:fill="auto"/>
            <w:vAlign w:val="center"/>
          </w:tcPr>
          <w:p w14:paraId="587A70F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single" w:sz="4" w:space="0" w:color="auto"/>
            </w:tcBorders>
            <w:shd w:val="clear" w:color="auto" w:fill="auto"/>
            <w:vAlign w:val="center"/>
          </w:tcPr>
          <w:p w14:paraId="6C4DAA9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STS, ATW, TNR</w:t>
            </w:r>
          </w:p>
        </w:tc>
        <w:tc>
          <w:tcPr>
            <w:tcW w:w="459" w:type="pct"/>
            <w:tcBorders>
              <w:top w:val="dashed" w:sz="4" w:space="0" w:color="auto"/>
              <w:bottom w:val="single" w:sz="4" w:space="0" w:color="auto"/>
            </w:tcBorders>
            <w:shd w:val="clear" w:color="auto" w:fill="auto"/>
            <w:vAlign w:val="center"/>
          </w:tcPr>
          <w:p w14:paraId="273BD2D7"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12/2.18</w:t>
            </w:r>
          </w:p>
          <w:p w14:paraId="7A967FC1" w14:textId="3D144F95" w:rsidR="00436D23" w:rsidRPr="003C3A5B" w:rsidRDefault="00436D23" w:rsidP="00984A22">
            <w:pPr>
              <w:spacing w:before="20" w:after="4"/>
              <w:jc w:val="center"/>
              <w:rPr>
                <w:rFonts w:ascii="Arial" w:hAnsi="Arial" w:cs="Arial"/>
                <w:color w:val="000000"/>
                <w:sz w:val="15"/>
                <w:szCs w:val="15"/>
              </w:rPr>
            </w:pPr>
            <w:r w:rsidRPr="003C3A5B">
              <w:rPr>
                <w:rFonts w:ascii="Arial" w:hAnsi="Arial" w:cs="Arial"/>
                <w:color w:val="000000"/>
                <w:sz w:val="15"/>
                <w:szCs w:val="15"/>
              </w:rPr>
              <w:t>S-N87_S-N88_S-N89-Layout1</w:t>
            </w:r>
          </w:p>
        </w:tc>
        <w:tc>
          <w:tcPr>
            <w:tcW w:w="199" w:type="pct"/>
            <w:tcBorders>
              <w:top w:val="dashed" w:sz="4" w:space="0" w:color="auto"/>
              <w:bottom w:val="single" w:sz="4" w:space="0" w:color="auto"/>
            </w:tcBorders>
            <w:vAlign w:val="center"/>
          </w:tcPr>
          <w:p w14:paraId="7AAFF6B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4B99929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5D99944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dashed" w:sz="4" w:space="0" w:color="auto"/>
              <w:bottom w:val="single" w:sz="4" w:space="0" w:color="auto"/>
            </w:tcBorders>
            <w:shd w:val="clear" w:color="auto" w:fill="auto"/>
            <w:vAlign w:val="center"/>
          </w:tcPr>
          <w:p w14:paraId="67DA576F"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43</w:t>
            </w:r>
          </w:p>
        </w:tc>
      </w:tr>
      <w:tr w:rsidR="00FF5F1A" w:rsidRPr="00984A22" w14:paraId="07CEF939" w14:textId="77777777" w:rsidTr="00FF5F1A">
        <w:trPr>
          <w:cantSplit/>
          <w:jc w:val="center"/>
        </w:trPr>
        <w:tc>
          <w:tcPr>
            <w:tcW w:w="198" w:type="pct"/>
            <w:tcBorders>
              <w:top w:val="single" w:sz="4" w:space="0" w:color="auto"/>
              <w:bottom w:val="single" w:sz="4" w:space="0" w:color="auto"/>
            </w:tcBorders>
            <w:shd w:val="clear" w:color="auto" w:fill="D9D9D9" w:themeFill="background1" w:themeFillShade="D9"/>
            <w:vAlign w:val="center"/>
          </w:tcPr>
          <w:p w14:paraId="7E8F0D4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S-N90</w:t>
            </w:r>
          </w:p>
        </w:tc>
        <w:tc>
          <w:tcPr>
            <w:tcW w:w="399" w:type="pct"/>
            <w:tcBorders>
              <w:top w:val="single" w:sz="4" w:space="0" w:color="auto"/>
              <w:bottom w:val="single" w:sz="4" w:space="0" w:color="auto"/>
            </w:tcBorders>
            <w:shd w:val="clear" w:color="auto" w:fill="auto"/>
            <w:vAlign w:val="center"/>
          </w:tcPr>
          <w:p w14:paraId="50FC3EC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Toms Run</w:t>
            </w:r>
          </w:p>
        </w:tc>
        <w:tc>
          <w:tcPr>
            <w:tcW w:w="255" w:type="pct"/>
            <w:shd w:val="clear" w:color="auto" w:fill="auto"/>
            <w:vAlign w:val="center"/>
          </w:tcPr>
          <w:p w14:paraId="7800E26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40.4398,</w:t>
            </w:r>
          </w:p>
          <w:p w14:paraId="54FA9DA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-79.1763</w:t>
            </w:r>
          </w:p>
        </w:tc>
        <w:tc>
          <w:tcPr>
            <w:tcW w:w="215" w:type="pct"/>
            <w:tcBorders>
              <w:top w:val="single" w:sz="4" w:space="0" w:color="auto"/>
              <w:bottom w:val="single" w:sz="4" w:space="0" w:color="auto"/>
            </w:tcBorders>
            <w:shd w:val="clear" w:color="auto" w:fill="auto"/>
            <w:vAlign w:val="center"/>
          </w:tcPr>
          <w:p w14:paraId="2D7DE80E"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bottom w:val="single" w:sz="4" w:space="0" w:color="auto"/>
            </w:tcBorders>
            <w:shd w:val="clear" w:color="auto" w:fill="auto"/>
            <w:vAlign w:val="center"/>
          </w:tcPr>
          <w:p w14:paraId="523C2E4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20</w:t>
            </w:r>
          </w:p>
        </w:tc>
        <w:tc>
          <w:tcPr>
            <w:tcW w:w="239" w:type="pct"/>
            <w:tcBorders>
              <w:top w:val="single" w:sz="4" w:space="0" w:color="auto"/>
              <w:bottom w:val="single" w:sz="4" w:space="0" w:color="auto"/>
            </w:tcBorders>
            <w:vAlign w:val="center"/>
          </w:tcPr>
          <w:p w14:paraId="69C79DA0" w14:textId="45CA04DF"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single" w:sz="4" w:space="0" w:color="auto"/>
            </w:tcBorders>
            <w:shd w:val="clear" w:color="auto" w:fill="auto"/>
            <w:vAlign w:val="center"/>
          </w:tcPr>
          <w:p w14:paraId="29F6E26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75</w:t>
            </w:r>
          </w:p>
        </w:tc>
        <w:tc>
          <w:tcPr>
            <w:tcW w:w="146" w:type="pct"/>
            <w:tcBorders>
              <w:top w:val="single" w:sz="4" w:space="0" w:color="auto"/>
              <w:bottom w:val="single" w:sz="4" w:space="0" w:color="auto"/>
            </w:tcBorders>
            <w:shd w:val="clear" w:color="auto" w:fill="auto"/>
            <w:vAlign w:val="center"/>
          </w:tcPr>
          <w:p w14:paraId="7F5997F5"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single" w:sz="4" w:space="0" w:color="auto"/>
            </w:tcBorders>
            <w:shd w:val="clear" w:color="auto" w:fill="auto"/>
            <w:vAlign w:val="center"/>
          </w:tcPr>
          <w:p w14:paraId="2B2797D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75</w:t>
            </w:r>
          </w:p>
        </w:tc>
        <w:tc>
          <w:tcPr>
            <w:tcW w:w="219" w:type="pct"/>
            <w:tcBorders>
              <w:top w:val="single" w:sz="4" w:space="0" w:color="auto"/>
              <w:bottom w:val="single" w:sz="4" w:space="0" w:color="auto"/>
            </w:tcBorders>
            <w:shd w:val="clear" w:color="auto" w:fill="auto"/>
            <w:vAlign w:val="center"/>
          </w:tcPr>
          <w:p w14:paraId="28F8636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single" w:sz="4" w:space="0" w:color="auto"/>
            </w:tcBorders>
            <w:vAlign w:val="center"/>
          </w:tcPr>
          <w:p w14:paraId="5C093F07" w14:textId="2B6BC5AC"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w:t>
            </w:r>
            <w:r w:rsidR="00FF5F1A">
              <w:rPr>
                <w:rFonts w:ascii="Arial" w:hAnsi="Arial" w:cs="Arial"/>
                <w:sz w:val="15"/>
                <w:szCs w:val="15"/>
              </w:rPr>
              <w:t>,</w:t>
            </w:r>
            <w:r w:rsidRPr="00984A22">
              <w:rPr>
                <w:rFonts w:ascii="Arial" w:hAnsi="Arial" w:cs="Arial"/>
                <w:sz w:val="15"/>
                <w:szCs w:val="15"/>
              </w:rPr>
              <w:t>500</w:t>
            </w:r>
          </w:p>
        </w:tc>
        <w:tc>
          <w:tcPr>
            <w:tcW w:w="278" w:type="pct"/>
            <w:tcBorders>
              <w:top w:val="single" w:sz="4" w:space="0" w:color="auto"/>
              <w:bottom w:val="single" w:sz="4" w:space="0" w:color="auto"/>
            </w:tcBorders>
            <w:shd w:val="clear" w:color="auto" w:fill="auto"/>
            <w:vAlign w:val="center"/>
          </w:tcPr>
          <w:p w14:paraId="69C3D19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bottom w:val="single" w:sz="4" w:space="0" w:color="auto"/>
            </w:tcBorders>
            <w:shd w:val="clear" w:color="auto" w:fill="auto"/>
            <w:vAlign w:val="center"/>
          </w:tcPr>
          <w:p w14:paraId="184DB80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0.244</w:t>
            </w:r>
          </w:p>
        </w:tc>
        <w:tc>
          <w:tcPr>
            <w:tcW w:w="259" w:type="pct"/>
            <w:tcBorders>
              <w:top w:val="single" w:sz="4" w:space="0" w:color="auto"/>
              <w:bottom w:val="single" w:sz="4" w:space="0" w:color="auto"/>
            </w:tcBorders>
            <w:shd w:val="clear" w:color="auto" w:fill="auto"/>
            <w:vAlign w:val="center"/>
          </w:tcPr>
          <w:p w14:paraId="789A84C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0.045</w:t>
            </w:r>
          </w:p>
        </w:tc>
        <w:tc>
          <w:tcPr>
            <w:tcW w:w="239" w:type="pct"/>
            <w:tcBorders>
              <w:top w:val="single" w:sz="4" w:space="0" w:color="auto"/>
              <w:bottom w:val="single" w:sz="4" w:space="0" w:color="auto"/>
            </w:tcBorders>
            <w:shd w:val="clear" w:color="auto" w:fill="auto"/>
            <w:vAlign w:val="center"/>
          </w:tcPr>
          <w:p w14:paraId="5AE530D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single" w:sz="4" w:space="0" w:color="auto"/>
              <w:bottom w:val="single" w:sz="4" w:space="0" w:color="auto"/>
            </w:tcBorders>
            <w:shd w:val="clear" w:color="auto" w:fill="auto"/>
            <w:vAlign w:val="center"/>
          </w:tcPr>
          <w:p w14:paraId="258EB07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top w:val="single" w:sz="4" w:space="0" w:color="auto"/>
              <w:bottom w:val="single" w:sz="4" w:space="0" w:color="auto"/>
            </w:tcBorders>
            <w:shd w:val="clear" w:color="auto" w:fill="auto"/>
            <w:vAlign w:val="center"/>
          </w:tcPr>
          <w:p w14:paraId="6E13DC2E"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15/2.23</w:t>
            </w:r>
          </w:p>
        </w:tc>
        <w:tc>
          <w:tcPr>
            <w:tcW w:w="199" w:type="pct"/>
            <w:tcBorders>
              <w:top w:val="single" w:sz="4" w:space="0" w:color="auto"/>
              <w:bottom w:val="single" w:sz="4" w:space="0" w:color="auto"/>
            </w:tcBorders>
            <w:vAlign w:val="center"/>
          </w:tcPr>
          <w:p w14:paraId="0AF2B79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single" w:sz="4" w:space="0" w:color="auto"/>
            </w:tcBorders>
            <w:shd w:val="clear" w:color="auto" w:fill="auto"/>
            <w:vAlign w:val="center"/>
          </w:tcPr>
          <w:p w14:paraId="1C79DE7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0A58676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single" w:sz="4" w:space="0" w:color="auto"/>
            </w:tcBorders>
            <w:shd w:val="clear" w:color="auto" w:fill="auto"/>
            <w:vAlign w:val="center"/>
          </w:tcPr>
          <w:p w14:paraId="7C84A586"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44</w:t>
            </w:r>
          </w:p>
        </w:tc>
      </w:tr>
      <w:tr w:rsidR="00FF5F1A" w:rsidRPr="00984A22" w14:paraId="4E5C54BB" w14:textId="77777777" w:rsidTr="00FF5F1A">
        <w:trPr>
          <w:cantSplit/>
          <w:trHeight w:val="341"/>
          <w:jc w:val="center"/>
        </w:trPr>
        <w:tc>
          <w:tcPr>
            <w:tcW w:w="198" w:type="pct"/>
            <w:shd w:val="clear" w:color="auto" w:fill="D9D9D9" w:themeFill="background1" w:themeFillShade="D9"/>
            <w:vAlign w:val="center"/>
          </w:tcPr>
          <w:p w14:paraId="2A3BB6C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S-N91</w:t>
            </w:r>
          </w:p>
        </w:tc>
        <w:tc>
          <w:tcPr>
            <w:tcW w:w="399" w:type="pct"/>
            <w:tcBorders>
              <w:bottom w:val="dashed" w:sz="4" w:space="0" w:color="auto"/>
            </w:tcBorders>
            <w:shd w:val="clear" w:color="auto" w:fill="auto"/>
            <w:vAlign w:val="center"/>
          </w:tcPr>
          <w:p w14:paraId="4FDFDD8A"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Toms Run</w:t>
            </w:r>
          </w:p>
        </w:tc>
        <w:tc>
          <w:tcPr>
            <w:tcW w:w="255" w:type="pct"/>
            <w:tcBorders>
              <w:bottom w:val="dashed" w:sz="4" w:space="0" w:color="auto"/>
            </w:tcBorders>
            <w:shd w:val="clear" w:color="auto" w:fill="auto"/>
            <w:vAlign w:val="center"/>
          </w:tcPr>
          <w:p w14:paraId="5A42CA8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40.4395,</w:t>
            </w:r>
          </w:p>
          <w:p w14:paraId="4F607D4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-79.1696</w:t>
            </w:r>
          </w:p>
        </w:tc>
        <w:tc>
          <w:tcPr>
            <w:tcW w:w="215" w:type="pct"/>
            <w:tcBorders>
              <w:bottom w:val="dashed" w:sz="4" w:space="0" w:color="auto"/>
            </w:tcBorders>
            <w:shd w:val="clear" w:color="auto" w:fill="auto"/>
            <w:vAlign w:val="center"/>
          </w:tcPr>
          <w:p w14:paraId="43B1E2C8"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bottom w:val="dashed" w:sz="4" w:space="0" w:color="auto"/>
            </w:tcBorders>
            <w:shd w:val="clear" w:color="auto" w:fill="auto"/>
            <w:vAlign w:val="center"/>
          </w:tcPr>
          <w:p w14:paraId="1A55E70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w:t>
            </w:r>
          </w:p>
        </w:tc>
        <w:tc>
          <w:tcPr>
            <w:tcW w:w="239" w:type="pct"/>
            <w:tcBorders>
              <w:bottom w:val="dashed" w:sz="4" w:space="0" w:color="auto"/>
            </w:tcBorders>
            <w:vAlign w:val="center"/>
          </w:tcPr>
          <w:p w14:paraId="6C8CBF3F" w14:textId="7229A883"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dashed" w:sz="4" w:space="0" w:color="auto"/>
            </w:tcBorders>
            <w:shd w:val="clear" w:color="auto" w:fill="auto"/>
            <w:vAlign w:val="center"/>
          </w:tcPr>
          <w:p w14:paraId="6E91CD91"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88</w:t>
            </w:r>
          </w:p>
        </w:tc>
        <w:tc>
          <w:tcPr>
            <w:tcW w:w="146" w:type="pct"/>
            <w:tcBorders>
              <w:bottom w:val="dashed" w:sz="4" w:space="0" w:color="auto"/>
            </w:tcBorders>
            <w:shd w:val="clear" w:color="auto" w:fill="auto"/>
            <w:vAlign w:val="center"/>
          </w:tcPr>
          <w:p w14:paraId="6A88334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dashed" w:sz="4" w:space="0" w:color="auto"/>
            </w:tcBorders>
            <w:shd w:val="clear" w:color="auto" w:fill="auto"/>
            <w:vAlign w:val="center"/>
          </w:tcPr>
          <w:p w14:paraId="0624118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88</w:t>
            </w:r>
          </w:p>
        </w:tc>
        <w:tc>
          <w:tcPr>
            <w:tcW w:w="219" w:type="pct"/>
            <w:tcBorders>
              <w:bottom w:val="dashed" w:sz="4" w:space="0" w:color="auto"/>
            </w:tcBorders>
            <w:shd w:val="clear" w:color="auto" w:fill="auto"/>
            <w:vAlign w:val="center"/>
          </w:tcPr>
          <w:p w14:paraId="30C0F648"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dashed" w:sz="4" w:space="0" w:color="auto"/>
            </w:tcBorders>
            <w:vAlign w:val="center"/>
          </w:tcPr>
          <w:p w14:paraId="75B4EF4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528</w:t>
            </w:r>
          </w:p>
        </w:tc>
        <w:tc>
          <w:tcPr>
            <w:tcW w:w="278" w:type="pct"/>
            <w:tcBorders>
              <w:bottom w:val="dashed" w:sz="4" w:space="0" w:color="auto"/>
            </w:tcBorders>
            <w:shd w:val="clear" w:color="auto" w:fill="auto"/>
            <w:vAlign w:val="center"/>
          </w:tcPr>
          <w:p w14:paraId="394BC5A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shd w:val="clear" w:color="auto" w:fill="auto"/>
            <w:vAlign w:val="center"/>
          </w:tcPr>
          <w:p w14:paraId="2AE9F86D" w14:textId="77777777" w:rsidR="00DD2E9E" w:rsidRPr="00984A22" w:rsidRDefault="00DD2E9E" w:rsidP="00984A22">
            <w:pPr>
              <w:spacing w:before="20" w:after="4"/>
              <w:jc w:val="center"/>
              <w:rPr>
                <w:rFonts w:ascii="Arial" w:hAnsi="Arial" w:cs="Arial"/>
                <w:sz w:val="15"/>
                <w:szCs w:val="15"/>
              </w:rPr>
            </w:pPr>
          </w:p>
          <w:p w14:paraId="6CEC2AE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0.243</w:t>
            </w:r>
          </w:p>
          <w:p w14:paraId="3B3636A2" w14:textId="77777777" w:rsidR="00DD2E9E" w:rsidRPr="00984A22" w:rsidRDefault="00DD2E9E" w:rsidP="00984A22">
            <w:pPr>
              <w:spacing w:before="20" w:after="4"/>
              <w:jc w:val="center"/>
              <w:rPr>
                <w:rFonts w:ascii="Arial" w:hAnsi="Arial" w:cs="Arial"/>
                <w:sz w:val="15"/>
                <w:szCs w:val="15"/>
              </w:rPr>
            </w:pPr>
          </w:p>
        </w:tc>
        <w:tc>
          <w:tcPr>
            <w:tcW w:w="259" w:type="pct"/>
            <w:vMerge w:val="restart"/>
            <w:shd w:val="clear" w:color="auto" w:fill="auto"/>
            <w:vAlign w:val="center"/>
          </w:tcPr>
          <w:p w14:paraId="29DABB8C" w14:textId="77777777" w:rsidR="00DD2E9E" w:rsidRPr="00984A22" w:rsidRDefault="00DD2E9E" w:rsidP="00984A22">
            <w:pPr>
              <w:spacing w:before="20" w:after="4"/>
              <w:jc w:val="center"/>
              <w:rPr>
                <w:rFonts w:ascii="Arial" w:hAnsi="Arial" w:cs="Arial"/>
                <w:sz w:val="15"/>
                <w:szCs w:val="15"/>
              </w:rPr>
            </w:pPr>
          </w:p>
          <w:p w14:paraId="4759A36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0.059</w:t>
            </w:r>
          </w:p>
          <w:p w14:paraId="54DE9370" w14:textId="77777777" w:rsidR="00DD2E9E" w:rsidRPr="00984A22" w:rsidRDefault="00DD2E9E" w:rsidP="00984A22">
            <w:pPr>
              <w:spacing w:before="20" w:after="4"/>
              <w:jc w:val="center"/>
              <w:rPr>
                <w:rFonts w:ascii="Arial" w:hAnsi="Arial" w:cs="Arial"/>
                <w:sz w:val="15"/>
                <w:szCs w:val="15"/>
              </w:rPr>
            </w:pPr>
          </w:p>
        </w:tc>
        <w:tc>
          <w:tcPr>
            <w:tcW w:w="239" w:type="pct"/>
            <w:tcBorders>
              <w:bottom w:val="dashed" w:sz="4" w:space="0" w:color="auto"/>
            </w:tcBorders>
            <w:shd w:val="clear" w:color="auto" w:fill="auto"/>
            <w:vAlign w:val="center"/>
          </w:tcPr>
          <w:p w14:paraId="79CB148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dashed" w:sz="4" w:space="0" w:color="auto"/>
            </w:tcBorders>
            <w:shd w:val="clear" w:color="auto" w:fill="auto"/>
            <w:vAlign w:val="center"/>
          </w:tcPr>
          <w:p w14:paraId="7EDFDEB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bottom w:val="dashed" w:sz="4" w:space="0" w:color="auto"/>
            </w:tcBorders>
            <w:shd w:val="clear" w:color="auto" w:fill="auto"/>
            <w:vAlign w:val="center"/>
          </w:tcPr>
          <w:p w14:paraId="6D6F80DF"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16/2.24</w:t>
            </w:r>
          </w:p>
        </w:tc>
        <w:tc>
          <w:tcPr>
            <w:tcW w:w="199" w:type="pct"/>
            <w:tcBorders>
              <w:bottom w:val="dashed" w:sz="4" w:space="0" w:color="auto"/>
            </w:tcBorders>
            <w:vAlign w:val="center"/>
          </w:tcPr>
          <w:p w14:paraId="69AFD0F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dashed" w:sz="4" w:space="0" w:color="auto"/>
            </w:tcBorders>
            <w:shd w:val="clear" w:color="auto" w:fill="auto"/>
            <w:vAlign w:val="center"/>
          </w:tcPr>
          <w:p w14:paraId="18F15BF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dashed" w:sz="4" w:space="0" w:color="auto"/>
            </w:tcBorders>
            <w:shd w:val="clear" w:color="auto" w:fill="auto"/>
            <w:vAlign w:val="center"/>
          </w:tcPr>
          <w:p w14:paraId="7E62F03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dashed" w:sz="4" w:space="0" w:color="auto"/>
            </w:tcBorders>
            <w:shd w:val="clear" w:color="auto" w:fill="auto"/>
            <w:vAlign w:val="center"/>
          </w:tcPr>
          <w:p w14:paraId="34A58E9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45</w:t>
            </w:r>
          </w:p>
        </w:tc>
      </w:tr>
      <w:tr w:rsidR="00FF5F1A" w:rsidRPr="00984A22" w14:paraId="1140C932" w14:textId="77777777" w:rsidTr="00FF5F1A">
        <w:trPr>
          <w:cantSplit/>
          <w:trHeight w:val="359"/>
          <w:jc w:val="center"/>
        </w:trPr>
        <w:tc>
          <w:tcPr>
            <w:tcW w:w="198" w:type="pct"/>
            <w:shd w:val="clear" w:color="auto" w:fill="D9D9D9" w:themeFill="background1" w:themeFillShade="D9"/>
            <w:vAlign w:val="center"/>
          </w:tcPr>
          <w:p w14:paraId="472B58E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S-N92</w:t>
            </w:r>
          </w:p>
        </w:tc>
        <w:tc>
          <w:tcPr>
            <w:tcW w:w="399" w:type="pct"/>
            <w:tcBorders>
              <w:top w:val="dashed" w:sz="4" w:space="0" w:color="auto"/>
            </w:tcBorders>
            <w:shd w:val="clear" w:color="auto" w:fill="auto"/>
            <w:vAlign w:val="center"/>
          </w:tcPr>
          <w:p w14:paraId="64FEA75A"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Toms Run</w:t>
            </w:r>
          </w:p>
        </w:tc>
        <w:tc>
          <w:tcPr>
            <w:tcW w:w="255" w:type="pct"/>
            <w:tcBorders>
              <w:top w:val="dashed" w:sz="4" w:space="0" w:color="auto"/>
            </w:tcBorders>
            <w:shd w:val="clear" w:color="auto" w:fill="auto"/>
            <w:vAlign w:val="center"/>
          </w:tcPr>
          <w:p w14:paraId="1867173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40.4397,</w:t>
            </w:r>
          </w:p>
          <w:p w14:paraId="45F1711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-79.1693</w:t>
            </w:r>
          </w:p>
        </w:tc>
        <w:tc>
          <w:tcPr>
            <w:tcW w:w="215" w:type="pct"/>
            <w:tcBorders>
              <w:top w:val="dashed" w:sz="4" w:space="0" w:color="auto"/>
            </w:tcBorders>
            <w:shd w:val="clear" w:color="auto" w:fill="auto"/>
            <w:vAlign w:val="center"/>
          </w:tcPr>
          <w:p w14:paraId="5A8B70D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dashed" w:sz="4" w:space="0" w:color="auto"/>
            </w:tcBorders>
            <w:shd w:val="clear" w:color="auto" w:fill="auto"/>
            <w:vAlign w:val="center"/>
          </w:tcPr>
          <w:p w14:paraId="3274D5E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dashed" w:sz="4" w:space="0" w:color="auto"/>
            </w:tcBorders>
            <w:vAlign w:val="center"/>
          </w:tcPr>
          <w:p w14:paraId="473DD02F" w14:textId="4332B10F"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tcBorders>
            <w:shd w:val="clear" w:color="auto" w:fill="auto"/>
            <w:vAlign w:val="center"/>
          </w:tcPr>
          <w:p w14:paraId="296884C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tcBorders>
            <w:shd w:val="clear" w:color="auto" w:fill="auto"/>
            <w:vAlign w:val="center"/>
          </w:tcPr>
          <w:p w14:paraId="29BB6B44"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tcBorders>
            <w:shd w:val="clear" w:color="auto" w:fill="auto"/>
            <w:vAlign w:val="center"/>
          </w:tcPr>
          <w:p w14:paraId="160ECB6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tcBorders>
            <w:shd w:val="clear" w:color="auto" w:fill="auto"/>
            <w:vAlign w:val="center"/>
          </w:tcPr>
          <w:p w14:paraId="509EBF28"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tcBorders>
            <w:vAlign w:val="center"/>
          </w:tcPr>
          <w:p w14:paraId="751841F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tcBorders>
            <w:shd w:val="clear" w:color="auto" w:fill="auto"/>
            <w:vAlign w:val="center"/>
          </w:tcPr>
          <w:p w14:paraId="3EA771C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38C5B3FE"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shd w:val="clear" w:color="auto" w:fill="auto"/>
            <w:vAlign w:val="center"/>
          </w:tcPr>
          <w:p w14:paraId="1396EE0B"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tcBorders>
            <w:shd w:val="clear" w:color="auto" w:fill="auto"/>
            <w:vAlign w:val="center"/>
          </w:tcPr>
          <w:p w14:paraId="2036DC8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tcBorders>
            <w:shd w:val="clear" w:color="auto" w:fill="auto"/>
            <w:vAlign w:val="center"/>
          </w:tcPr>
          <w:p w14:paraId="73B6502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STS, ATW, TNR</w:t>
            </w:r>
          </w:p>
        </w:tc>
        <w:tc>
          <w:tcPr>
            <w:tcW w:w="459" w:type="pct"/>
            <w:tcBorders>
              <w:top w:val="dashed" w:sz="4" w:space="0" w:color="auto"/>
            </w:tcBorders>
            <w:shd w:val="clear" w:color="auto" w:fill="auto"/>
            <w:vAlign w:val="center"/>
          </w:tcPr>
          <w:p w14:paraId="342CC0DB"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16/2.24</w:t>
            </w:r>
          </w:p>
        </w:tc>
        <w:tc>
          <w:tcPr>
            <w:tcW w:w="199" w:type="pct"/>
            <w:tcBorders>
              <w:top w:val="dashed" w:sz="4" w:space="0" w:color="auto"/>
            </w:tcBorders>
            <w:vAlign w:val="center"/>
          </w:tcPr>
          <w:p w14:paraId="33EF545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tcBorders>
            <w:shd w:val="clear" w:color="auto" w:fill="auto"/>
            <w:vAlign w:val="center"/>
          </w:tcPr>
          <w:p w14:paraId="7F82A18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tcBorders>
            <w:shd w:val="clear" w:color="auto" w:fill="auto"/>
            <w:vAlign w:val="center"/>
          </w:tcPr>
          <w:p w14:paraId="517CC7A3"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tcBorders>
            <w:shd w:val="clear" w:color="auto" w:fill="auto"/>
            <w:vAlign w:val="center"/>
          </w:tcPr>
          <w:p w14:paraId="3B03863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46</w:t>
            </w:r>
          </w:p>
        </w:tc>
      </w:tr>
      <w:tr w:rsidR="00FF5F1A" w:rsidRPr="00984A22" w14:paraId="20B80EEC" w14:textId="77777777" w:rsidTr="00FF5F1A">
        <w:trPr>
          <w:cantSplit/>
          <w:trHeight w:val="260"/>
          <w:jc w:val="center"/>
        </w:trPr>
        <w:tc>
          <w:tcPr>
            <w:tcW w:w="198" w:type="pct"/>
            <w:shd w:val="clear" w:color="auto" w:fill="D9D9D9" w:themeFill="background1" w:themeFillShade="D9"/>
            <w:vAlign w:val="center"/>
          </w:tcPr>
          <w:p w14:paraId="7D73352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S-N93</w:t>
            </w:r>
          </w:p>
        </w:tc>
        <w:tc>
          <w:tcPr>
            <w:tcW w:w="399" w:type="pct"/>
            <w:shd w:val="clear" w:color="auto" w:fill="auto"/>
            <w:vAlign w:val="center"/>
          </w:tcPr>
          <w:p w14:paraId="47CA85D6"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shd w:val="clear" w:color="auto" w:fill="auto"/>
            <w:vAlign w:val="center"/>
          </w:tcPr>
          <w:p w14:paraId="3F7D41F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40.4487,</w:t>
            </w:r>
          </w:p>
          <w:p w14:paraId="4358E87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-79.2069</w:t>
            </w:r>
          </w:p>
        </w:tc>
        <w:tc>
          <w:tcPr>
            <w:tcW w:w="215" w:type="pct"/>
            <w:shd w:val="clear" w:color="auto" w:fill="auto"/>
            <w:vAlign w:val="center"/>
          </w:tcPr>
          <w:p w14:paraId="44DBE6F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shd w:val="clear" w:color="auto" w:fill="auto"/>
            <w:vAlign w:val="center"/>
          </w:tcPr>
          <w:p w14:paraId="4339611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vAlign w:val="center"/>
          </w:tcPr>
          <w:p w14:paraId="0B4F49EA" w14:textId="0ABF75E0"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shd w:val="clear" w:color="auto" w:fill="auto"/>
            <w:vAlign w:val="center"/>
          </w:tcPr>
          <w:p w14:paraId="7BD34835"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52</w:t>
            </w:r>
          </w:p>
        </w:tc>
        <w:tc>
          <w:tcPr>
            <w:tcW w:w="146" w:type="pct"/>
            <w:shd w:val="clear" w:color="auto" w:fill="auto"/>
            <w:vAlign w:val="center"/>
          </w:tcPr>
          <w:p w14:paraId="73860DEA"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shd w:val="clear" w:color="auto" w:fill="auto"/>
            <w:vAlign w:val="center"/>
          </w:tcPr>
          <w:p w14:paraId="78D0C32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52</w:t>
            </w:r>
          </w:p>
        </w:tc>
        <w:tc>
          <w:tcPr>
            <w:tcW w:w="219" w:type="pct"/>
            <w:shd w:val="clear" w:color="auto" w:fill="auto"/>
            <w:vAlign w:val="center"/>
          </w:tcPr>
          <w:p w14:paraId="7BDC178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vAlign w:val="center"/>
          </w:tcPr>
          <w:p w14:paraId="457F2D7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260</w:t>
            </w:r>
          </w:p>
        </w:tc>
        <w:tc>
          <w:tcPr>
            <w:tcW w:w="278" w:type="pct"/>
            <w:shd w:val="clear" w:color="auto" w:fill="auto"/>
            <w:vAlign w:val="center"/>
          </w:tcPr>
          <w:p w14:paraId="3B01356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shd w:val="clear" w:color="auto" w:fill="auto"/>
            <w:vAlign w:val="center"/>
          </w:tcPr>
          <w:p w14:paraId="386BA41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0.142</w:t>
            </w:r>
          </w:p>
        </w:tc>
        <w:tc>
          <w:tcPr>
            <w:tcW w:w="259" w:type="pct"/>
            <w:shd w:val="clear" w:color="auto" w:fill="auto"/>
            <w:vAlign w:val="center"/>
          </w:tcPr>
          <w:p w14:paraId="1481D14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0.029</w:t>
            </w:r>
          </w:p>
        </w:tc>
        <w:tc>
          <w:tcPr>
            <w:tcW w:w="239" w:type="pct"/>
            <w:shd w:val="clear" w:color="auto" w:fill="auto"/>
            <w:vAlign w:val="center"/>
          </w:tcPr>
          <w:p w14:paraId="5345837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shd w:val="clear" w:color="auto" w:fill="auto"/>
            <w:vAlign w:val="center"/>
          </w:tcPr>
          <w:p w14:paraId="2CD1C97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shd w:val="clear" w:color="auto" w:fill="auto"/>
            <w:vAlign w:val="center"/>
          </w:tcPr>
          <w:p w14:paraId="072BCF61"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11/2.17</w:t>
            </w:r>
          </w:p>
        </w:tc>
        <w:tc>
          <w:tcPr>
            <w:tcW w:w="199" w:type="pct"/>
            <w:vAlign w:val="center"/>
          </w:tcPr>
          <w:p w14:paraId="36BF5F3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shd w:val="clear" w:color="auto" w:fill="auto"/>
            <w:vAlign w:val="center"/>
          </w:tcPr>
          <w:p w14:paraId="66B52D9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shd w:val="clear" w:color="auto" w:fill="auto"/>
            <w:vAlign w:val="center"/>
          </w:tcPr>
          <w:p w14:paraId="4FA35E9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shd w:val="clear" w:color="auto" w:fill="auto"/>
            <w:vAlign w:val="center"/>
          </w:tcPr>
          <w:p w14:paraId="4971759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38</w:t>
            </w:r>
          </w:p>
        </w:tc>
      </w:tr>
      <w:tr w:rsidR="00FF5F1A" w:rsidRPr="00984A22" w14:paraId="5B7B39EF" w14:textId="77777777" w:rsidTr="00FF5F1A">
        <w:trPr>
          <w:cantSplit/>
          <w:trHeight w:val="341"/>
          <w:jc w:val="center"/>
        </w:trPr>
        <w:tc>
          <w:tcPr>
            <w:tcW w:w="198" w:type="pct"/>
            <w:shd w:val="clear" w:color="auto" w:fill="D9D9D9" w:themeFill="background1" w:themeFillShade="D9"/>
            <w:vAlign w:val="center"/>
          </w:tcPr>
          <w:p w14:paraId="5021460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S-N96</w:t>
            </w:r>
          </w:p>
        </w:tc>
        <w:tc>
          <w:tcPr>
            <w:tcW w:w="399" w:type="pct"/>
            <w:tcBorders>
              <w:bottom w:val="dashed" w:sz="4" w:space="0" w:color="auto"/>
            </w:tcBorders>
            <w:shd w:val="clear" w:color="auto" w:fill="auto"/>
            <w:vAlign w:val="center"/>
          </w:tcPr>
          <w:p w14:paraId="27877F23"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tcBorders>
              <w:bottom w:val="dashed" w:sz="4" w:space="0" w:color="auto"/>
            </w:tcBorders>
            <w:shd w:val="clear" w:color="auto" w:fill="auto"/>
            <w:vAlign w:val="center"/>
          </w:tcPr>
          <w:p w14:paraId="1425355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40.4535,</w:t>
            </w:r>
          </w:p>
          <w:p w14:paraId="727BF2F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-79.2295</w:t>
            </w:r>
          </w:p>
        </w:tc>
        <w:tc>
          <w:tcPr>
            <w:tcW w:w="215" w:type="pct"/>
            <w:tcBorders>
              <w:bottom w:val="dashed" w:sz="4" w:space="0" w:color="auto"/>
            </w:tcBorders>
            <w:shd w:val="clear" w:color="auto" w:fill="auto"/>
            <w:vAlign w:val="center"/>
          </w:tcPr>
          <w:p w14:paraId="1825D07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bottom w:val="dashed" w:sz="4" w:space="0" w:color="auto"/>
            </w:tcBorders>
            <w:shd w:val="clear" w:color="auto" w:fill="auto"/>
            <w:vAlign w:val="center"/>
          </w:tcPr>
          <w:p w14:paraId="7DBA54B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15</w:t>
            </w:r>
          </w:p>
        </w:tc>
        <w:tc>
          <w:tcPr>
            <w:tcW w:w="239" w:type="pct"/>
            <w:tcBorders>
              <w:bottom w:val="dashed" w:sz="4" w:space="0" w:color="auto"/>
            </w:tcBorders>
            <w:vAlign w:val="center"/>
          </w:tcPr>
          <w:p w14:paraId="704FFBBD" w14:textId="6E19DBA7"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dashed" w:sz="4" w:space="0" w:color="auto"/>
            </w:tcBorders>
            <w:shd w:val="clear" w:color="auto" w:fill="auto"/>
            <w:vAlign w:val="center"/>
          </w:tcPr>
          <w:p w14:paraId="47798229"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73</w:t>
            </w:r>
          </w:p>
        </w:tc>
        <w:tc>
          <w:tcPr>
            <w:tcW w:w="146" w:type="pct"/>
            <w:tcBorders>
              <w:bottom w:val="dashed" w:sz="4" w:space="0" w:color="auto"/>
            </w:tcBorders>
            <w:shd w:val="clear" w:color="auto" w:fill="auto"/>
            <w:vAlign w:val="center"/>
          </w:tcPr>
          <w:p w14:paraId="1B834C84"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dashed" w:sz="4" w:space="0" w:color="auto"/>
            </w:tcBorders>
            <w:shd w:val="clear" w:color="auto" w:fill="auto"/>
            <w:vAlign w:val="center"/>
          </w:tcPr>
          <w:p w14:paraId="171B33D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73</w:t>
            </w:r>
          </w:p>
        </w:tc>
        <w:tc>
          <w:tcPr>
            <w:tcW w:w="219" w:type="pct"/>
            <w:tcBorders>
              <w:bottom w:val="dashed" w:sz="4" w:space="0" w:color="auto"/>
            </w:tcBorders>
            <w:shd w:val="clear" w:color="auto" w:fill="auto"/>
            <w:vAlign w:val="center"/>
          </w:tcPr>
          <w:p w14:paraId="09A0179F"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dashed" w:sz="4" w:space="0" w:color="auto"/>
            </w:tcBorders>
            <w:vAlign w:val="center"/>
          </w:tcPr>
          <w:p w14:paraId="5DB6ECC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1,095</w:t>
            </w:r>
          </w:p>
        </w:tc>
        <w:tc>
          <w:tcPr>
            <w:tcW w:w="278" w:type="pct"/>
            <w:tcBorders>
              <w:bottom w:val="dashed" w:sz="4" w:space="0" w:color="auto"/>
            </w:tcBorders>
            <w:shd w:val="clear" w:color="auto" w:fill="auto"/>
            <w:vAlign w:val="center"/>
          </w:tcPr>
          <w:p w14:paraId="4DA75D9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shd w:val="clear" w:color="auto" w:fill="auto"/>
            <w:vAlign w:val="center"/>
          </w:tcPr>
          <w:p w14:paraId="28BE8A5B" w14:textId="77777777" w:rsidR="00DD2E9E" w:rsidRPr="00984A22" w:rsidRDefault="00DD2E9E" w:rsidP="00984A22">
            <w:pPr>
              <w:spacing w:before="20" w:after="4"/>
              <w:jc w:val="center"/>
              <w:rPr>
                <w:rFonts w:ascii="Arial" w:hAnsi="Arial" w:cs="Arial"/>
                <w:sz w:val="15"/>
                <w:szCs w:val="15"/>
              </w:rPr>
            </w:pPr>
          </w:p>
          <w:p w14:paraId="30CE7B6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0.227</w:t>
            </w:r>
          </w:p>
          <w:p w14:paraId="7C602C86" w14:textId="77777777" w:rsidR="00DD2E9E" w:rsidRPr="00984A22" w:rsidRDefault="00DD2E9E" w:rsidP="00984A22">
            <w:pPr>
              <w:spacing w:before="20" w:after="4"/>
              <w:jc w:val="center"/>
              <w:rPr>
                <w:rFonts w:ascii="Arial" w:hAnsi="Arial" w:cs="Arial"/>
                <w:sz w:val="15"/>
                <w:szCs w:val="15"/>
              </w:rPr>
            </w:pPr>
          </w:p>
        </w:tc>
        <w:tc>
          <w:tcPr>
            <w:tcW w:w="259" w:type="pct"/>
            <w:vMerge w:val="restart"/>
            <w:shd w:val="clear" w:color="auto" w:fill="auto"/>
            <w:vAlign w:val="center"/>
          </w:tcPr>
          <w:p w14:paraId="10990D4A" w14:textId="77777777" w:rsidR="00DD2E9E" w:rsidRPr="00984A22" w:rsidRDefault="00DD2E9E" w:rsidP="00984A22">
            <w:pPr>
              <w:spacing w:before="20" w:after="4"/>
              <w:jc w:val="center"/>
              <w:rPr>
                <w:rFonts w:ascii="Arial" w:hAnsi="Arial" w:cs="Arial"/>
                <w:sz w:val="15"/>
                <w:szCs w:val="15"/>
              </w:rPr>
            </w:pPr>
          </w:p>
          <w:p w14:paraId="5A9F860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0.053</w:t>
            </w:r>
          </w:p>
          <w:p w14:paraId="34E6AD70" w14:textId="77777777" w:rsidR="00DD2E9E" w:rsidRPr="00984A22" w:rsidRDefault="00DD2E9E" w:rsidP="00984A22">
            <w:pPr>
              <w:spacing w:before="20" w:after="4"/>
              <w:jc w:val="center"/>
              <w:rPr>
                <w:rFonts w:ascii="Arial" w:hAnsi="Arial" w:cs="Arial"/>
                <w:sz w:val="15"/>
                <w:szCs w:val="15"/>
              </w:rPr>
            </w:pPr>
          </w:p>
        </w:tc>
        <w:tc>
          <w:tcPr>
            <w:tcW w:w="239" w:type="pct"/>
            <w:tcBorders>
              <w:bottom w:val="dashed" w:sz="4" w:space="0" w:color="auto"/>
            </w:tcBorders>
            <w:shd w:val="clear" w:color="auto" w:fill="auto"/>
            <w:vAlign w:val="center"/>
          </w:tcPr>
          <w:p w14:paraId="1098802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bottom w:val="dashed" w:sz="4" w:space="0" w:color="auto"/>
            </w:tcBorders>
            <w:shd w:val="clear" w:color="auto" w:fill="auto"/>
            <w:vAlign w:val="center"/>
          </w:tcPr>
          <w:p w14:paraId="4579F3B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dashed" w:sz="4" w:space="0" w:color="auto"/>
            </w:tcBorders>
            <w:shd w:val="clear" w:color="auto" w:fill="auto"/>
            <w:vAlign w:val="center"/>
          </w:tcPr>
          <w:p w14:paraId="7286DA17"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9/2.13</w:t>
            </w:r>
          </w:p>
        </w:tc>
        <w:tc>
          <w:tcPr>
            <w:tcW w:w="199" w:type="pct"/>
            <w:tcBorders>
              <w:bottom w:val="dashed" w:sz="4" w:space="0" w:color="auto"/>
            </w:tcBorders>
            <w:vAlign w:val="center"/>
          </w:tcPr>
          <w:p w14:paraId="3A6989C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dashed" w:sz="4" w:space="0" w:color="auto"/>
            </w:tcBorders>
            <w:shd w:val="clear" w:color="auto" w:fill="auto"/>
            <w:vAlign w:val="center"/>
          </w:tcPr>
          <w:p w14:paraId="7DD8A1F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dashed" w:sz="4" w:space="0" w:color="auto"/>
            </w:tcBorders>
            <w:shd w:val="clear" w:color="auto" w:fill="auto"/>
            <w:vAlign w:val="center"/>
          </w:tcPr>
          <w:p w14:paraId="7AC968E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dashed" w:sz="4" w:space="0" w:color="auto"/>
            </w:tcBorders>
            <w:shd w:val="clear" w:color="auto" w:fill="auto"/>
            <w:vAlign w:val="center"/>
          </w:tcPr>
          <w:p w14:paraId="1BCB25F0"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25</w:t>
            </w:r>
          </w:p>
        </w:tc>
      </w:tr>
      <w:tr w:rsidR="00FF5F1A" w:rsidRPr="00984A22" w14:paraId="79EA5AA1" w14:textId="77777777" w:rsidTr="00FF5F1A">
        <w:trPr>
          <w:cantSplit/>
          <w:trHeight w:val="350"/>
          <w:jc w:val="center"/>
        </w:trPr>
        <w:tc>
          <w:tcPr>
            <w:tcW w:w="198" w:type="pct"/>
            <w:tcBorders>
              <w:bottom w:val="single" w:sz="4" w:space="0" w:color="auto"/>
            </w:tcBorders>
            <w:shd w:val="clear" w:color="auto" w:fill="D9D9D9" w:themeFill="background1" w:themeFillShade="D9"/>
            <w:vAlign w:val="center"/>
          </w:tcPr>
          <w:p w14:paraId="216A662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S-N97</w:t>
            </w:r>
          </w:p>
        </w:tc>
        <w:tc>
          <w:tcPr>
            <w:tcW w:w="399" w:type="pct"/>
            <w:tcBorders>
              <w:top w:val="dashed" w:sz="4" w:space="0" w:color="auto"/>
              <w:bottom w:val="dashed" w:sz="4" w:space="0" w:color="auto"/>
            </w:tcBorders>
            <w:shd w:val="clear" w:color="auto" w:fill="auto"/>
            <w:vAlign w:val="center"/>
          </w:tcPr>
          <w:p w14:paraId="09DEE32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tcBorders>
              <w:top w:val="dashed" w:sz="4" w:space="0" w:color="auto"/>
              <w:bottom w:val="dashed" w:sz="4" w:space="0" w:color="auto"/>
            </w:tcBorders>
            <w:shd w:val="clear" w:color="auto" w:fill="auto"/>
            <w:vAlign w:val="center"/>
          </w:tcPr>
          <w:p w14:paraId="46BE27D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40.4537,</w:t>
            </w:r>
          </w:p>
          <w:p w14:paraId="080B2B9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-79.2293</w:t>
            </w:r>
          </w:p>
        </w:tc>
        <w:tc>
          <w:tcPr>
            <w:tcW w:w="215" w:type="pct"/>
            <w:tcBorders>
              <w:top w:val="dashed" w:sz="4" w:space="0" w:color="auto"/>
              <w:bottom w:val="dashed" w:sz="4" w:space="0" w:color="auto"/>
            </w:tcBorders>
            <w:shd w:val="clear" w:color="auto" w:fill="auto"/>
            <w:vAlign w:val="center"/>
          </w:tcPr>
          <w:p w14:paraId="2F92FF9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dashed" w:sz="4" w:space="0" w:color="auto"/>
              <w:bottom w:val="dashed" w:sz="4" w:space="0" w:color="auto"/>
            </w:tcBorders>
            <w:shd w:val="clear" w:color="auto" w:fill="auto"/>
            <w:vAlign w:val="center"/>
          </w:tcPr>
          <w:p w14:paraId="35641A4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tcBorders>
              <w:top w:val="dashed" w:sz="4" w:space="0" w:color="auto"/>
              <w:bottom w:val="dashed" w:sz="4" w:space="0" w:color="auto"/>
            </w:tcBorders>
            <w:vAlign w:val="center"/>
          </w:tcPr>
          <w:p w14:paraId="5C4FCD49" w14:textId="710C883B"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dashed" w:sz="4" w:space="0" w:color="auto"/>
            </w:tcBorders>
            <w:shd w:val="clear" w:color="auto" w:fill="auto"/>
            <w:vAlign w:val="center"/>
          </w:tcPr>
          <w:p w14:paraId="7C8340A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dashed" w:sz="4" w:space="0" w:color="auto"/>
            </w:tcBorders>
            <w:shd w:val="clear" w:color="auto" w:fill="auto"/>
            <w:vAlign w:val="center"/>
          </w:tcPr>
          <w:p w14:paraId="525476C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dashed" w:sz="4" w:space="0" w:color="auto"/>
            </w:tcBorders>
            <w:shd w:val="clear" w:color="auto" w:fill="auto"/>
            <w:vAlign w:val="center"/>
          </w:tcPr>
          <w:p w14:paraId="0D5C783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dashed" w:sz="4" w:space="0" w:color="auto"/>
            </w:tcBorders>
            <w:shd w:val="clear" w:color="auto" w:fill="auto"/>
            <w:vAlign w:val="center"/>
          </w:tcPr>
          <w:p w14:paraId="2F7BE4D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bottom w:val="dashed" w:sz="4" w:space="0" w:color="auto"/>
            </w:tcBorders>
            <w:vAlign w:val="center"/>
          </w:tcPr>
          <w:p w14:paraId="3F06DB4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dashed" w:sz="4" w:space="0" w:color="auto"/>
            </w:tcBorders>
            <w:shd w:val="clear" w:color="auto" w:fill="auto"/>
            <w:vAlign w:val="center"/>
          </w:tcPr>
          <w:p w14:paraId="051818F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08820569"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shd w:val="clear" w:color="auto" w:fill="auto"/>
            <w:vAlign w:val="center"/>
          </w:tcPr>
          <w:p w14:paraId="7F164C88"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dashed" w:sz="4" w:space="0" w:color="auto"/>
            </w:tcBorders>
            <w:shd w:val="clear" w:color="auto" w:fill="auto"/>
            <w:vAlign w:val="center"/>
          </w:tcPr>
          <w:p w14:paraId="1582F0E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dashed" w:sz="4" w:space="0" w:color="auto"/>
            </w:tcBorders>
            <w:shd w:val="clear" w:color="auto" w:fill="auto"/>
            <w:vAlign w:val="center"/>
          </w:tcPr>
          <w:p w14:paraId="5B5F716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dashed" w:sz="4" w:space="0" w:color="auto"/>
            </w:tcBorders>
            <w:shd w:val="clear" w:color="auto" w:fill="auto"/>
            <w:vAlign w:val="center"/>
          </w:tcPr>
          <w:p w14:paraId="778E66D0"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9/2.13</w:t>
            </w:r>
          </w:p>
        </w:tc>
        <w:tc>
          <w:tcPr>
            <w:tcW w:w="199" w:type="pct"/>
            <w:tcBorders>
              <w:top w:val="dashed" w:sz="4" w:space="0" w:color="auto"/>
              <w:bottom w:val="dashed" w:sz="4" w:space="0" w:color="auto"/>
            </w:tcBorders>
            <w:vAlign w:val="center"/>
          </w:tcPr>
          <w:p w14:paraId="2D0B371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dashed" w:sz="4" w:space="0" w:color="auto"/>
            </w:tcBorders>
            <w:shd w:val="clear" w:color="auto" w:fill="auto"/>
            <w:vAlign w:val="center"/>
          </w:tcPr>
          <w:p w14:paraId="224C6A9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dashed" w:sz="4" w:space="0" w:color="auto"/>
            </w:tcBorders>
            <w:shd w:val="clear" w:color="auto" w:fill="auto"/>
            <w:vAlign w:val="center"/>
          </w:tcPr>
          <w:p w14:paraId="68A29792"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dashed" w:sz="4" w:space="0" w:color="auto"/>
            </w:tcBorders>
            <w:shd w:val="clear" w:color="auto" w:fill="auto"/>
            <w:vAlign w:val="center"/>
          </w:tcPr>
          <w:p w14:paraId="409D9F05"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26</w:t>
            </w:r>
          </w:p>
        </w:tc>
      </w:tr>
      <w:tr w:rsidR="00FF5F1A" w:rsidRPr="00984A22" w14:paraId="17940403" w14:textId="77777777" w:rsidTr="00FF5F1A">
        <w:trPr>
          <w:cantSplit/>
          <w:trHeight w:val="350"/>
          <w:jc w:val="center"/>
        </w:trPr>
        <w:tc>
          <w:tcPr>
            <w:tcW w:w="198" w:type="pct"/>
            <w:tcBorders>
              <w:top w:val="single" w:sz="4" w:space="0" w:color="auto"/>
            </w:tcBorders>
            <w:shd w:val="clear" w:color="auto" w:fill="D9D9D9" w:themeFill="background1" w:themeFillShade="D9"/>
            <w:vAlign w:val="center"/>
          </w:tcPr>
          <w:p w14:paraId="2EA3CE3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S-N99</w:t>
            </w:r>
          </w:p>
        </w:tc>
        <w:tc>
          <w:tcPr>
            <w:tcW w:w="399" w:type="pct"/>
            <w:tcBorders>
              <w:top w:val="dashed" w:sz="4" w:space="0" w:color="auto"/>
              <w:bottom w:val="single" w:sz="4" w:space="0" w:color="auto"/>
            </w:tcBorders>
            <w:shd w:val="clear" w:color="auto" w:fill="auto"/>
            <w:vAlign w:val="center"/>
          </w:tcPr>
          <w:p w14:paraId="5D2A29CE"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tcBorders>
              <w:top w:val="dashed" w:sz="4" w:space="0" w:color="auto"/>
            </w:tcBorders>
            <w:shd w:val="clear" w:color="auto" w:fill="auto"/>
            <w:vAlign w:val="center"/>
          </w:tcPr>
          <w:p w14:paraId="3592B54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40.4534,</w:t>
            </w:r>
          </w:p>
          <w:p w14:paraId="58413EC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-79.2300</w:t>
            </w:r>
          </w:p>
        </w:tc>
        <w:tc>
          <w:tcPr>
            <w:tcW w:w="215" w:type="pct"/>
            <w:tcBorders>
              <w:top w:val="dashed" w:sz="4" w:space="0" w:color="auto"/>
              <w:bottom w:val="single" w:sz="4" w:space="0" w:color="auto"/>
            </w:tcBorders>
            <w:shd w:val="clear" w:color="auto" w:fill="auto"/>
            <w:vAlign w:val="center"/>
          </w:tcPr>
          <w:p w14:paraId="5A125E43"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dashed" w:sz="4" w:space="0" w:color="auto"/>
              <w:bottom w:val="single" w:sz="4" w:space="0" w:color="auto"/>
            </w:tcBorders>
            <w:shd w:val="clear" w:color="auto" w:fill="auto"/>
            <w:vAlign w:val="center"/>
          </w:tcPr>
          <w:p w14:paraId="0DB727D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w:t>
            </w:r>
          </w:p>
        </w:tc>
        <w:tc>
          <w:tcPr>
            <w:tcW w:w="239" w:type="pct"/>
            <w:tcBorders>
              <w:top w:val="dashed" w:sz="4" w:space="0" w:color="auto"/>
              <w:bottom w:val="single" w:sz="4" w:space="0" w:color="auto"/>
            </w:tcBorders>
            <w:vAlign w:val="center"/>
          </w:tcPr>
          <w:p w14:paraId="4680A52B" w14:textId="08D3354D"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504D4DB1"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single" w:sz="4" w:space="0" w:color="auto"/>
            </w:tcBorders>
            <w:shd w:val="clear" w:color="auto" w:fill="auto"/>
            <w:vAlign w:val="center"/>
          </w:tcPr>
          <w:p w14:paraId="40AA6ECB"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6569465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single" w:sz="4" w:space="0" w:color="auto"/>
            </w:tcBorders>
            <w:shd w:val="clear" w:color="auto" w:fill="auto"/>
            <w:vAlign w:val="center"/>
          </w:tcPr>
          <w:p w14:paraId="12BDA88B"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bottom w:val="single" w:sz="4" w:space="0" w:color="auto"/>
            </w:tcBorders>
            <w:vAlign w:val="center"/>
          </w:tcPr>
          <w:p w14:paraId="10F7A3E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single" w:sz="4" w:space="0" w:color="auto"/>
            </w:tcBorders>
            <w:shd w:val="clear" w:color="auto" w:fill="auto"/>
            <w:vAlign w:val="center"/>
          </w:tcPr>
          <w:p w14:paraId="0757B2B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4A70734B"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59" w:type="pct"/>
            <w:vMerge/>
            <w:tcBorders>
              <w:bottom w:val="single" w:sz="4" w:space="0" w:color="auto"/>
            </w:tcBorders>
            <w:shd w:val="clear" w:color="auto" w:fill="auto"/>
            <w:vAlign w:val="center"/>
          </w:tcPr>
          <w:p w14:paraId="5703E966"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single" w:sz="4" w:space="0" w:color="auto"/>
            </w:tcBorders>
            <w:shd w:val="clear" w:color="auto" w:fill="auto"/>
            <w:vAlign w:val="center"/>
          </w:tcPr>
          <w:p w14:paraId="4C1DD02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dashed" w:sz="4" w:space="0" w:color="auto"/>
              <w:bottom w:val="single" w:sz="4" w:space="0" w:color="auto"/>
            </w:tcBorders>
            <w:shd w:val="clear" w:color="auto" w:fill="auto"/>
            <w:vAlign w:val="center"/>
          </w:tcPr>
          <w:p w14:paraId="2EC69FA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single" w:sz="4" w:space="0" w:color="auto"/>
            </w:tcBorders>
            <w:shd w:val="clear" w:color="auto" w:fill="auto"/>
            <w:vAlign w:val="center"/>
          </w:tcPr>
          <w:p w14:paraId="14E710A7"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9/2.13</w:t>
            </w:r>
          </w:p>
        </w:tc>
        <w:tc>
          <w:tcPr>
            <w:tcW w:w="199" w:type="pct"/>
            <w:tcBorders>
              <w:top w:val="dashed" w:sz="4" w:space="0" w:color="auto"/>
              <w:bottom w:val="single" w:sz="4" w:space="0" w:color="auto"/>
            </w:tcBorders>
            <w:vAlign w:val="center"/>
          </w:tcPr>
          <w:p w14:paraId="7F76816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004E2E4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5250EFCB"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single" w:sz="4" w:space="0" w:color="auto"/>
            </w:tcBorders>
            <w:shd w:val="clear" w:color="auto" w:fill="auto"/>
            <w:vAlign w:val="center"/>
          </w:tcPr>
          <w:p w14:paraId="060C0E7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27</w:t>
            </w:r>
          </w:p>
        </w:tc>
      </w:tr>
      <w:tr w:rsidR="00FF5F1A" w:rsidRPr="00984A22" w14:paraId="59C73A65" w14:textId="77777777" w:rsidTr="00FF5F1A">
        <w:trPr>
          <w:cantSplit/>
          <w:jc w:val="center"/>
        </w:trPr>
        <w:tc>
          <w:tcPr>
            <w:tcW w:w="198" w:type="pct"/>
            <w:tcBorders>
              <w:bottom w:val="single" w:sz="4" w:space="0" w:color="auto"/>
            </w:tcBorders>
            <w:shd w:val="clear" w:color="auto" w:fill="D9D9D9" w:themeFill="background1" w:themeFillShade="D9"/>
            <w:vAlign w:val="center"/>
          </w:tcPr>
          <w:p w14:paraId="246AA89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S-N98</w:t>
            </w:r>
          </w:p>
        </w:tc>
        <w:tc>
          <w:tcPr>
            <w:tcW w:w="399" w:type="pct"/>
            <w:tcBorders>
              <w:bottom w:val="single" w:sz="4" w:space="0" w:color="auto"/>
            </w:tcBorders>
            <w:shd w:val="clear" w:color="auto" w:fill="auto"/>
            <w:vAlign w:val="center"/>
          </w:tcPr>
          <w:p w14:paraId="2AD2062A"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shd w:val="clear" w:color="auto" w:fill="auto"/>
            <w:vAlign w:val="center"/>
          </w:tcPr>
          <w:p w14:paraId="56434F4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40.4536,</w:t>
            </w:r>
          </w:p>
          <w:p w14:paraId="6F451E5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-79.2290</w:t>
            </w:r>
          </w:p>
        </w:tc>
        <w:tc>
          <w:tcPr>
            <w:tcW w:w="215" w:type="pct"/>
            <w:tcBorders>
              <w:bottom w:val="single" w:sz="4" w:space="0" w:color="auto"/>
            </w:tcBorders>
            <w:shd w:val="clear" w:color="auto" w:fill="auto"/>
            <w:vAlign w:val="center"/>
          </w:tcPr>
          <w:p w14:paraId="49AA2814"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bottom w:val="single" w:sz="4" w:space="0" w:color="auto"/>
            </w:tcBorders>
            <w:shd w:val="clear" w:color="auto" w:fill="auto"/>
            <w:vAlign w:val="center"/>
          </w:tcPr>
          <w:p w14:paraId="1FD068E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w:t>
            </w:r>
          </w:p>
        </w:tc>
        <w:tc>
          <w:tcPr>
            <w:tcW w:w="239" w:type="pct"/>
            <w:tcBorders>
              <w:bottom w:val="single" w:sz="4" w:space="0" w:color="auto"/>
            </w:tcBorders>
            <w:vAlign w:val="center"/>
          </w:tcPr>
          <w:p w14:paraId="19550D09" w14:textId="29B073CF"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6EE1BEB3"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bottom w:val="single" w:sz="4" w:space="0" w:color="auto"/>
            </w:tcBorders>
            <w:shd w:val="clear" w:color="auto" w:fill="auto"/>
            <w:vAlign w:val="center"/>
          </w:tcPr>
          <w:p w14:paraId="655DCE3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5ABCF11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bottom w:val="single" w:sz="4" w:space="0" w:color="auto"/>
            </w:tcBorders>
            <w:shd w:val="clear" w:color="auto" w:fill="auto"/>
            <w:vAlign w:val="center"/>
          </w:tcPr>
          <w:p w14:paraId="1D7ADD46"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bottom w:val="single" w:sz="4" w:space="0" w:color="auto"/>
            </w:tcBorders>
            <w:vAlign w:val="center"/>
          </w:tcPr>
          <w:p w14:paraId="0D8783F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bottom w:val="single" w:sz="4" w:space="0" w:color="auto"/>
            </w:tcBorders>
            <w:shd w:val="clear" w:color="auto" w:fill="auto"/>
            <w:vAlign w:val="center"/>
          </w:tcPr>
          <w:p w14:paraId="22DDB9A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2F26F96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0.064</w:t>
            </w:r>
          </w:p>
        </w:tc>
        <w:tc>
          <w:tcPr>
            <w:tcW w:w="259" w:type="pct"/>
            <w:tcBorders>
              <w:bottom w:val="single" w:sz="4" w:space="0" w:color="auto"/>
            </w:tcBorders>
            <w:shd w:val="clear" w:color="auto" w:fill="auto"/>
            <w:vAlign w:val="center"/>
          </w:tcPr>
          <w:p w14:paraId="0539D84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0.042</w:t>
            </w:r>
          </w:p>
        </w:tc>
        <w:tc>
          <w:tcPr>
            <w:tcW w:w="239" w:type="pct"/>
            <w:tcBorders>
              <w:bottom w:val="single" w:sz="4" w:space="0" w:color="auto"/>
            </w:tcBorders>
            <w:shd w:val="clear" w:color="auto" w:fill="auto"/>
            <w:vAlign w:val="center"/>
          </w:tcPr>
          <w:p w14:paraId="172BE88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single" w:sz="4" w:space="0" w:color="auto"/>
            </w:tcBorders>
            <w:shd w:val="clear" w:color="auto" w:fill="auto"/>
            <w:vAlign w:val="center"/>
          </w:tcPr>
          <w:p w14:paraId="0A85364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337F049A"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9/2.13</w:t>
            </w:r>
          </w:p>
        </w:tc>
        <w:tc>
          <w:tcPr>
            <w:tcW w:w="199" w:type="pct"/>
            <w:tcBorders>
              <w:bottom w:val="single" w:sz="4" w:space="0" w:color="auto"/>
            </w:tcBorders>
            <w:vAlign w:val="center"/>
          </w:tcPr>
          <w:p w14:paraId="2AE0492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bottom w:val="single" w:sz="4" w:space="0" w:color="auto"/>
            </w:tcBorders>
            <w:shd w:val="clear" w:color="auto" w:fill="auto"/>
            <w:vAlign w:val="center"/>
          </w:tcPr>
          <w:p w14:paraId="7962783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51ABA2A9"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bottom w:val="single" w:sz="4" w:space="0" w:color="auto"/>
            </w:tcBorders>
            <w:shd w:val="clear" w:color="auto" w:fill="auto"/>
            <w:vAlign w:val="center"/>
          </w:tcPr>
          <w:p w14:paraId="408C19D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29</w:t>
            </w:r>
          </w:p>
        </w:tc>
      </w:tr>
      <w:tr w:rsidR="00FF5F1A" w:rsidRPr="00984A22" w14:paraId="5C8FCF20" w14:textId="77777777" w:rsidTr="00FF5F1A">
        <w:trPr>
          <w:cantSplit/>
          <w:jc w:val="center"/>
        </w:trPr>
        <w:tc>
          <w:tcPr>
            <w:tcW w:w="198" w:type="pct"/>
            <w:tcBorders>
              <w:top w:val="single" w:sz="4" w:space="0" w:color="auto"/>
            </w:tcBorders>
            <w:shd w:val="clear" w:color="auto" w:fill="D9D9D9" w:themeFill="background1" w:themeFillShade="D9"/>
            <w:vAlign w:val="center"/>
          </w:tcPr>
          <w:p w14:paraId="4B181BD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S-N100</w:t>
            </w:r>
          </w:p>
        </w:tc>
        <w:tc>
          <w:tcPr>
            <w:tcW w:w="399" w:type="pct"/>
            <w:tcBorders>
              <w:top w:val="single" w:sz="4" w:space="0" w:color="auto"/>
              <w:bottom w:val="single" w:sz="4" w:space="0" w:color="auto"/>
            </w:tcBorders>
            <w:shd w:val="clear" w:color="auto" w:fill="auto"/>
            <w:vAlign w:val="center"/>
          </w:tcPr>
          <w:p w14:paraId="76F1F20E"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shd w:val="clear" w:color="auto" w:fill="auto"/>
            <w:vAlign w:val="center"/>
          </w:tcPr>
          <w:p w14:paraId="3ADFFE3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40.4537,</w:t>
            </w:r>
          </w:p>
          <w:p w14:paraId="3E27886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-79.2311</w:t>
            </w:r>
          </w:p>
        </w:tc>
        <w:tc>
          <w:tcPr>
            <w:tcW w:w="215" w:type="pct"/>
            <w:tcBorders>
              <w:top w:val="single" w:sz="4" w:space="0" w:color="auto"/>
              <w:bottom w:val="single" w:sz="4" w:space="0" w:color="auto"/>
            </w:tcBorders>
            <w:shd w:val="clear" w:color="auto" w:fill="auto"/>
            <w:vAlign w:val="center"/>
          </w:tcPr>
          <w:p w14:paraId="0DA98349"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bottom w:val="single" w:sz="4" w:space="0" w:color="auto"/>
            </w:tcBorders>
            <w:shd w:val="clear" w:color="auto" w:fill="auto"/>
            <w:vAlign w:val="center"/>
          </w:tcPr>
          <w:p w14:paraId="3B1E382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tcBorders>
              <w:top w:val="single" w:sz="4" w:space="0" w:color="auto"/>
              <w:bottom w:val="single" w:sz="4" w:space="0" w:color="auto"/>
            </w:tcBorders>
            <w:vAlign w:val="center"/>
          </w:tcPr>
          <w:p w14:paraId="115CDF3A" w14:textId="7157A5D0"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single" w:sz="4" w:space="0" w:color="auto"/>
            </w:tcBorders>
            <w:shd w:val="clear" w:color="auto" w:fill="auto"/>
            <w:vAlign w:val="center"/>
          </w:tcPr>
          <w:p w14:paraId="32EC6A3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57</w:t>
            </w:r>
          </w:p>
        </w:tc>
        <w:tc>
          <w:tcPr>
            <w:tcW w:w="146" w:type="pct"/>
            <w:tcBorders>
              <w:top w:val="single" w:sz="4" w:space="0" w:color="auto"/>
              <w:bottom w:val="single" w:sz="4" w:space="0" w:color="auto"/>
            </w:tcBorders>
            <w:shd w:val="clear" w:color="auto" w:fill="auto"/>
            <w:vAlign w:val="center"/>
          </w:tcPr>
          <w:p w14:paraId="32B4B2E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single" w:sz="4" w:space="0" w:color="auto"/>
            </w:tcBorders>
            <w:shd w:val="clear" w:color="auto" w:fill="auto"/>
            <w:vAlign w:val="center"/>
          </w:tcPr>
          <w:p w14:paraId="593F19D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57</w:t>
            </w:r>
          </w:p>
        </w:tc>
        <w:tc>
          <w:tcPr>
            <w:tcW w:w="219" w:type="pct"/>
            <w:tcBorders>
              <w:top w:val="single" w:sz="4" w:space="0" w:color="auto"/>
              <w:bottom w:val="single" w:sz="4" w:space="0" w:color="auto"/>
            </w:tcBorders>
            <w:shd w:val="clear" w:color="auto" w:fill="auto"/>
            <w:vAlign w:val="center"/>
          </w:tcPr>
          <w:p w14:paraId="64CFE8A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single" w:sz="4" w:space="0" w:color="auto"/>
            </w:tcBorders>
            <w:vAlign w:val="center"/>
          </w:tcPr>
          <w:p w14:paraId="171C754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285</w:t>
            </w:r>
          </w:p>
        </w:tc>
        <w:tc>
          <w:tcPr>
            <w:tcW w:w="278" w:type="pct"/>
            <w:tcBorders>
              <w:top w:val="single" w:sz="4" w:space="0" w:color="auto"/>
              <w:bottom w:val="single" w:sz="4" w:space="0" w:color="auto"/>
            </w:tcBorders>
            <w:shd w:val="clear" w:color="auto" w:fill="auto"/>
            <w:vAlign w:val="center"/>
          </w:tcPr>
          <w:p w14:paraId="39CC0A3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bottom w:val="single" w:sz="4" w:space="0" w:color="auto"/>
            </w:tcBorders>
            <w:shd w:val="clear" w:color="auto" w:fill="auto"/>
            <w:vAlign w:val="center"/>
          </w:tcPr>
          <w:p w14:paraId="63B1EA7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0.135</w:t>
            </w:r>
          </w:p>
        </w:tc>
        <w:tc>
          <w:tcPr>
            <w:tcW w:w="259" w:type="pct"/>
            <w:tcBorders>
              <w:top w:val="single" w:sz="4" w:space="0" w:color="auto"/>
              <w:bottom w:val="single" w:sz="4" w:space="0" w:color="auto"/>
            </w:tcBorders>
            <w:shd w:val="clear" w:color="auto" w:fill="auto"/>
            <w:vAlign w:val="center"/>
          </w:tcPr>
          <w:p w14:paraId="3B7D311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0.056</w:t>
            </w:r>
          </w:p>
        </w:tc>
        <w:tc>
          <w:tcPr>
            <w:tcW w:w="239" w:type="pct"/>
            <w:tcBorders>
              <w:top w:val="single" w:sz="4" w:space="0" w:color="auto"/>
              <w:bottom w:val="single" w:sz="4" w:space="0" w:color="auto"/>
            </w:tcBorders>
            <w:shd w:val="clear" w:color="auto" w:fill="auto"/>
            <w:vAlign w:val="center"/>
          </w:tcPr>
          <w:p w14:paraId="4CD2543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single" w:sz="4" w:space="0" w:color="auto"/>
              <w:bottom w:val="single" w:sz="4" w:space="0" w:color="auto"/>
            </w:tcBorders>
            <w:shd w:val="clear" w:color="auto" w:fill="auto"/>
            <w:vAlign w:val="center"/>
          </w:tcPr>
          <w:p w14:paraId="3BF4C52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single" w:sz="4" w:space="0" w:color="auto"/>
            </w:tcBorders>
            <w:shd w:val="clear" w:color="auto" w:fill="auto"/>
            <w:vAlign w:val="center"/>
          </w:tcPr>
          <w:p w14:paraId="383C2B7B"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9/2.13</w:t>
            </w:r>
          </w:p>
        </w:tc>
        <w:tc>
          <w:tcPr>
            <w:tcW w:w="199" w:type="pct"/>
            <w:tcBorders>
              <w:top w:val="single" w:sz="4" w:space="0" w:color="auto"/>
              <w:bottom w:val="single" w:sz="4" w:space="0" w:color="auto"/>
            </w:tcBorders>
            <w:vAlign w:val="center"/>
          </w:tcPr>
          <w:p w14:paraId="775CDE0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single" w:sz="4" w:space="0" w:color="auto"/>
            </w:tcBorders>
            <w:shd w:val="clear" w:color="auto" w:fill="auto"/>
            <w:vAlign w:val="center"/>
          </w:tcPr>
          <w:p w14:paraId="40BDC1C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4ABFBB0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single" w:sz="4" w:space="0" w:color="auto"/>
            </w:tcBorders>
            <w:shd w:val="clear" w:color="auto" w:fill="auto"/>
            <w:vAlign w:val="center"/>
          </w:tcPr>
          <w:p w14:paraId="38778756"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24</w:t>
            </w:r>
          </w:p>
        </w:tc>
      </w:tr>
      <w:tr w:rsidR="00FF5F1A" w:rsidRPr="00984A22" w14:paraId="0571277E" w14:textId="77777777" w:rsidTr="00FF5F1A">
        <w:trPr>
          <w:cantSplit/>
          <w:jc w:val="center"/>
        </w:trPr>
        <w:tc>
          <w:tcPr>
            <w:tcW w:w="198" w:type="pct"/>
            <w:tcBorders>
              <w:bottom w:val="single" w:sz="4" w:space="0" w:color="auto"/>
            </w:tcBorders>
            <w:shd w:val="clear" w:color="auto" w:fill="D9D9D9" w:themeFill="background1" w:themeFillShade="D9"/>
            <w:vAlign w:val="center"/>
          </w:tcPr>
          <w:p w14:paraId="1409D32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S-N101</w:t>
            </w:r>
          </w:p>
        </w:tc>
        <w:tc>
          <w:tcPr>
            <w:tcW w:w="399" w:type="pct"/>
            <w:tcBorders>
              <w:bottom w:val="dashed" w:sz="4" w:space="0" w:color="auto"/>
            </w:tcBorders>
            <w:shd w:val="clear" w:color="auto" w:fill="auto"/>
            <w:vAlign w:val="center"/>
          </w:tcPr>
          <w:p w14:paraId="57F6081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tcBorders>
              <w:bottom w:val="dashed" w:sz="4" w:space="0" w:color="auto"/>
            </w:tcBorders>
            <w:shd w:val="clear" w:color="auto" w:fill="auto"/>
            <w:vAlign w:val="center"/>
          </w:tcPr>
          <w:p w14:paraId="14A0FF1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40.4537,</w:t>
            </w:r>
          </w:p>
          <w:p w14:paraId="7F662F8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-79.2444</w:t>
            </w:r>
          </w:p>
        </w:tc>
        <w:tc>
          <w:tcPr>
            <w:tcW w:w="215" w:type="pct"/>
            <w:tcBorders>
              <w:bottom w:val="dashed" w:sz="4" w:space="0" w:color="auto"/>
            </w:tcBorders>
            <w:shd w:val="clear" w:color="auto" w:fill="auto"/>
            <w:vAlign w:val="center"/>
          </w:tcPr>
          <w:p w14:paraId="0E3A2DA8"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bottom w:val="dashed" w:sz="4" w:space="0" w:color="auto"/>
            </w:tcBorders>
            <w:shd w:val="clear" w:color="auto" w:fill="auto"/>
            <w:vAlign w:val="center"/>
          </w:tcPr>
          <w:p w14:paraId="68F630D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bottom w:val="dashed" w:sz="4" w:space="0" w:color="auto"/>
            </w:tcBorders>
            <w:vAlign w:val="center"/>
          </w:tcPr>
          <w:p w14:paraId="47BB90E6" w14:textId="4A80FFB1"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dashed" w:sz="4" w:space="0" w:color="auto"/>
            </w:tcBorders>
            <w:shd w:val="clear" w:color="auto" w:fill="auto"/>
            <w:vAlign w:val="center"/>
          </w:tcPr>
          <w:p w14:paraId="01B2B2A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56</w:t>
            </w:r>
          </w:p>
        </w:tc>
        <w:tc>
          <w:tcPr>
            <w:tcW w:w="146" w:type="pct"/>
            <w:tcBorders>
              <w:bottom w:val="dashed" w:sz="4" w:space="0" w:color="auto"/>
            </w:tcBorders>
            <w:shd w:val="clear" w:color="auto" w:fill="auto"/>
            <w:vAlign w:val="center"/>
          </w:tcPr>
          <w:p w14:paraId="3F7B939E"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dashed" w:sz="4" w:space="0" w:color="auto"/>
            </w:tcBorders>
            <w:shd w:val="clear" w:color="auto" w:fill="auto"/>
            <w:vAlign w:val="center"/>
          </w:tcPr>
          <w:p w14:paraId="02DAF90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56</w:t>
            </w:r>
          </w:p>
        </w:tc>
        <w:tc>
          <w:tcPr>
            <w:tcW w:w="219" w:type="pct"/>
            <w:tcBorders>
              <w:bottom w:val="dashed" w:sz="4" w:space="0" w:color="auto"/>
            </w:tcBorders>
            <w:shd w:val="clear" w:color="auto" w:fill="auto"/>
            <w:vAlign w:val="center"/>
          </w:tcPr>
          <w:p w14:paraId="2590703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dashed" w:sz="4" w:space="0" w:color="auto"/>
            </w:tcBorders>
            <w:vAlign w:val="center"/>
          </w:tcPr>
          <w:p w14:paraId="312DAC5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224</w:t>
            </w:r>
          </w:p>
        </w:tc>
        <w:tc>
          <w:tcPr>
            <w:tcW w:w="278" w:type="pct"/>
            <w:tcBorders>
              <w:bottom w:val="dashed" w:sz="4" w:space="0" w:color="auto"/>
            </w:tcBorders>
            <w:shd w:val="clear" w:color="auto" w:fill="auto"/>
            <w:vAlign w:val="center"/>
          </w:tcPr>
          <w:p w14:paraId="4038BB6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tcBorders>
              <w:bottom w:val="dashed" w:sz="4" w:space="0" w:color="auto"/>
            </w:tcBorders>
            <w:shd w:val="clear" w:color="auto" w:fill="auto"/>
            <w:vAlign w:val="center"/>
          </w:tcPr>
          <w:p w14:paraId="5B7B252E" w14:textId="77777777" w:rsidR="00DD2E9E" w:rsidRPr="00984A22" w:rsidRDefault="00DD2E9E" w:rsidP="00984A22">
            <w:pPr>
              <w:spacing w:before="20" w:after="4"/>
              <w:jc w:val="center"/>
              <w:rPr>
                <w:rFonts w:ascii="Arial" w:hAnsi="Arial" w:cs="Arial"/>
                <w:sz w:val="15"/>
                <w:szCs w:val="15"/>
              </w:rPr>
            </w:pPr>
          </w:p>
          <w:p w14:paraId="1E4E34B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0.138</w:t>
            </w:r>
          </w:p>
          <w:p w14:paraId="39495CF9" w14:textId="77777777" w:rsidR="00DD2E9E" w:rsidRPr="00984A22" w:rsidRDefault="00DD2E9E" w:rsidP="00984A22">
            <w:pPr>
              <w:spacing w:before="20" w:after="4"/>
              <w:jc w:val="center"/>
              <w:rPr>
                <w:rFonts w:ascii="Arial" w:hAnsi="Arial" w:cs="Arial"/>
                <w:sz w:val="15"/>
                <w:szCs w:val="15"/>
              </w:rPr>
            </w:pPr>
          </w:p>
        </w:tc>
        <w:tc>
          <w:tcPr>
            <w:tcW w:w="259" w:type="pct"/>
            <w:vMerge w:val="restart"/>
            <w:tcBorders>
              <w:bottom w:val="dashed" w:sz="4" w:space="0" w:color="auto"/>
            </w:tcBorders>
            <w:shd w:val="clear" w:color="auto" w:fill="auto"/>
            <w:vAlign w:val="center"/>
          </w:tcPr>
          <w:p w14:paraId="4E808609" w14:textId="77777777" w:rsidR="00DD2E9E" w:rsidRPr="00984A22" w:rsidRDefault="00DD2E9E" w:rsidP="00984A22">
            <w:pPr>
              <w:spacing w:before="20" w:after="4"/>
              <w:jc w:val="center"/>
              <w:rPr>
                <w:rFonts w:ascii="Arial" w:hAnsi="Arial" w:cs="Arial"/>
                <w:sz w:val="15"/>
                <w:szCs w:val="15"/>
              </w:rPr>
            </w:pPr>
          </w:p>
          <w:p w14:paraId="33A2EF5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0.037</w:t>
            </w:r>
          </w:p>
          <w:p w14:paraId="0CC4E846" w14:textId="77777777" w:rsidR="00DD2E9E" w:rsidRPr="00984A22" w:rsidRDefault="00DD2E9E" w:rsidP="00984A22">
            <w:pPr>
              <w:spacing w:before="20" w:after="4"/>
              <w:jc w:val="center"/>
              <w:rPr>
                <w:rFonts w:ascii="Arial" w:hAnsi="Arial" w:cs="Arial"/>
                <w:sz w:val="15"/>
                <w:szCs w:val="15"/>
              </w:rPr>
            </w:pPr>
          </w:p>
        </w:tc>
        <w:tc>
          <w:tcPr>
            <w:tcW w:w="239" w:type="pct"/>
            <w:tcBorders>
              <w:bottom w:val="dashed" w:sz="4" w:space="0" w:color="auto"/>
            </w:tcBorders>
            <w:shd w:val="clear" w:color="auto" w:fill="auto"/>
            <w:vAlign w:val="center"/>
          </w:tcPr>
          <w:p w14:paraId="790F8F1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dashed" w:sz="4" w:space="0" w:color="auto"/>
            </w:tcBorders>
            <w:shd w:val="clear" w:color="auto" w:fill="auto"/>
            <w:vAlign w:val="center"/>
          </w:tcPr>
          <w:p w14:paraId="64F107A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dashed" w:sz="4" w:space="0" w:color="auto"/>
            </w:tcBorders>
            <w:shd w:val="clear" w:color="auto" w:fill="auto"/>
            <w:vAlign w:val="center"/>
          </w:tcPr>
          <w:p w14:paraId="0DC032D2"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7/2.1</w:t>
            </w:r>
          </w:p>
        </w:tc>
        <w:tc>
          <w:tcPr>
            <w:tcW w:w="199" w:type="pct"/>
            <w:tcBorders>
              <w:bottom w:val="dashed" w:sz="4" w:space="0" w:color="auto"/>
            </w:tcBorders>
            <w:vAlign w:val="center"/>
          </w:tcPr>
          <w:p w14:paraId="216A53E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dashed" w:sz="4" w:space="0" w:color="auto"/>
            </w:tcBorders>
            <w:shd w:val="clear" w:color="auto" w:fill="auto"/>
            <w:vAlign w:val="center"/>
          </w:tcPr>
          <w:p w14:paraId="0721351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dashed" w:sz="4" w:space="0" w:color="auto"/>
            </w:tcBorders>
            <w:shd w:val="clear" w:color="auto" w:fill="auto"/>
            <w:vAlign w:val="center"/>
          </w:tcPr>
          <w:p w14:paraId="1FFF408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dashed" w:sz="4" w:space="0" w:color="auto"/>
            </w:tcBorders>
            <w:shd w:val="clear" w:color="auto" w:fill="auto"/>
            <w:vAlign w:val="center"/>
          </w:tcPr>
          <w:p w14:paraId="1E5A335D"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20</w:t>
            </w:r>
          </w:p>
        </w:tc>
      </w:tr>
      <w:tr w:rsidR="00FF5F1A" w:rsidRPr="00984A22" w14:paraId="01B7D355" w14:textId="77777777" w:rsidTr="00FF5F1A">
        <w:trPr>
          <w:cantSplit/>
          <w:jc w:val="center"/>
        </w:trPr>
        <w:tc>
          <w:tcPr>
            <w:tcW w:w="198" w:type="pct"/>
            <w:tcBorders>
              <w:top w:val="single" w:sz="4" w:space="0" w:color="auto"/>
            </w:tcBorders>
            <w:shd w:val="clear" w:color="auto" w:fill="D9D9D9" w:themeFill="background1" w:themeFillShade="D9"/>
            <w:vAlign w:val="center"/>
          </w:tcPr>
          <w:p w14:paraId="6104C2C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S-N102</w:t>
            </w:r>
          </w:p>
        </w:tc>
        <w:tc>
          <w:tcPr>
            <w:tcW w:w="399" w:type="pct"/>
            <w:tcBorders>
              <w:top w:val="dashed" w:sz="4" w:space="0" w:color="auto"/>
            </w:tcBorders>
            <w:shd w:val="clear" w:color="auto" w:fill="auto"/>
            <w:vAlign w:val="center"/>
          </w:tcPr>
          <w:p w14:paraId="0EB1E48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tcBorders>
              <w:top w:val="dashed" w:sz="4" w:space="0" w:color="auto"/>
            </w:tcBorders>
            <w:shd w:val="clear" w:color="auto" w:fill="auto"/>
            <w:vAlign w:val="center"/>
          </w:tcPr>
          <w:p w14:paraId="5998CF6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40.4536,</w:t>
            </w:r>
          </w:p>
          <w:p w14:paraId="5659A3B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-79.2440</w:t>
            </w:r>
          </w:p>
        </w:tc>
        <w:tc>
          <w:tcPr>
            <w:tcW w:w="215" w:type="pct"/>
            <w:tcBorders>
              <w:top w:val="dashed" w:sz="4" w:space="0" w:color="auto"/>
            </w:tcBorders>
            <w:shd w:val="clear" w:color="auto" w:fill="auto"/>
            <w:vAlign w:val="center"/>
          </w:tcPr>
          <w:p w14:paraId="47EB9D7E"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tcBorders>
            <w:shd w:val="clear" w:color="auto" w:fill="auto"/>
            <w:vAlign w:val="center"/>
          </w:tcPr>
          <w:p w14:paraId="3505D31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dashed" w:sz="4" w:space="0" w:color="auto"/>
            </w:tcBorders>
            <w:vAlign w:val="center"/>
          </w:tcPr>
          <w:p w14:paraId="3B7F53BF" w14:textId="51DE0F21"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tcBorders>
            <w:shd w:val="clear" w:color="auto" w:fill="auto"/>
            <w:vAlign w:val="center"/>
          </w:tcPr>
          <w:p w14:paraId="1EBCAA0B"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tcBorders>
            <w:shd w:val="clear" w:color="auto" w:fill="auto"/>
            <w:vAlign w:val="center"/>
          </w:tcPr>
          <w:p w14:paraId="46D431C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tcBorders>
            <w:shd w:val="clear" w:color="auto" w:fill="auto"/>
            <w:vAlign w:val="center"/>
          </w:tcPr>
          <w:p w14:paraId="55875C1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tcBorders>
            <w:shd w:val="clear" w:color="auto" w:fill="auto"/>
            <w:vAlign w:val="center"/>
          </w:tcPr>
          <w:p w14:paraId="44E4B74C"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tcBorders>
            <w:vAlign w:val="center"/>
          </w:tcPr>
          <w:p w14:paraId="1558A96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tcBorders>
            <w:shd w:val="clear" w:color="auto" w:fill="auto"/>
            <w:vAlign w:val="center"/>
          </w:tcPr>
          <w:p w14:paraId="05671F7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top w:val="dashed" w:sz="4" w:space="0" w:color="auto"/>
            </w:tcBorders>
            <w:shd w:val="clear" w:color="auto" w:fill="auto"/>
            <w:vAlign w:val="center"/>
          </w:tcPr>
          <w:p w14:paraId="602E2224"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59" w:type="pct"/>
            <w:vMerge/>
            <w:tcBorders>
              <w:top w:val="dashed" w:sz="4" w:space="0" w:color="auto"/>
            </w:tcBorders>
            <w:shd w:val="clear" w:color="auto" w:fill="auto"/>
            <w:vAlign w:val="center"/>
          </w:tcPr>
          <w:p w14:paraId="64E0B517"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tcBorders>
            <w:shd w:val="clear" w:color="auto" w:fill="auto"/>
            <w:vAlign w:val="center"/>
          </w:tcPr>
          <w:p w14:paraId="1B90106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tcBorders>
            <w:shd w:val="clear" w:color="auto" w:fill="auto"/>
            <w:vAlign w:val="center"/>
          </w:tcPr>
          <w:p w14:paraId="00D2A34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tcBorders>
            <w:shd w:val="clear" w:color="auto" w:fill="auto"/>
            <w:vAlign w:val="center"/>
          </w:tcPr>
          <w:p w14:paraId="2BCE9C6F"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7/2.1</w:t>
            </w:r>
          </w:p>
        </w:tc>
        <w:tc>
          <w:tcPr>
            <w:tcW w:w="199" w:type="pct"/>
            <w:tcBorders>
              <w:top w:val="dashed" w:sz="4" w:space="0" w:color="auto"/>
            </w:tcBorders>
            <w:vAlign w:val="center"/>
          </w:tcPr>
          <w:p w14:paraId="3054064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tcBorders>
            <w:shd w:val="clear" w:color="auto" w:fill="auto"/>
            <w:vAlign w:val="center"/>
          </w:tcPr>
          <w:p w14:paraId="22826AE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tcBorders>
            <w:shd w:val="clear" w:color="auto" w:fill="auto"/>
            <w:vAlign w:val="center"/>
          </w:tcPr>
          <w:p w14:paraId="004B5D6C"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tcBorders>
            <w:shd w:val="clear" w:color="auto" w:fill="auto"/>
            <w:vAlign w:val="center"/>
          </w:tcPr>
          <w:p w14:paraId="664BB6FC"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21</w:t>
            </w:r>
          </w:p>
        </w:tc>
      </w:tr>
      <w:tr w:rsidR="00FF5F1A" w:rsidRPr="00984A22" w14:paraId="0B13CA7C" w14:textId="77777777" w:rsidTr="00FF5F1A">
        <w:trPr>
          <w:cantSplit/>
          <w:jc w:val="center"/>
        </w:trPr>
        <w:tc>
          <w:tcPr>
            <w:tcW w:w="198" w:type="pct"/>
            <w:shd w:val="clear" w:color="auto" w:fill="D9D9D9" w:themeFill="background1" w:themeFillShade="D9"/>
            <w:vAlign w:val="center"/>
          </w:tcPr>
          <w:p w14:paraId="04330BA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S-N103</w:t>
            </w:r>
          </w:p>
        </w:tc>
        <w:tc>
          <w:tcPr>
            <w:tcW w:w="399" w:type="pct"/>
            <w:shd w:val="clear" w:color="auto" w:fill="auto"/>
            <w:vAlign w:val="center"/>
          </w:tcPr>
          <w:p w14:paraId="355363E9"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shd w:val="clear" w:color="auto" w:fill="auto"/>
            <w:vAlign w:val="center"/>
          </w:tcPr>
          <w:p w14:paraId="5B2CA25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40.4531,</w:t>
            </w:r>
          </w:p>
          <w:p w14:paraId="5A5E051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-79.2487</w:t>
            </w:r>
          </w:p>
        </w:tc>
        <w:tc>
          <w:tcPr>
            <w:tcW w:w="215" w:type="pct"/>
            <w:shd w:val="clear" w:color="auto" w:fill="auto"/>
            <w:vAlign w:val="center"/>
          </w:tcPr>
          <w:p w14:paraId="63F54A9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shd w:val="clear" w:color="auto" w:fill="auto"/>
            <w:vAlign w:val="center"/>
          </w:tcPr>
          <w:p w14:paraId="543AA45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vAlign w:val="center"/>
          </w:tcPr>
          <w:p w14:paraId="68C0A87A" w14:textId="4EF7390F"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shd w:val="clear" w:color="auto" w:fill="auto"/>
            <w:vAlign w:val="center"/>
          </w:tcPr>
          <w:p w14:paraId="420C339A"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28</w:t>
            </w:r>
          </w:p>
        </w:tc>
        <w:tc>
          <w:tcPr>
            <w:tcW w:w="146" w:type="pct"/>
            <w:shd w:val="clear" w:color="auto" w:fill="auto"/>
            <w:vAlign w:val="center"/>
          </w:tcPr>
          <w:p w14:paraId="69246845"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shd w:val="clear" w:color="auto" w:fill="auto"/>
            <w:vAlign w:val="center"/>
          </w:tcPr>
          <w:p w14:paraId="34C10A4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28</w:t>
            </w:r>
          </w:p>
        </w:tc>
        <w:tc>
          <w:tcPr>
            <w:tcW w:w="219" w:type="pct"/>
            <w:shd w:val="clear" w:color="auto" w:fill="auto"/>
            <w:vAlign w:val="center"/>
          </w:tcPr>
          <w:p w14:paraId="6CB48FF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vAlign w:val="center"/>
          </w:tcPr>
          <w:p w14:paraId="660339A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140</w:t>
            </w:r>
          </w:p>
        </w:tc>
        <w:tc>
          <w:tcPr>
            <w:tcW w:w="278" w:type="pct"/>
            <w:shd w:val="clear" w:color="auto" w:fill="auto"/>
            <w:vAlign w:val="center"/>
          </w:tcPr>
          <w:p w14:paraId="24C8074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shd w:val="clear" w:color="auto" w:fill="auto"/>
            <w:vAlign w:val="center"/>
          </w:tcPr>
          <w:p w14:paraId="28CAE99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0.134</w:t>
            </w:r>
          </w:p>
        </w:tc>
        <w:tc>
          <w:tcPr>
            <w:tcW w:w="259" w:type="pct"/>
            <w:shd w:val="clear" w:color="auto" w:fill="auto"/>
            <w:vAlign w:val="center"/>
          </w:tcPr>
          <w:p w14:paraId="0B6FCFF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0.017</w:t>
            </w:r>
          </w:p>
        </w:tc>
        <w:tc>
          <w:tcPr>
            <w:tcW w:w="239" w:type="pct"/>
            <w:shd w:val="clear" w:color="auto" w:fill="auto"/>
            <w:vAlign w:val="center"/>
          </w:tcPr>
          <w:p w14:paraId="5B8A4AF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shd w:val="clear" w:color="auto" w:fill="auto"/>
            <w:vAlign w:val="center"/>
          </w:tcPr>
          <w:p w14:paraId="6369BDF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shd w:val="clear" w:color="auto" w:fill="auto"/>
            <w:vAlign w:val="center"/>
          </w:tcPr>
          <w:p w14:paraId="6AA99255"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7/2.1</w:t>
            </w:r>
          </w:p>
        </w:tc>
        <w:tc>
          <w:tcPr>
            <w:tcW w:w="199" w:type="pct"/>
            <w:vAlign w:val="center"/>
          </w:tcPr>
          <w:p w14:paraId="065FAC6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shd w:val="clear" w:color="auto" w:fill="auto"/>
            <w:vAlign w:val="center"/>
          </w:tcPr>
          <w:p w14:paraId="1F65F05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shd w:val="clear" w:color="auto" w:fill="auto"/>
            <w:vAlign w:val="center"/>
          </w:tcPr>
          <w:p w14:paraId="24C21C4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shd w:val="clear" w:color="auto" w:fill="auto"/>
            <w:vAlign w:val="center"/>
          </w:tcPr>
          <w:p w14:paraId="45C3FED3"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18</w:t>
            </w:r>
          </w:p>
        </w:tc>
      </w:tr>
      <w:tr w:rsidR="00FF5F1A" w:rsidRPr="00984A22" w14:paraId="25EA4A50" w14:textId="77777777" w:rsidTr="00FF5F1A">
        <w:trPr>
          <w:cantSplit/>
          <w:trHeight w:val="323"/>
          <w:jc w:val="center"/>
        </w:trPr>
        <w:tc>
          <w:tcPr>
            <w:tcW w:w="198" w:type="pct"/>
            <w:shd w:val="clear" w:color="auto" w:fill="D9D9D9" w:themeFill="background1" w:themeFillShade="D9"/>
            <w:vAlign w:val="center"/>
          </w:tcPr>
          <w:p w14:paraId="114BA4C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S-O63</w:t>
            </w:r>
          </w:p>
        </w:tc>
        <w:tc>
          <w:tcPr>
            <w:tcW w:w="399" w:type="pct"/>
            <w:tcBorders>
              <w:bottom w:val="dashed" w:sz="4" w:space="0" w:color="auto"/>
            </w:tcBorders>
            <w:shd w:val="clear" w:color="auto" w:fill="auto"/>
            <w:vAlign w:val="center"/>
          </w:tcPr>
          <w:p w14:paraId="1DFC5250"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tcBorders>
              <w:bottom w:val="dashed" w:sz="4" w:space="0" w:color="auto"/>
            </w:tcBorders>
            <w:shd w:val="clear" w:color="auto" w:fill="auto"/>
            <w:vAlign w:val="center"/>
          </w:tcPr>
          <w:p w14:paraId="73EE848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40.4329,</w:t>
            </w:r>
          </w:p>
          <w:p w14:paraId="205E209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-78.9727</w:t>
            </w:r>
          </w:p>
        </w:tc>
        <w:tc>
          <w:tcPr>
            <w:tcW w:w="215" w:type="pct"/>
            <w:tcBorders>
              <w:bottom w:val="dashed" w:sz="4" w:space="0" w:color="auto"/>
            </w:tcBorders>
            <w:shd w:val="clear" w:color="auto" w:fill="auto"/>
            <w:vAlign w:val="center"/>
          </w:tcPr>
          <w:p w14:paraId="5615A8C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bottom w:val="dashed" w:sz="4" w:space="0" w:color="auto"/>
            </w:tcBorders>
            <w:shd w:val="clear" w:color="auto" w:fill="auto"/>
            <w:vAlign w:val="center"/>
          </w:tcPr>
          <w:p w14:paraId="17F7FB2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w:t>
            </w:r>
          </w:p>
        </w:tc>
        <w:tc>
          <w:tcPr>
            <w:tcW w:w="239" w:type="pct"/>
            <w:tcBorders>
              <w:bottom w:val="dashed" w:sz="4" w:space="0" w:color="auto"/>
            </w:tcBorders>
            <w:vAlign w:val="center"/>
          </w:tcPr>
          <w:p w14:paraId="1F6A2D55" w14:textId="7D54C6A4"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dashed" w:sz="4" w:space="0" w:color="auto"/>
            </w:tcBorders>
            <w:shd w:val="clear" w:color="auto" w:fill="auto"/>
            <w:vAlign w:val="center"/>
          </w:tcPr>
          <w:p w14:paraId="4759D186"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85</w:t>
            </w:r>
          </w:p>
        </w:tc>
        <w:tc>
          <w:tcPr>
            <w:tcW w:w="146" w:type="pct"/>
            <w:tcBorders>
              <w:bottom w:val="dashed" w:sz="4" w:space="0" w:color="auto"/>
            </w:tcBorders>
            <w:shd w:val="clear" w:color="auto" w:fill="auto"/>
            <w:vAlign w:val="center"/>
          </w:tcPr>
          <w:p w14:paraId="5BC7CBA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dashed" w:sz="4" w:space="0" w:color="auto"/>
            </w:tcBorders>
            <w:shd w:val="clear" w:color="auto" w:fill="auto"/>
            <w:vAlign w:val="center"/>
          </w:tcPr>
          <w:p w14:paraId="1ADBEA6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85</w:t>
            </w:r>
          </w:p>
        </w:tc>
        <w:tc>
          <w:tcPr>
            <w:tcW w:w="219" w:type="pct"/>
            <w:tcBorders>
              <w:bottom w:val="dashed" w:sz="4" w:space="0" w:color="auto"/>
            </w:tcBorders>
            <w:shd w:val="clear" w:color="auto" w:fill="auto"/>
            <w:vAlign w:val="center"/>
          </w:tcPr>
          <w:p w14:paraId="01BC687C"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dashed" w:sz="4" w:space="0" w:color="auto"/>
            </w:tcBorders>
            <w:vAlign w:val="center"/>
          </w:tcPr>
          <w:p w14:paraId="3401023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170</w:t>
            </w:r>
          </w:p>
        </w:tc>
        <w:tc>
          <w:tcPr>
            <w:tcW w:w="278" w:type="pct"/>
            <w:tcBorders>
              <w:bottom w:val="dashed" w:sz="4" w:space="0" w:color="auto"/>
            </w:tcBorders>
            <w:shd w:val="clear" w:color="auto" w:fill="auto"/>
            <w:vAlign w:val="center"/>
          </w:tcPr>
          <w:p w14:paraId="25BEAF0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shd w:val="clear" w:color="auto" w:fill="auto"/>
            <w:vAlign w:val="center"/>
          </w:tcPr>
          <w:p w14:paraId="1F4E89F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0.678</w:t>
            </w:r>
          </w:p>
        </w:tc>
        <w:tc>
          <w:tcPr>
            <w:tcW w:w="259" w:type="pct"/>
            <w:vMerge w:val="restart"/>
            <w:shd w:val="clear" w:color="auto" w:fill="auto"/>
            <w:vAlign w:val="center"/>
          </w:tcPr>
          <w:p w14:paraId="230FDFC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0.140</w:t>
            </w:r>
          </w:p>
        </w:tc>
        <w:tc>
          <w:tcPr>
            <w:tcW w:w="239" w:type="pct"/>
            <w:tcBorders>
              <w:bottom w:val="dashed" w:sz="4" w:space="0" w:color="auto"/>
            </w:tcBorders>
            <w:shd w:val="clear" w:color="auto" w:fill="auto"/>
            <w:vAlign w:val="center"/>
          </w:tcPr>
          <w:p w14:paraId="3309030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HQ-CWF</w:t>
            </w:r>
          </w:p>
        </w:tc>
        <w:tc>
          <w:tcPr>
            <w:tcW w:w="259" w:type="pct"/>
            <w:tcBorders>
              <w:bottom w:val="dashed" w:sz="4" w:space="0" w:color="auto"/>
            </w:tcBorders>
            <w:shd w:val="clear" w:color="auto" w:fill="auto"/>
            <w:vAlign w:val="center"/>
          </w:tcPr>
          <w:p w14:paraId="7BC6EC2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bottom w:val="dashed" w:sz="4" w:space="0" w:color="auto"/>
            </w:tcBorders>
            <w:shd w:val="clear" w:color="auto" w:fill="auto"/>
            <w:vAlign w:val="center"/>
          </w:tcPr>
          <w:p w14:paraId="195F6E1D"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37/2.58</w:t>
            </w:r>
          </w:p>
        </w:tc>
        <w:tc>
          <w:tcPr>
            <w:tcW w:w="199" w:type="pct"/>
            <w:tcBorders>
              <w:bottom w:val="dashed" w:sz="4" w:space="0" w:color="auto"/>
            </w:tcBorders>
            <w:vAlign w:val="center"/>
          </w:tcPr>
          <w:p w14:paraId="7D101A6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dashed" w:sz="4" w:space="0" w:color="auto"/>
            </w:tcBorders>
            <w:shd w:val="clear" w:color="auto" w:fill="auto"/>
            <w:vAlign w:val="center"/>
          </w:tcPr>
          <w:p w14:paraId="6DD3149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dashed" w:sz="4" w:space="0" w:color="auto"/>
            </w:tcBorders>
            <w:shd w:val="clear" w:color="auto" w:fill="auto"/>
            <w:vAlign w:val="center"/>
          </w:tcPr>
          <w:p w14:paraId="55CA309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dashed" w:sz="4" w:space="0" w:color="auto"/>
            </w:tcBorders>
            <w:shd w:val="clear" w:color="auto" w:fill="auto"/>
            <w:vAlign w:val="center"/>
          </w:tcPr>
          <w:p w14:paraId="48B6BFD6"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142</w:t>
            </w:r>
          </w:p>
        </w:tc>
      </w:tr>
      <w:tr w:rsidR="00FF5F1A" w:rsidRPr="00984A22" w14:paraId="566716A9" w14:textId="77777777" w:rsidTr="00FF5F1A">
        <w:trPr>
          <w:cantSplit/>
          <w:trHeight w:val="269"/>
          <w:jc w:val="center"/>
        </w:trPr>
        <w:tc>
          <w:tcPr>
            <w:tcW w:w="198" w:type="pct"/>
            <w:tcBorders>
              <w:bottom w:val="single" w:sz="4" w:space="0" w:color="auto"/>
            </w:tcBorders>
            <w:shd w:val="clear" w:color="auto" w:fill="D9D9D9" w:themeFill="background1" w:themeFillShade="D9"/>
            <w:vAlign w:val="center"/>
          </w:tcPr>
          <w:p w14:paraId="2831A32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S-O64</w:t>
            </w:r>
          </w:p>
        </w:tc>
        <w:tc>
          <w:tcPr>
            <w:tcW w:w="399" w:type="pct"/>
            <w:tcBorders>
              <w:top w:val="dashed" w:sz="4" w:space="0" w:color="auto"/>
              <w:bottom w:val="single" w:sz="4" w:space="0" w:color="auto"/>
            </w:tcBorders>
            <w:shd w:val="clear" w:color="auto" w:fill="auto"/>
            <w:vAlign w:val="center"/>
          </w:tcPr>
          <w:p w14:paraId="134DAD19"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tcBorders>
              <w:top w:val="dashed" w:sz="4" w:space="0" w:color="auto"/>
            </w:tcBorders>
            <w:shd w:val="clear" w:color="auto" w:fill="auto"/>
            <w:vAlign w:val="center"/>
          </w:tcPr>
          <w:p w14:paraId="25F650F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40.4325,</w:t>
            </w:r>
          </w:p>
          <w:p w14:paraId="758C754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-78.9741</w:t>
            </w:r>
          </w:p>
        </w:tc>
        <w:tc>
          <w:tcPr>
            <w:tcW w:w="215" w:type="pct"/>
            <w:tcBorders>
              <w:top w:val="dashed" w:sz="4" w:space="0" w:color="auto"/>
              <w:bottom w:val="single" w:sz="4" w:space="0" w:color="auto"/>
            </w:tcBorders>
            <w:shd w:val="clear" w:color="auto" w:fill="auto"/>
            <w:vAlign w:val="center"/>
          </w:tcPr>
          <w:p w14:paraId="287D3B48"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single" w:sz="4" w:space="0" w:color="auto"/>
            </w:tcBorders>
            <w:shd w:val="clear" w:color="auto" w:fill="auto"/>
            <w:vAlign w:val="center"/>
          </w:tcPr>
          <w:p w14:paraId="6757FC1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8</w:t>
            </w:r>
          </w:p>
        </w:tc>
        <w:tc>
          <w:tcPr>
            <w:tcW w:w="239" w:type="pct"/>
            <w:tcBorders>
              <w:top w:val="dashed" w:sz="4" w:space="0" w:color="auto"/>
              <w:bottom w:val="single" w:sz="4" w:space="0" w:color="auto"/>
            </w:tcBorders>
            <w:vAlign w:val="center"/>
          </w:tcPr>
          <w:p w14:paraId="356DF9E2" w14:textId="38558BBF"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5718278B"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77</w:t>
            </w:r>
          </w:p>
        </w:tc>
        <w:tc>
          <w:tcPr>
            <w:tcW w:w="146" w:type="pct"/>
            <w:tcBorders>
              <w:top w:val="dashed" w:sz="4" w:space="0" w:color="auto"/>
              <w:bottom w:val="single" w:sz="4" w:space="0" w:color="auto"/>
            </w:tcBorders>
            <w:shd w:val="clear" w:color="auto" w:fill="auto"/>
            <w:vAlign w:val="center"/>
          </w:tcPr>
          <w:p w14:paraId="54B1F48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49FEFAF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77</w:t>
            </w:r>
          </w:p>
        </w:tc>
        <w:tc>
          <w:tcPr>
            <w:tcW w:w="219" w:type="pct"/>
            <w:tcBorders>
              <w:top w:val="dashed" w:sz="4" w:space="0" w:color="auto"/>
              <w:bottom w:val="single" w:sz="4" w:space="0" w:color="auto"/>
            </w:tcBorders>
            <w:shd w:val="clear" w:color="auto" w:fill="auto"/>
            <w:vAlign w:val="center"/>
          </w:tcPr>
          <w:p w14:paraId="55EED5B5"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dashed" w:sz="4" w:space="0" w:color="auto"/>
              <w:bottom w:val="single" w:sz="4" w:space="0" w:color="auto"/>
            </w:tcBorders>
            <w:vAlign w:val="center"/>
          </w:tcPr>
          <w:p w14:paraId="468963E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616</w:t>
            </w:r>
          </w:p>
        </w:tc>
        <w:tc>
          <w:tcPr>
            <w:tcW w:w="278" w:type="pct"/>
            <w:tcBorders>
              <w:top w:val="dashed" w:sz="4" w:space="0" w:color="auto"/>
              <w:bottom w:val="single" w:sz="4" w:space="0" w:color="auto"/>
            </w:tcBorders>
            <w:shd w:val="clear" w:color="auto" w:fill="auto"/>
            <w:vAlign w:val="center"/>
          </w:tcPr>
          <w:p w14:paraId="1FC9BAD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191230AA" w14:textId="77777777" w:rsidR="00DD2E9E" w:rsidRPr="00984A22" w:rsidRDefault="00DD2E9E" w:rsidP="00984A22">
            <w:pPr>
              <w:spacing w:before="20" w:after="4"/>
              <w:jc w:val="center"/>
              <w:rPr>
                <w:rFonts w:ascii="Arial" w:hAnsi="Arial" w:cs="Arial"/>
                <w:sz w:val="15"/>
                <w:szCs w:val="15"/>
              </w:rPr>
            </w:pPr>
          </w:p>
        </w:tc>
        <w:tc>
          <w:tcPr>
            <w:tcW w:w="259" w:type="pct"/>
            <w:vMerge/>
            <w:tcBorders>
              <w:bottom w:val="single" w:sz="4" w:space="0" w:color="auto"/>
            </w:tcBorders>
            <w:shd w:val="clear" w:color="auto" w:fill="auto"/>
            <w:vAlign w:val="center"/>
          </w:tcPr>
          <w:p w14:paraId="69E199B6" w14:textId="77777777" w:rsidR="00DD2E9E" w:rsidRPr="00984A22" w:rsidRDefault="00DD2E9E" w:rsidP="00984A22">
            <w:pPr>
              <w:spacing w:before="20" w:after="4"/>
              <w:jc w:val="center"/>
              <w:rPr>
                <w:rFonts w:ascii="Arial" w:hAnsi="Arial" w:cs="Arial"/>
                <w:sz w:val="15"/>
                <w:szCs w:val="15"/>
              </w:rPr>
            </w:pPr>
          </w:p>
        </w:tc>
        <w:tc>
          <w:tcPr>
            <w:tcW w:w="239" w:type="pct"/>
            <w:tcBorders>
              <w:top w:val="dashed" w:sz="4" w:space="0" w:color="auto"/>
              <w:bottom w:val="single" w:sz="4" w:space="0" w:color="auto"/>
            </w:tcBorders>
            <w:shd w:val="clear" w:color="auto" w:fill="auto"/>
            <w:vAlign w:val="center"/>
          </w:tcPr>
          <w:p w14:paraId="0ED2BE8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HQ-CWF</w:t>
            </w:r>
          </w:p>
        </w:tc>
        <w:tc>
          <w:tcPr>
            <w:tcW w:w="259" w:type="pct"/>
            <w:tcBorders>
              <w:top w:val="dashed" w:sz="4" w:space="0" w:color="auto"/>
              <w:bottom w:val="single" w:sz="4" w:space="0" w:color="auto"/>
            </w:tcBorders>
            <w:shd w:val="clear" w:color="auto" w:fill="auto"/>
            <w:vAlign w:val="center"/>
          </w:tcPr>
          <w:p w14:paraId="45E4DC1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top w:val="dashed" w:sz="4" w:space="0" w:color="auto"/>
              <w:bottom w:val="single" w:sz="4" w:space="0" w:color="auto"/>
            </w:tcBorders>
            <w:shd w:val="clear" w:color="auto" w:fill="auto"/>
            <w:vAlign w:val="center"/>
          </w:tcPr>
          <w:p w14:paraId="688022D6"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36/2.58</w:t>
            </w:r>
          </w:p>
          <w:p w14:paraId="77DD743D" w14:textId="4CEEAB19" w:rsidR="00101888" w:rsidRPr="003C3A5B" w:rsidRDefault="00101888" w:rsidP="00984A22">
            <w:pPr>
              <w:spacing w:before="20" w:after="4"/>
              <w:jc w:val="center"/>
              <w:rPr>
                <w:rFonts w:ascii="Arial" w:hAnsi="Arial" w:cs="Arial"/>
                <w:color w:val="000000"/>
                <w:sz w:val="15"/>
                <w:szCs w:val="15"/>
              </w:rPr>
            </w:pPr>
            <w:r w:rsidRPr="003C3A5B">
              <w:rPr>
                <w:rFonts w:ascii="Arial" w:hAnsi="Arial" w:cs="Arial"/>
                <w:color w:val="000000"/>
                <w:sz w:val="15"/>
                <w:szCs w:val="15"/>
              </w:rPr>
              <w:t>WL-O46 S-064-Layout1</w:t>
            </w:r>
          </w:p>
        </w:tc>
        <w:tc>
          <w:tcPr>
            <w:tcW w:w="199" w:type="pct"/>
            <w:tcBorders>
              <w:top w:val="dashed" w:sz="4" w:space="0" w:color="auto"/>
              <w:bottom w:val="single" w:sz="4" w:space="0" w:color="auto"/>
            </w:tcBorders>
            <w:vAlign w:val="center"/>
          </w:tcPr>
          <w:p w14:paraId="05C1465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62B44CF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39F8DBD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dashed" w:sz="4" w:space="0" w:color="auto"/>
              <w:bottom w:val="single" w:sz="4" w:space="0" w:color="auto"/>
            </w:tcBorders>
            <w:shd w:val="clear" w:color="auto" w:fill="auto"/>
            <w:vAlign w:val="center"/>
          </w:tcPr>
          <w:p w14:paraId="1B16D7F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143</w:t>
            </w:r>
          </w:p>
        </w:tc>
      </w:tr>
      <w:tr w:rsidR="00FF5F1A" w:rsidRPr="00984A22" w14:paraId="1C73749C" w14:textId="77777777" w:rsidTr="00FF5F1A">
        <w:trPr>
          <w:cantSplit/>
          <w:jc w:val="center"/>
        </w:trPr>
        <w:tc>
          <w:tcPr>
            <w:tcW w:w="198" w:type="pct"/>
            <w:tcBorders>
              <w:top w:val="single" w:sz="4" w:space="0" w:color="auto"/>
              <w:bottom w:val="single" w:sz="4" w:space="0" w:color="auto"/>
            </w:tcBorders>
            <w:shd w:val="clear" w:color="auto" w:fill="D9D9D9" w:themeFill="background1" w:themeFillShade="D9"/>
            <w:vAlign w:val="center"/>
          </w:tcPr>
          <w:p w14:paraId="4BDD30A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S-O66</w:t>
            </w:r>
          </w:p>
        </w:tc>
        <w:tc>
          <w:tcPr>
            <w:tcW w:w="399" w:type="pct"/>
            <w:tcBorders>
              <w:top w:val="single" w:sz="4" w:space="0" w:color="auto"/>
              <w:bottom w:val="dashed" w:sz="4" w:space="0" w:color="auto"/>
            </w:tcBorders>
            <w:shd w:val="clear" w:color="auto" w:fill="auto"/>
            <w:vAlign w:val="center"/>
          </w:tcPr>
          <w:p w14:paraId="7F9F652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tcBorders>
              <w:bottom w:val="dashed" w:sz="4" w:space="0" w:color="auto"/>
            </w:tcBorders>
            <w:shd w:val="clear" w:color="auto" w:fill="auto"/>
            <w:vAlign w:val="center"/>
          </w:tcPr>
          <w:p w14:paraId="20F8931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40.4336,</w:t>
            </w:r>
          </w:p>
          <w:p w14:paraId="7B30827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-78.9832</w:t>
            </w:r>
          </w:p>
        </w:tc>
        <w:tc>
          <w:tcPr>
            <w:tcW w:w="215" w:type="pct"/>
            <w:tcBorders>
              <w:top w:val="single" w:sz="4" w:space="0" w:color="auto"/>
              <w:bottom w:val="dashed" w:sz="4" w:space="0" w:color="auto"/>
            </w:tcBorders>
            <w:shd w:val="clear" w:color="auto" w:fill="auto"/>
            <w:vAlign w:val="center"/>
          </w:tcPr>
          <w:p w14:paraId="0F093120"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bottom w:val="dashed" w:sz="4" w:space="0" w:color="auto"/>
            </w:tcBorders>
            <w:shd w:val="clear" w:color="auto" w:fill="auto"/>
            <w:vAlign w:val="center"/>
          </w:tcPr>
          <w:p w14:paraId="6EAE46B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8</w:t>
            </w:r>
          </w:p>
        </w:tc>
        <w:tc>
          <w:tcPr>
            <w:tcW w:w="239" w:type="pct"/>
            <w:tcBorders>
              <w:top w:val="single" w:sz="4" w:space="0" w:color="auto"/>
              <w:bottom w:val="dashed" w:sz="4" w:space="0" w:color="auto"/>
            </w:tcBorders>
            <w:vAlign w:val="center"/>
          </w:tcPr>
          <w:p w14:paraId="2EDB5C6E" w14:textId="44DEF621"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dashed" w:sz="4" w:space="0" w:color="auto"/>
            </w:tcBorders>
            <w:shd w:val="clear" w:color="auto" w:fill="auto"/>
            <w:vAlign w:val="center"/>
          </w:tcPr>
          <w:p w14:paraId="3075B75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60</w:t>
            </w:r>
          </w:p>
        </w:tc>
        <w:tc>
          <w:tcPr>
            <w:tcW w:w="146" w:type="pct"/>
            <w:tcBorders>
              <w:top w:val="single" w:sz="4" w:space="0" w:color="auto"/>
              <w:bottom w:val="dashed" w:sz="4" w:space="0" w:color="auto"/>
            </w:tcBorders>
            <w:shd w:val="clear" w:color="auto" w:fill="auto"/>
            <w:vAlign w:val="center"/>
          </w:tcPr>
          <w:p w14:paraId="2F06394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dashed" w:sz="4" w:space="0" w:color="auto"/>
            </w:tcBorders>
            <w:shd w:val="clear" w:color="auto" w:fill="auto"/>
            <w:vAlign w:val="center"/>
          </w:tcPr>
          <w:p w14:paraId="1CCF272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60</w:t>
            </w:r>
          </w:p>
        </w:tc>
        <w:tc>
          <w:tcPr>
            <w:tcW w:w="219" w:type="pct"/>
            <w:tcBorders>
              <w:top w:val="single" w:sz="4" w:space="0" w:color="auto"/>
              <w:bottom w:val="dashed" w:sz="4" w:space="0" w:color="auto"/>
            </w:tcBorders>
            <w:shd w:val="clear" w:color="auto" w:fill="auto"/>
            <w:vAlign w:val="center"/>
          </w:tcPr>
          <w:p w14:paraId="521D503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dashed" w:sz="4" w:space="0" w:color="auto"/>
            </w:tcBorders>
            <w:vAlign w:val="center"/>
          </w:tcPr>
          <w:p w14:paraId="499B3A6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480</w:t>
            </w:r>
          </w:p>
        </w:tc>
        <w:tc>
          <w:tcPr>
            <w:tcW w:w="278" w:type="pct"/>
            <w:tcBorders>
              <w:top w:val="single" w:sz="4" w:space="0" w:color="auto"/>
              <w:bottom w:val="dashed" w:sz="4" w:space="0" w:color="auto"/>
            </w:tcBorders>
            <w:shd w:val="clear" w:color="auto" w:fill="auto"/>
            <w:vAlign w:val="center"/>
          </w:tcPr>
          <w:p w14:paraId="631C54E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tcBorders>
              <w:top w:val="single" w:sz="4" w:space="0" w:color="auto"/>
            </w:tcBorders>
            <w:shd w:val="clear" w:color="auto" w:fill="auto"/>
            <w:vAlign w:val="center"/>
          </w:tcPr>
          <w:p w14:paraId="50F16FA4" w14:textId="77777777" w:rsidR="00DD2E9E" w:rsidRPr="00984A22" w:rsidRDefault="00DD2E9E" w:rsidP="00984A22">
            <w:pPr>
              <w:spacing w:before="20" w:after="4"/>
              <w:jc w:val="center"/>
              <w:rPr>
                <w:rFonts w:ascii="Arial" w:hAnsi="Arial" w:cs="Arial"/>
                <w:sz w:val="15"/>
                <w:szCs w:val="15"/>
              </w:rPr>
            </w:pPr>
          </w:p>
          <w:p w14:paraId="5954C4F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0.282</w:t>
            </w:r>
          </w:p>
          <w:p w14:paraId="2415F2A8" w14:textId="77777777" w:rsidR="00DD2E9E" w:rsidRPr="00984A22" w:rsidRDefault="00DD2E9E" w:rsidP="00984A22">
            <w:pPr>
              <w:spacing w:before="20" w:after="4"/>
              <w:jc w:val="center"/>
              <w:rPr>
                <w:rFonts w:ascii="Arial" w:hAnsi="Arial" w:cs="Arial"/>
                <w:sz w:val="15"/>
                <w:szCs w:val="15"/>
              </w:rPr>
            </w:pPr>
          </w:p>
        </w:tc>
        <w:tc>
          <w:tcPr>
            <w:tcW w:w="259" w:type="pct"/>
            <w:vMerge w:val="restart"/>
            <w:tcBorders>
              <w:top w:val="single" w:sz="4" w:space="0" w:color="auto"/>
            </w:tcBorders>
            <w:shd w:val="clear" w:color="auto" w:fill="auto"/>
            <w:vAlign w:val="center"/>
          </w:tcPr>
          <w:p w14:paraId="790ADB36" w14:textId="77777777" w:rsidR="00DD2E9E" w:rsidRPr="00984A22" w:rsidRDefault="00DD2E9E" w:rsidP="00984A22">
            <w:pPr>
              <w:spacing w:before="20" w:after="4"/>
              <w:jc w:val="center"/>
              <w:rPr>
                <w:rFonts w:ascii="Arial" w:hAnsi="Arial" w:cs="Arial"/>
                <w:sz w:val="15"/>
                <w:szCs w:val="15"/>
              </w:rPr>
            </w:pPr>
          </w:p>
          <w:p w14:paraId="3088B20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0.051</w:t>
            </w:r>
          </w:p>
          <w:p w14:paraId="0723C4A4" w14:textId="77777777" w:rsidR="00DD2E9E" w:rsidRPr="00984A22" w:rsidRDefault="00DD2E9E" w:rsidP="00984A22">
            <w:pPr>
              <w:spacing w:before="20" w:after="4"/>
              <w:jc w:val="center"/>
              <w:rPr>
                <w:rFonts w:ascii="Arial" w:hAnsi="Arial" w:cs="Arial"/>
                <w:sz w:val="15"/>
                <w:szCs w:val="15"/>
              </w:rPr>
            </w:pPr>
          </w:p>
        </w:tc>
        <w:tc>
          <w:tcPr>
            <w:tcW w:w="239" w:type="pct"/>
            <w:tcBorders>
              <w:top w:val="single" w:sz="4" w:space="0" w:color="auto"/>
              <w:bottom w:val="dashed" w:sz="4" w:space="0" w:color="auto"/>
            </w:tcBorders>
            <w:shd w:val="clear" w:color="auto" w:fill="auto"/>
            <w:vAlign w:val="center"/>
          </w:tcPr>
          <w:p w14:paraId="023B7D3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HQ-CWF</w:t>
            </w:r>
          </w:p>
        </w:tc>
        <w:tc>
          <w:tcPr>
            <w:tcW w:w="259" w:type="pct"/>
            <w:tcBorders>
              <w:top w:val="single" w:sz="4" w:space="0" w:color="auto"/>
              <w:bottom w:val="dashed" w:sz="4" w:space="0" w:color="auto"/>
            </w:tcBorders>
            <w:shd w:val="clear" w:color="auto" w:fill="auto"/>
            <w:vAlign w:val="center"/>
          </w:tcPr>
          <w:p w14:paraId="3F3FF60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top w:val="single" w:sz="4" w:space="0" w:color="auto"/>
              <w:bottom w:val="dashed" w:sz="4" w:space="0" w:color="auto"/>
            </w:tcBorders>
            <w:shd w:val="clear" w:color="auto" w:fill="auto"/>
            <w:vAlign w:val="center"/>
          </w:tcPr>
          <w:p w14:paraId="101346A4"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35/2.57</w:t>
            </w:r>
          </w:p>
          <w:p w14:paraId="13CD7FB3" w14:textId="5D084F90" w:rsidR="00101888" w:rsidRPr="003C3A5B" w:rsidRDefault="00101888" w:rsidP="00984A22">
            <w:pPr>
              <w:spacing w:before="20" w:after="4"/>
              <w:jc w:val="center"/>
              <w:rPr>
                <w:rFonts w:ascii="Arial" w:hAnsi="Arial" w:cs="Arial"/>
                <w:color w:val="000000"/>
                <w:sz w:val="15"/>
                <w:szCs w:val="15"/>
              </w:rPr>
            </w:pPr>
            <w:r w:rsidRPr="003C3A5B">
              <w:rPr>
                <w:rFonts w:ascii="Arial" w:hAnsi="Arial" w:cs="Arial"/>
                <w:color w:val="000000"/>
                <w:sz w:val="15"/>
                <w:szCs w:val="15"/>
              </w:rPr>
              <w:t>WL-O48-Layout1</w:t>
            </w:r>
          </w:p>
        </w:tc>
        <w:tc>
          <w:tcPr>
            <w:tcW w:w="199" w:type="pct"/>
            <w:tcBorders>
              <w:top w:val="single" w:sz="4" w:space="0" w:color="auto"/>
              <w:bottom w:val="dashed" w:sz="4" w:space="0" w:color="auto"/>
            </w:tcBorders>
            <w:vAlign w:val="center"/>
          </w:tcPr>
          <w:p w14:paraId="4DA8BFC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dashed" w:sz="4" w:space="0" w:color="auto"/>
            </w:tcBorders>
            <w:shd w:val="clear" w:color="auto" w:fill="auto"/>
            <w:vAlign w:val="center"/>
          </w:tcPr>
          <w:p w14:paraId="5DD1452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dashed" w:sz="4" w:space="0" w:color="auto"/>
            </w:tcBorders>
            <w:shd w:val="clear" w:color="auto" w:fill="auto"/>
            <w:vAlign w:val="center"/>
          </w:tcPr>
          <w:p w14:paraId="4055B9B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dashed" w:sz="4" w:space="0" w:color="auto"/>
            </w:tcBorders>
            <w:shd w:val="clear" w:color="auto" w:fill="auto"/>
            <w:vAlign w:val="center"/>
          </w:tcPr>
          <w:p w14:paraId="33C15F58"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139</w:t>
            </w:r>
          </w:p>
        </w:tc>
      </w:tr>
      <w:tr w:rsidR="00FF5F1A" w:rsidRPr="00984A22" w14:paraId="0B82B386" w14:textId="77777777" w:rsidTr="00FF5F1A">
        <w:trPr>
          <w:cantSplit/>
          <w:jc w:val="center"/>
        </w:trPr>
        <w:tc>
          <w:tcPr>
            <w:tcW w:w="198" w:type="pct"/>
            <w:tcBorders>
              <w:top w:val="single" w:sz="4" w:space="0" w:color="auto"/>
              <w:bottom w:val="single" w:sz="4" w:space="0" w:color="auto"/>
            </w:tcBorders>
            <w:shd w:val="clear" w:color="auto" w:fill="D9D9D9" w:themeFill="background1" w:themeFillShade="D9"/>
            <w:vAlign w:val="center"/>
          </w:tcPr>
          <w:p w14:paraId="144D3CA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S-O68</w:t>
            </w:r>
          </w:p>
        </w:tc>
        <w:tc>
          <w:tcPr>
            <w:tcW w:w="399" w:type="pct"/>
            <w:tcBorders>
              <w:top w:val="dashed" w:sz="4" w:space="0" w:color="auto"/>
              <w:bottom w:val="single" w:sz="4" w:space="0" w:color="auto"/>
            </w:tcBorders>
            <w:shd w:val="clear" w:color="auto" w:fill="auto"/>
            <w:vAlign w:val="center"/>
          </w:tcPr>
          <w:p w14:paraId="721C53B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tcBorders>
              <w:top w:val="dashed" w:sz="4" w:space="0" w:color="auto"/>
            </w:tcBorders>
            <w:shd w:val="clear" w:color="auto" w:fill="auto"/>
            <w:vAlign w:val="center"/>
          </w:tcPr>
          <w:p w14:paraId="43C4822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40.4337,</w:t>
            </w:r>
          </w:p>
          <w:p w14:paraId="64C1D09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-78.9833</w:t>
            </w:r>
          </w:p>
        </w:tc>
        <w:tc>
          <w:tcPr>
            <w:tcW w:w="215" w:type="pct"/>
            <w:tcBorders>
              <w:top w:val="dashed" w:sz="4" w:space="0" w:color="auto"/>
              <w:bottom w:val="single" w:sz="4" w:space="0" w:color="auto"/>
            </w:tcBorders>
            <w:shd w:val="clear" w:color="auto" w:fill="auto"/>
            <w:vAlign w:val="center"/>
          </w:tcPr>
          <w:p w14:paraId="7A6BC9BA"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single" w:sz="4" w:space="0" w:color="auto"/>
            </w:tcBorders>
            <w:shd w:val="clear" w:color="auto" w:fill="auto"/>
            <w:vAlign w:val="center"/>
          </w:tcPr>
          <w:p w14:paraId="1426F07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tcBorders>
              <w:top w:val="dashed" w:sz="4" w:space="0" w:color="auto"/>
              <w:bottom w:val="single" w:sz="4" w:space="0" w:color="auto"/>
            </w:tcBorders>
            <w:vAlign w:val="center"/>
          </w:tcPr>
          <w:p w14:paraId="34E3BD81" w14:textId="38951E5D"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1FE9C12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single" w:sz="4" w:space="0" w:color="auto"/>
            </w:tcBorders>
            <w:shd w:val="clear" w:color="auto" w:fill="auto"/>
            <w:vAlign w:val="center"/>
          </w:tcPr>
          <w:p w14:paraId="65A3ACF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53304C1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single" w:sz="4" w:space="0" w:color="auto"/>
            </w:tcBorders>
            <w:shd w:val="clear" w:color="auto" w:fill="auto"/>
            <w:vAlign w:val="center"/>
          </w:tcPr>
          <w:p w14:paraId="7EE4C51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bottom w:val="single" w:sz="4" w:space="0" w:color="auto"/>
            </w:tcBorders>
            <w:vAlign w:val="center"/>
          </w:tcPr>
          <w:p w14:paraId="29699A9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single" w:sz="4" w:space="0" w:color="auto"/>
            </w:tcBorders>
            <w:shd w:val="clear" w:color="auto" w:fill="auto"/>
            <w:vAlign w:val="center"/>
          </w:tcPr>
          <w:p w14:paraId="535C2BF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120F2A14"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59" w:type="pct"/>
            <w:vMerge/>
            <w:tcBorders>
              <w:bottom w:val="single" w:sz="4" w:space="0" w:color="auto"/>
            </w:tcBorders>
            <w:shd w:val="clear" w:color="auto" w:fill="auto"/>
            <w:vAlign w:val="center"/>
          </w:tcPr>
          <w:p w14:paraId="6ACDED19"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single" w:sz="4" w:space="0" w:color="auto"/>
            </w:tcBorders>
            <w:shd w:val="clear" w:color="auto" w:fill="auto"/>
            <w:vAlign w:val="center"/>
          </w:tcPr>
          <w:p w14:paraId="790DBBE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HQ-CWF</w:t>
            </w:r>
          </w:p>
        </w:tc>
        <w:tc>
          <w:tcPr>
            <w:tcW w:w="259" w:type="pct"/>
            <w:tcBorders>
              <w:top w:val="dashed" w:sz="4" w:space="0" w:color="auto"/>
              <w:bottom w:val="single" w:sz="4" w:space="0" w:color="auto"/>
            </w:tcBorders>
            <w:shd w:val="clear" w:color="auto" w:fill="auto"/>
            <w:vAlign w:val="center"/>
          </w:tcPr>
          <w:p w14:paraId="1EEDCB3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single" w:sz="4" w:space="0" w:color="auto"/>
            </w:tcBorders>
            <w:shd w:val="clear" w:color="auto" w:fill="auto"/>
            <w:vAlign w:val="center"/>
          </w:tcPr>
          <w:p w14:paraId="23997EB5"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35/2.57</w:t>
            </w:r>
          </w:p>
        </w:tc>
        <w:tc>
          <w:tcPr>
            <w:tcW w:w="199" w:type="pct"/>
            <w:tcBorders>
              <w:top w:val="dashed" w:sz="4" w:space="0" w:color="auto"/>
              <w:bottom w:val="single" w:sz="4" w:space="0" w:color="auto"/>
            </w:tcBorders>
            <w:vAlign w:val="center"/>
          </w:tcPr>
          <w:p w14:paraId="529EA00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2A6ED25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78880F3F"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single" w:sz="4" w:space="0" w:color="auto"/>
            </w:tcBorders>
            <w:shd w:val="clear" w:color="auto" w:fill="auto"/>
            <w:vAlign w:val="center"/>
          </w:tcPr>
          <w:p w14:paraId="16BDD435"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140</w:t>
            </w:r>
          </w:p>
        </w:tc>
      </w:tr>
      <w:tr w:rsidR="00FF5F1A" w:rsidRPr="00984A22" w14:paraId="582FEA34" w14:textId="77777777" w:rsidTr="00FF5F1A">
        <w:trPr>
          <w:cantSplit/>
          <w:trHeight w:val="323"/>
          <w:jc w:val="center"/>
        </w:trPr>
        <w:tc>
          <w:tcPr>
            <w:tcW w:w="198" w:type="pct"/>
            <w:tcBorders>
              <w:top w:val="single" w:sz="4" w:space="0" w:color="auto"/>
              <w:bottom w:val="single" w:sz="4" w:space="0" w:color="auto"/>
            </w:tcBorders>
            <w:shd w:val="clear" w:color="auto" w:fill="D9D9D9" w:themeFill="background1" w:themeFillShade="D9"/>
            <w:vAlign w:val="center"/>
          </w:tcPr>
          <w:p w14:paraId="302DCCF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S-O69</w:t>
            </w:r>
          </w:p>
        </w:tc>
        <w:tc>
          <w:tcPr>
            <w:tcW w:w="399" w:type="pct"/>
            <w:tcBorders>
              <w:top w:val="single" w:sz="4" w:space="0" w:color="auto"/>
              <w:bottom w:val="dashed" w:sz="4" w:space="0" w:color="auto"/>
            </w:tcBorders>
            <w:shd w:val="clear" w:color="auto" w:fill="auto"/>
            <w:vAlign w:val="center"/>
          </w:tcPr>
          <w:p w14:paraId="681DA6F4"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tcBorders>
              <w:bottom w:val="dashed" w:sz="4" w:space="0" w:color="auto"/>
            </w:tcBorders>
            <w:shd w:val="clear" w:color="auto" w:fill="auto"/>
            <w:vAlign w:val="center"/>
          </w:tcPr>
          <w:p w14:paraId="549ABC7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40.4308,</w:t>
            </w:r>
          </w:p>
          <w:p w14:paraId="4F3C718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-78.9638</w:t>
            </w:r>
          </w:p>
        </w:tc>
        <w:tc>
          <w:tcPr>
            <w:tcW w:w="215" w:type="pct"/>
            <w:tcBorders>
              <w:top w:val="single" w:sz="4" w:space="0" w:color="auto"/>
              <w:bottom w:val="dashed" w:sz="4" w:space="0" w:color="auto"/>
            </w:tcBorders>
            <w:shd w:val="clear" w:color="auto" w:fill="auto"/>
            <w:vAlign w:val="center"/>
          </w:tcPr>
          <w:p w14:paraId="5CDB20A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bottom w:val="dashed" w:sz="4" w:space="0" w:color="auto"/>
            </w:tcBorders>
            <w:shd w:val="clear" w:color="auto" w:fill="auto"/>
            <w:vAlign w:val="center"/>
          </w:tcPr>
          <w:p w14:paraId="5D8088B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w:t>
            </w:r>
          </w:p>
        </w:tc>
        <w:tc>
          <w:tcPr>
            <w:tcW w:w="239" w:type="pct"/>
            <w:tcBorders>
              <w:top w:val="single" w:sz="4" w:space="0" w:color="auto"/>
              <w:bottom w:val="dashed" w:sz="4" w:space="0" w:color="auto"/>
            </w:tcBorders>
            <w:vAlign w:val="center"/>
          </w:tcPr>
          <w:p w14:paraId="270AFEAD" w14:textId="4BBAAF79"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dashed" w:sz="4" w:space="0" w:color="auto"/>
            </w:tcBorders>
            <w:shd w:val="clear" w:color="auto" w:fill="auto"/>
            <w:vAlign w:val="center"/>
          </w:tcPr>
          <w:p w14:paraId="6BD8ECEA"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89</w:t>
            </w:r>
          </w:p>
        </w:tc>
        <w:tc>
          <w:tcPr>
            <w:tcW w:w="146" w:type="pct"/>
            <w:tcBorders>
              <w:top w:val="single" w:sz="4" w:space="0" w:color="auto"/>
              <w:bottom w:val="dashed" w:sz="4" w:space="0" w:color="auto"/>
            </w:tcBorders>
            <w:shd w:val="clear" w:color="auto" w:fill="auto"/>
            <w:vAlign w:val="center"/>
          </w:tcPr>
          <w:p w14:paraId="7C05C471"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54</w:t>
            </w:r>
          </w:p>
        </w:tc>
        <w:tc>
          <w:tcPr>
            <w:tcW w:w="133" w:type="pct"/>
            <w:tcBorders>
              <w:top w:val="single" w:sz="4" w:space="0" w:color="auto"/>
              <w:bottom w:val="dashed" w:sz="4" w:space="0" w:color="auto"/>
            </w:tcBorders>
            <w:shd w:val="clear" w:color="auto" w:fill="auto"/>
            <w:vAlign w:val="center"/>
          </w:tcPr>
          <w:p w14:paraId="044E119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143</w:t>
            </w:r>
          </w:p>
        </w:tc>
        <w:tc>
          <w:tcPr>
            <w:tcW w:w="219" w:type="pct"/>
            <w:tcBorders>
              <w:top w:val="single" w:sz="4" w:space="0" w:color="auto"/>
              <w:bottom w:val="dashed" w:sz="4" w:space="0" w:color="auto"/>
            </w:tcBorders>
            <w:shd w:val="clear" w:color="auto" w:fill="auto"/>
            <w:vAlign w:val="center"/>
          </w:tcPr>
          <w:p w14:paraId="4204E4E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dashed" w:sz="4" w:space="0" w:color="auto"/>
            </w:tcBorders>
            <w:vAlign w:val="center"/>
          </w:tcPr>
          <w:p w14:paraId="50CD799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534</w:t>
            </w:r>
          </w:p>
        </w:tc>
        <w:tc>
          <w:tcPr>
            <w:tcW w:w="278" w:type="pct"/>
            <w:tcBorders>
              <w:top w:val="single" w:sz="4" w:space="0" w:color="auto"/>
              <w:bottom w:val="dashed" w:sz="4" w:space="0" w:color="auto"/>
            </w:tcBorders>
            <w:shd w:val="clear" w:color="auto" w:fill="auto"/>
            <w:vAlign w:val="center"/>
          </w:tcPr>
          <w:p w14:paraId="75BE2DE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324</w:t>
            </w:r>
          </w:p>
        </w:tc>
        <w:tc>
          <w:tcPr>
            <w:tcW w:w="279" w:type="pct"/>
            <w:vMerge w:val="restart"/>
            <w:tcBorders>
              <w:top w:val="single" w:sz="4" w:space="0" w:color="auto"/>
            </w:tcBorders>
            <w:shd w:val="clear" w:color="auto" w:fill="auto"/>
            <w:vAlign w:val="center"/>
          </w:tcPr>
          <w:p w14:paraId="1BF402E3" w14:textId="77777777" w:rsidR="00DD2E9E" w:rsidRPr="00984A22" w:rsidRDefault="00DD2E9E" w:rsidP="00984A22">
            <w:pPr>
              <w:spacing w:before="20" w:after="4"/>
              <w:jc w:val="center"/>
              <w:rPr>
                <w:rFonts w:ascii="Arial" w:hAnsi="Arial" w:cs="Arial"/>
                <w:sz w:val="15"/>
                <w:szCs w:val="15"/>
              </w:rPr>
            </w:pPr>
          </w:p>
          <w:p w14:paraId="7B1F7DA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0.312</w:t>
            </w:r>
          </w:p>
          <w:p w14:paraId="0223680D" w14:textId="77777777" w:rsidR="00DD2E9E" w:rsidRPr="00984A22" w:rsidRDefault="00DD2E9E" w:rsidP="00984A22">
            <w:pPr>
              <w:spacing w:before="20" w:after="4"/>
              <w:jc w:val="center"/>
              <w:rPr>
                <w:rFonts w:ascii="Arial" w:hAnsi="Arial" w:cs="Arial"/>
                <w:sz w:val="15"/>
                <w:szCs w:val="15"/>
              </w:rPr>
            </w:pPr>
          </w:p>
        </w:tc>
        <w:tc>
          <w:tcPr>
            <w:tcW w:w="259" w:type="pct"/>
            <w:vMerge w:val="restart"/>
            <w:tcBorders>
              <w:top w:val="single" w:sz="4" w:space="0" w:color="auto"/>
            </w:tcBorders>
            <w:shd w:val="clear" w:color="auto" w:fill="auto"/>
            <w:vAlign w:val="center"/>
          </w:tcPr>
          <w:p w14:paraId="235B7731" w14:textId="77777777" w:rsidR="00DD2E9E" w:rsidRPr="00984A22" w:rsidRDefault="00DD2E9E" w:rsidP="00984A22">
            <w:pPr>
              <w:spacing w:before="20" w:after="4"/>
              <w:jc w:val="center"/>
              <w:rPr>
                <w:rFonts w:ascii="Arial" w:hAnsi="Arial" w:cs="Arial"/>
                <w:sz w:val="15"/>
                <w:szCs w:val="15"/>
              </w:rPr>
            </w:pPr>
          </w:p>
          <w:p w14:paraId="06F85CB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0.102</w:t>
            </w:r>
          </w:p>
          <w:p w14:paraId="010873CE" w14:textId="77777777" w:rsidR="00DD2E9E" w:rsidRPr="00984A22" w:rsidRDefault="00DD2E9E" w:rsidP="00984A22">
            <w:pPr>
              <w:spacing w:before="20" w:after="4"/>
              <w:jc w:val="center"/>
              <w:rPr>
                <w:rFonts w:ascii="Arial" w:hAnsi="Arial" w:cs="Arial"/>
                <w:sz w:val="15"/>
                <w:szCs w:val="15"/>
              </w:rPr>
            </w:pPr>
          </w:p>
        </w:tc>
        <w:tc>
          <w:tcPr>
            <w:tcW w:w="239" w:type="pct"/>
            <w:tcBorders>
              <w:top w:val="single" w:sz="4" w:space="0" w:color="auto"/>
              <w:bottom w:val="dashed" w:sz="4" w:space="0" w:color="auto"/>
            </w:tcBorders>
            <w:shd w:val="clear" w:color="auto" w:fill="auto"/>
            <w:vAlign w:val="center"/>
          </w:tcPr>
          <w:p w14:paraId="3C4F4B3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HQ-CWF</w:t>
            </w:r>
          </w:p>
        </w:tc>
        <w:tc>
          <w:tcPr>
            <w:tcW w:w="259" w:type="pct"/>
            <w:tcBorders>
              <w:top w:val="single" w:sz="4" w:space="0" w:color="auto"/>
              <w:bottom w:val="dashed" w:sz="4" w:space="0" w:color="auto"/>
            </w:tcBorders>
            <w:shd w:val="clear" w:color="auto" w:fill="auto"/>
            <w:vAlign w:val="center"/>
          </w:tcPr>
          <w:p w14:paraId="4905BC0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top w:val="single" w:sz="4" w:space="0" w:color="auto"/>
              <w:bottom w:val="dashed" w:sz="4" w:space="0" w:color="auto"/>
            </w:tcBorders>
            <w:shd w:val="clear" w:color="auto" w:fill="auto"/>
            <w:vAlign w:val="center"/>
          </w:tcPr>
          <w:p w14:paraId="22E12234"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37/2.6</w:t>
            </w:r>
          </w:p>
          <w:p w14:paraId="7C0C04B4" w14:textId="3BCABC34" w:rsidR="00101888" w:rsidRPr="003C3A5B" w:rsidRDefault="00101888" w:rsidP="00984A22">
            <w:pPr>
              <w:spacing w:before="20" w:after="4"/>
              <w:jc w:val="center"/>
              <w:rPr>
                <w:rFonts w:ascii="Arial" w:hAnsi="Arial" w:cs="Arial"/>
                <w:color w:val="000000"/>
                <w:sz w:val="15"/>
                <w:szCs w:val="15"/>
              </w:rPr>
            </w:pPr>
            <w:r w:rsidRPr="003C3A5B">
              <w:rPr>
                <w:rFonts w:ascii="Arial" w:hAnsi="Arial" w:cs="Arial"/>
                <w:color w:val="000000"/>
                <w:sz w:val="15"/>
                <w:szCs w:val="15"/>
              </w:rPr>
              <w:t>WL-O52_WL-134_S-O69-Layout1</w:t>
            </w:r>
          </w:p>
        </w:tc>
        <w:tc>
          <w:tcPr>
            <w:tcW w:w="199" w:type="pct"/>
            <w:tcBorders>
              <w:top w:val="single" w:sz="4" w:space="0" w:color="auto"/>
              <w:bottom w:val="dashed" w:sz="4" w:space="0" w:color="auto"/>
            </w:tcBorders>
            <w:vAlign w:val="center"/>
          </w:tcPr>
          <w:p w14:paraId="741D604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dashed" w:sz="4" w:space="0" w:color="auto"/>
            </w:tcBorders>
            <w:shd w:val="clear" w:color="auto" w:fill="auto"/>
            <w:vAlign w:val="center"/>
          </w:tcPr>
          <w:p w14:paraId="260288F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dashed" w:sz="4" w:space="0" w:color="auto"/>
            </w:tcBorders>
            <w:shd w:val="clear" w:color="auto" w:fill="auto"/>
            <w:vAlign w:val="center"/>
          </w:tcPr>
          <w:p w14:paraId="4A4E10A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dashed" w:sz="4" w:space="0" w:color="auto"/>
            </w:tcBorders>
            <w:shd w:val="clear" w:color="auto" w:fill="auto"/>
            <w:vAlign w:val="center"/>
          </w:tcPr>
          <w:p w14:paraId="2FE0A53D"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145</w:t>
            </w:r>
          </w:p>
        </w:tc>
      </w:tr>
      <w:tr w:rsidR="00FF5F1A" w:rsidRPr="00984A22" w14:paraId="3F2D9469" w14:textId="77777777" w:rsidTr="00FF5F1A">
        <w:trPr>
          <w:cantSplit/>
          <w:trHeight w:val="269"/>
          <w:jc w:val="center"/>
        </w:trPr>
        <w:tc>
          <w:tcPr>
            <w:tcW w:w="198" w:type="pct"/>
            <w:tcBorders>
              <w:bottom w:val="single" w:sz="4" w:space="0" w:color="auto"/>
            </w:tcBorders>
            <w:shd w:val="clear" w:color="auto" w:fill="D9D9D9" w:themeFill="background1" w:themeFillShade="D9"/>
            <w:vAlign w:val="center"/>
          </w:tcPr>
          <w:p w14:paraId="4138ACF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S-O70</w:t>
            </w:r>
          </w:p>
        </w:tc>
        <w:tc>
          <w:tcPr>
            <w:tcW w:w="399" w:type="pct"/>
            <w:tcBorders>
              <w:top w:val="dashed" w:sz="4" w:space="0" w:color="auto"/>
              <w:bottom w:val="dashed" w:sz="4" w:space="0" w:color="auto"/>
            </w:tcBorders>
            <w:shd w:val="clear" w:color="auto" w:fill="auto"/>
            <w:vAlign w:val="center"/>
          </w:tcPr>
          <w:p w14:paraId="364FBAD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tcBorders>
              <w:top w:val="dashed" w:sz="4" w:space="0" w:color="auto"/>
              <w:bottom w:val="dashed" w:sz="4" w:space="0" w:color="auto"/>
            </w:tcBorders>
            <w:shd w:val="clear" w:color="auto" w:fill="auto"/>
            <w:vAlign w:val="center"/>
          </w:tcPr>
          <w:p w14:paraId="2BC0D9A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40.4310,</w:t>
            </w:r>
          </w:p>
          <w:p w14:paraId="2069961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-78.9644</w:t>
            </w:r>
          </w:p>
        </w:tc>
        <w:tc>
          <w:tcPr>
            <w:tcW w:w="215" w:type="pct"/>
            <w:tcBorders>
              <w:top w:val="dashed" w:sz="4" w:space="0" w:color="auto"/>
              <w:bottom w:val="dashed" w:sz="4" w:space="0" w:color="auto"/>
            </w:tcBorders>
            <w:shd w:val="clear" w:color="auto" w:fill="auto"/>
            <w:vAlign w:val="center"/>
          </w:tcPr>
          <w:p w14:paraId="0DAF7DF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dashed" w:sz="4" w:space="0" w:color="auto"/>
              <w:bottom w:val="dashed" w:sz="4" w:space="0" w:color="auto"/>
            </w:tcBorders>
            <w:shd w:val="clear" w:color="auto" w:fill="auto"/>
            <w:vAlign w:val="center"/>
          </w:tcPr>
          <w:p w14:paraId="2081555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dashed" w:sz="4" w:space="0" w:color="auto"/>
              <w:bottom w:val="dashed" w:sz="4" w:space="0" w:color="auto"/>
            </w:tcBorders>
            <w:vAlign w:val="center"/>
          </w:tcPr>
          <w:p w14:paraId="1CB48D54" w14:textId="53EA9F0E"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dashed" w:sz="4" w:space="0" w:color="auto"/>
            </w:tcBorders>
            <w:shd w:val="clear" w:color="auto" w:fill="auto"/>
            <w:vAlign w:val="center"/>
          </w:tcPr>
          <w:p w14:paraId="559EA05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64</w:t>
            </w:r>
          </w:p>
        </w:tc>
        <w:tc>
          <w:tcPr>
            <w:tcW w:w="146" w:type="pct"/>
            <w:tcBorders>
              <w:top w:val="dashed" w:sz="4" w:space="0" w:color="auto"/>
              <w:bottom w:val="dashed" w:sz="4" w:space="0" w:color="auto"/>
            </w:tcBorders>
            <w:shd w:val="clear" w:color="auto" w:fill="auto"/>
            <w:vAlign w:val="center"/>
          </w:tcPr>
          <w:p w14:paraId="417AE94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12</w:t>
            </w:r>
          </w:p>
        </w:tc>
        <w:tc>
          <w:tcPr>
            <w:tcW w:w="133" w:type="pct"/>
            <w:tcBorders>
              <w:top w:val="dashed" w:sz="4" w:space="0" w:color="auto"/>
              <w:bottom w:val="dashed" w:sz="4" w:space="0" w:color="auto"/>
            </w:tcBorders>
            <w:shd w:val="clear" w:color="auto" w:fill="auto"/>
            <w:vAlign w:val="center"/>
          </w:tcPr>
          <w:p w14:paraId="2353117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76</w:t>
            </w:r>
          </w:p>
        </w:tc>
        <w:tc>
          <w:tcPr>
            <w:tcW w:w="219" w:type="pct"/>
            <w:tcBorders>
              <w:top w:val="dashed" w:sz="4" w:space="0" w:color="auto"/>
              <w:bottom w:val="dashed" w:sz="4" w:space="0" w:color="auto"/>
            </w:tcBorders>
            <w:shd w:val="clear" w:color="auto" w:fill="auto"/>
            <w:vAlign w:val="center"/>
          </w:tcPr>
          <w:p w14:paraId="44D10A0C"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dashed" w:sz="4" w:space="0" w:color="auto"/>
              <w:bottom w:val="dashed" w:sz="4" w:space="0" w:color="auto"/>
            </w:tcBorders>
            <w:vAlign w:val="center"/>
          </w:tcPr>
          <w:p w14:paraId="227B3AB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256</w:t>
            </w:r>
          </w:p>
        </w:tc>
        <w:tc>
          <w:tcPr>
            <w:tcW w:w="278" w:type="pct"/>
            <w:tcBorders>
              <w:top w:val="dashed" w:sz="4" w:space="0" w:color="auto"/>
              <w:bottom w:val="dashed" w:sz="4" w:space="0" w:color="auto"/>
            </w:tcBorders>
            <w:shd w:val="clear" w:color="auto" w:fill="auto"/>
            <w:vAlign w:val="center"/>
          </w:tcPr>
          <w:p w14:paraId="6C88357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48</w:t>
            </w:r>
          </w:p>
        </w:tc>
        <w:tc>
          <w:tcPr>
            <w:tcW w:w="279" w:type="pct"/>
            <w:vMerge/>
            <w:shd w:val="clear" w:color="auto" w:fill="auto"/>
            <w:vAlign w:val="center"/>
          </w:tcPr>
          <w:p w14:paraId="40786F99"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shd w:val="clear" w:color="auto" w:fill="auto"/>
            <w:vAlign w:val="center"/>
          </w:tcPr>
          <w:p w14:paraId="675E182C"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dashed" w:sz="4" w:space="0" w:color="auto"/>
            </w:tcBorders>
            <w:shd w:val="clear" w:color="auto" w:fill="auto"/>
            <w:vAlign w:val="center"/>
          </w:tcPr>
          <w:p w14:paraId="1FD236C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HQ-CWF</w:t>
            </w:r>
          </w:p>
        </w:tc>
        <w:tc>
          <w:tcPr>
            <w:tcW w:w="259" w:type="pct"/>
            <w:tcBorders>
              <w:top w:val="dashed" w:sz="4" w:space="0" w:color="auto"/>
              <w:bottom w:val="dashed" w:sz="4" w:space="0" w:color="auto"/>
            </w:tcBorders>
            <w:shd w:val="clear" w:color="auto" w:fill="auto"/>
            <w:vAlign w:val="center"/>
          </w:tcPr>
          <w:p w14:paraId="5E8C9EF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top w:val="dashed" w:sz="4" w:space="0" w:color="auto"/>
              <w:bottom w:val="dashed" w:sz="4" w:space="0" w:color="auto"/>
            </w:tcBorders>
            <w:shd w:val="clear" w:color="auto" w:fill="auto"/>
            <w:vAlign w:val="center"/>
          </w:tcPr>
          <w:p w14:paraId="6BA2D7DA"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37/2.6</w:t>
            </w:r>
          </w:p>
          <w:p w14:paraId="53BAB9A0" w14:textId="239CC3AD" w:rsidR="00101888" w:rsidRPr="003C3A5B" w:rsidRDefault="00101888" w:rsidP="00984A22">
            <w:pPr>
              <w:spacing w:before="20" w:after="4"/>
              <w:jc w:val="center"/>
              <w:rPr>
                <w:rFonts w:ascii="Arial" w:hAnsi="Arial" w:cs="Arial"/>
                <w:color w:val="000000"/>
                <w:sz w:val="15"/>
                <w:szCs w:val="15"/>
              </w:rPr>
            </w:pPr>
            <w:r w:rsidRPr="003C3A5B">
              <w:rPr>
                <w:rFonts w:ascii="Arial" w:hAnsi="Arial" w:cs="Arial"/>
                <w:color w:val="000000"/>
                <w:sz w:val="15"/>
                <w:szCs w:val="15"/>
              </w:rPr>
              <w:t>WL-O52_WL-134_S-O69-Layout1</w:t>
            </w:r>
          </w:p>
        </w:tc>
        <w:tc>
          <w:tcPr>
            <w:tcW w:w="199" w:type="pct"/>
            <w:tcBorders>
              <w:top w:val="dashed" w:sz="4" w:space="0" w:color="auto"/>
              <w:bottom w:val="dashed" w:sz="4" w:space="0" w:color="auto"/>
            </w:tcBorders>
            <w:vAlign w:val="center"/>
          </w:tcPr>
          <w:p w14:paraId="3D7017C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dashed" w:sz="4" w:space="0" w:color="auto"/>
            </w:tcBorders>
            <w:shd w:val="clear" w:color="auto" w:fill="auto"/>
            <w:vAlign w:val="center"/>
          </w:tcPr>
          <w:p w14:paraId="104DE3C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dashed" w:sz="4" w:space="0" w:color="auto"/>
            </w:tcBorders>
            <w:shd w:val="clear" w:color="auto" w:fill="auto"/>
            <w:vAlign w:val="center"/>
          </w:tcPr>
          <w:p w14:paraId="1728D82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dashed" w:sz="4" w:space="0" w:color="auto"/>
              <w:bottom w:val="dashed" w:sz="4" w:space="0" w:color="auto"/>
            </w:tcBorders>
            <w:shd w:val="clear" w:color="auto" w:fill="auto"/>
            <w:vAlign w:val="center"/>
          </w:tcPr>
          <w:p w14:paraId="14F96893"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146</w:t>
            </w:r>
          </w:p>
        </w:tc>
      </w:tr>
      <w:tr w:rsidR="00FF5F1A" w:rsidRPr="00984A22" w14:paraId="54DAE192"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52A3652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S-O71</w:t>
            </w:r>
          </w:p>
        </w:tc>
        <w:tc>
          <w:tcPr>
            <w:tcW w:w="399" w:type="pct"/>
            <w:tcBorders>
              <w:top w:val="dashed" w:sz="4" w:space="0" w:color="auto"/>
              <w:bottom w:val="single" w:sz="4" w:space="0" w:color="auto"/>
            </w:tcBorders>
            <w:shd w:val="clear" w:color="auto" w:fill="auto"/>
            <w:vAlign w:val="center"/>
          </w:tcPr>
          <w:p w14:paraId="616C36F3"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tcBorders>
              <w:top w:val="dashed" w:sz="4" w:space="0" w:color="auto"/>
            </w:tcBorders>
            <w:shd w:val="clear" w:color="auto" w:fill="auto"/>
            <w:vAlign w:val="center"/>
          </w:tcPr>
          <w:p w14:paraId="0F84E17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40.4311,</w:t>
            </w:r>
          </w:p>
          <w:p w14:paraId="77C98BB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-78.9636</w:t>
            </w:r>
          </w:p>
        </w:tc>
        <w:tc>
          <w:tcPr>
            <w:tcW w:w="215" w:type="pct"/>
            <w:tcBorders>
              <w:top w:val="dashed" w:sz="4" w:space="0" w:color="auto"/>
              <w:bottom w:val="single" w:sz="4" w:space="0" w:color="auto"/>
            </w:tcBorders>
            <w:shd w:val="clear" w:color="auto" w:fill="auto"/>
            <w:vAlign w:val="center"/>
          </w:tcPr>
          <w:p w14:paraId="0A02836B"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dashed" w:sz="4" w:space="0" w:color="auto"/>
              <w:bottom w:val="single" w:sz="4" w:space="0" w:color="auto"/>
            </w:tcBorders>
            <w:shd w:val="clear" w:color="auto" w:fill="auto"/>
            <w:vAlign w:val="center"/>
          </w:tcPr>
          <w:p w14:paraId="1D78445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w:t>
            </w:r>
          </w:p>
        </w:tc>
        <w:tc>
          <w:tcPr>
            <w:tcW w:w="239" w:type="pct"/>
            <w:tcBorders>
              <w:top w:val="dashed" w:sz="4" w:space="0" w:color="auto"/>
              <w:bottom w:val="single" w:sz="4" w:space="0" w:color="auto"/>
            </w:tcBorders>
            <w:vAlign w:val="center"/>
          </w:tcPr>
          <w:p w14:paraId="29E368DF" w14:textId="6AE4BDB7"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143AF8A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single" w:sz="4" w:space="0" w:color="auto"/>
            </w:tcBorders>
            <w:shd w:val="clear" w:color="auto" w:fill="auto"/>
            <w:vAlign w:val="center"/>
          </w:tcPr>
          <w:p w14:paraId="3560BBC9"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5B10E78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single" w:sz="4" w:space="0" w:color="auto"/>
            </w:tcBorders>
            <w:shd w:val="clear" w:color="auto" w:fill="auto"/>
            <w:vAlign w:val="center"/>
          </w:tcPr>
          <w:p w14:paraId="3290351D"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bottom w:val="single" w:sz="4" w:space="0" w:color="auto"/>
            </w:tcBorders>
            <w:vAlign w:val="center"/>
          </w:tcPr>
          <w:p w14:paraId="61525D0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single" w:sz="4" w:space="0" w:color="auto"/>
            </w:tcBorders>
            <w:shd w:val="clear" w:color="auto" w:fill="auto"/>
            <w:vAlign w:val="center"/>
          </w:tcPr>
          <w:p w14:paraId="2FC8621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3567BFD5"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tcBorders>
              <w:bottom w:val="single" w:sz="4" w:space="0" w:color="auto"/>
            </w:tcBorders>
            <w:shd w:val="clear" w:color="auto" w:fill="auto"/>
            <w:vAlign w:val="center"/>
          </w:tcPr>
          <w:p w14:paraId="6837200C"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single" w:sz="4" w:space="0" w:color="auto"/>
            </w:tcBorders>
            <w:shd w:val="clear" w:color="auto" w:fill="auto"/>
            <w:vAlign w:val="center"/>
          </w:tcPr>
          <w:p w14:paraId="25D56C1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HQ-CWF</w:t>
            </w:r>
          </w:p>
        </w:tc>
        <w:tc>
          <w:tcPr>
            <w:tcW w:w="259" w:type="pct"/>
            <w:tcBorders>
              <w:top w:val="dashed" w:sz="4" w:space="0" w:color="auto"/>
              <w:bottom w:val="single" w:sz="4" w:space="0" w:color="auto"/>
            </w:tcBorders>
            <w:shd w:val="clear" w:color="auto" w:fill="auto"/>
            <w:vAlign w:val="center"/>
          </w:tcPr>
          <w:p w14:paraId="07A162C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top w:val="dashed" w:sz="4" w:space="0" w:color="auto"/>
              <w:bottom w:val="single" w:sz="4" w:space="0" w:color="auto"/>
            </w:tcBorders>
            <w:shd w:val="clear" w:color="auto" w:fill="auto"/>
            <w:vAlign w:val="center"/>
          </w:tcPr>
          <w:p w14:paraId="55569E97"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38/2.6</w:t>
            </w:r>
          </w:p>
        </w:tc>
        <w:tc>
          <w:tcPr>
            <w:tcW w:w="199" w:type="pct"/>
            <w:tcBorders>
              <w:top w:val="dashed" w:sz="4" w:space="0" w:color="auto"/>
              <w:bottom w:val="single" w:sz="4" w:space="0" w:color="auto"/>
            </w:tcBorders>
            <w:vAlign w:val="center"/>
          </w:tcPr>
          <w:p w14:paraId="770EF93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147AD40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4725A4F4"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single" w:sz="4" w:space="0" w:color="auto"/>
            </w:tcBorders>
            <w:shd w:val="clear" w:color="auto" w:fill="auto"/>
            <w:vAlign w:val="center"/>
          </w:tcPr>
          <w:p w14:paraId="0A36014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147</w:t>
            </w:r>
          </w:p>
        </w:tc>
      </w:tr>
      <w:tr w:rsidR="00FF5F1A" w:rsidRPr="00984A22" w14:paraId="5610941A"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6C0C786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S-O72</w:t>
            </w:r>
          </w:p>
        </w:tc>
        <w:tc>
          <w:tcPr>
            <w:tcW w:w="399" w:type="pct"/>
            <w:tcBorders>
              <w:bottom w:val="single" w:sz="4" w:space="0" w:color="auto"/>
            </w:tcBorders>
            <w:shd w:val="clear" w:color="auto" w:fill="auto"/>
            <w:vAlign w:val="center"/>
          </w:tcPr>
          <w:p w14:paraId="3573E381"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Findley Run</w:t>
            </w:r>
          </w:p>
        </w:tc>
        <w:tc>
          <w:tcPr>
            <w:tcW w:w="255" w:type="pct"/>
            <w:shd w:val="clear" w:color="auto" w:fill="auto"/>
            <w:vAlign w:val="center"/>
          </w:tcPr>
          <w:p w14:paraId="39EBAED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40.4302,</w:t>
            </w:r>
          </w:p>
          <w:p w14:paraId="219F6C4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-78.9581</w:t>
            </w:r>
          </w:p>
        </w:tc>
        <w:tc>
          <w:tcPr>
            <w:tcW w:w="215" w:type="pct"/>
            <w:tcBorders>
              <w:bottom w:val="single" w:sz="4" w:space="0" w:color="auto"/>
            </w:tcBorders>
            <w:shd w:val="clear" w:color="auto" w:fill="auto"/>
            <w:vAlign w:val="center"/>
          </w:tcPr>
          <w:p w14:paraId="7C0A01D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bottom w:val="single" w:sz="4" w:space="0" w:color="auto"/>
            </w:tcBorders>
            <w:shd w:val="clear" w:color="auto" w:fill="auto"/>
            <w:vAlign w:val="center"/>
          </w:tcPr>
          <w:p w14:paraId="26F650D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22</w:t>
            </w:r>
          </w:p>
        </w:tc>
        <w:tc>
          <w:tcPr>
            <w:tcW w:w="239" w:type="pct"/>
            <w:tcBorders>
              <w:bottom w:val="single" w:sz="4" w:space="0" w:color="auto"/>
            </w:tcBorders>
            <w:vAlign w:val="center"/>
          </w:tcPr>
          <w:p w14:paraId="5288A5D1" w14:textId="644F0951"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5F4E2EF9"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62</w:t>
            </w:r>
          </w:p>
        </w:tc>
        <w:tc>
          <w:tcPr>
            <w:tcW w:w="146" w:type="pct"/>
            <w:tcBorders>
              <w:bottom w:val="single" w:sz="4" w:space="0" w:color="auto"/>
            </w:tcBorders>
            <w:shd w:val="clear" w:color="auto" w:fill="auto"/>
            <w:vAlign w:val="center"/>
          </w:tcPr>
          <w:p w14:paraId="556CDD73"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29</w:t>
            </w:r>
          </w:p>
        </w:tc>
        <w:tc>
          <w:tcPr>
            <w:tcW w:w="133" w:type="pct"/>
            <w:tcBorders>
              <w:bottom w:val="single" w:sz="4" w:space="0" w:color="auto"/>
            </w:tcBorders>
            <w:shd w:val="clear" w:color="auto" w:fill="auto"/>
            <w:vAlign w:val="center"/>
          </w:tcPr>
          <w:p w14:paraId="4C785A3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91</w:t>
            </w:r>
          </w:p>
        </w:tc>
        <w:tc>
          <w:tcPr>
            <w:tcW w:w="219" w:type="pct"/>
            <w:tcBorders>
              <w:bottom w:val="single" w:sz="4" w:space="0" w:color="auto"/>
            </w:tcBorders>
            <w:shd w:val="clear" w:color="auto" w:fill="auto"/>
            <w:vAlign w:val="center"/>
          </w:tcPr>
          <w:p w14:paraId="40290CB3"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single" w:sz="4" w:space="0" w:color="auto"/>
            </w:tcBorders>
            <w:vAlign w:val="center"/>
          </w:tcPr>
          <w:p w14:paraId="01D9156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1,364</w:t>
            </w:r>
          </w:p>
        </w:tc>
        <w:tc>
          <w:tcPr>
            <w:tcW w:w="278" w:type="pct"/>
            <w:tcBorders>
              <w:bottom w:val="single" w:sz="4" w:space="0" w:color="auto"/>
            </w:tcBorders>
            <w:shd w:val="clear" w:color="auto" w:fill="auto"/>
            <w:vAlign w:val="center"/>
          </w:tcPr>
          <w:p w14:paraId="001608B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638</w:t>
            </w:r>
          </w:p>
        </w:tc>
        <w:tc>
          <w:tcPr>
            <w:tcW w:w="279" w:type="pct"/>
            <w:tcBorders>
              <w:bottom w:val="single" w:sz="4" w:space="0" w:color="auto"/>
            </w:tcBorders>
            <w:shd w:val="clear" w:color="auto" w:fill="auto"/>
            <w:vAlign w:val="center"/>
          </w:tcPr>
          <w:p w14:paraId="68597CE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0.307</w:t>
            </w:r>
          </w:p>
        </w:tc>
        <w:tc>
          <w:tcPr>
            <w:tcW w:w="259" w:type="pct"/>
            <w:tcBorders>
              <w:bottom w:val="single" w:sz="4" w:space="0" w:color="auto"/>
            </w:tcBorders>
            <w:shd w:val="clear" w:color="auto" w:fill="auto"/>
            <w:vAlign w:val="center"/>
          </w:tcPr>
          <w:p w14:paraId="4C1A40C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0.183</w:t>
            </w:r>
          </w:p>
        </w:tc>
        <w:tc>
          <w:tcPr>
            <w:tcW w:w="239" w:type="pct"/>
            <w:tcBorders>
              <w:bottom w:val="single" w:sz="4" w:space="0" w:color="auto"/>
            </w:tcBorders>
            <w:shd w:val="clear" w:color="auto" w:fill="auto"/>
            <w:vAlign w:val="center"/>
          </w:tcPr>
          <w:p w14:paraId="26349D9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HQ-CWF</w:t>
            </w:r>
          </w:p>
        </w:tc>
        <w:tc>
          <w:tcPr>
            <w:tcW w:w="259" w:type="pct"/>
            <w:tcBorders>
              <w:bottom w:val="single" w:sz="4" w:space="0" w:color="auto"/>
            </w:tcBorders>
            <w:shd w:val="clear" w:color="auto" w:fill="auto"/>
            <w:vAlign w:val="center"/>
          </w:tcPr>
          <w:p w14:paraId="4B8D73C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TNR</w:t>
            </w:r>
          </w:p>
        </w:tc>
        <w:tc>
          <w:tcPr>
            <w:tcW w:w="459" w:type="pct"/>
            <w:tcBorders>
              <w:bottom w:val="single" w:sz="4" w:space="0" w:color="auto"/>
            </w:tcBorders>
            <w:shd w:val="clear" w:color="auto" w:fill="auto"/>
            <w:vAlign w:val="center"/>
          </w:tcPr>
          <w:p w14:paraId="52214B3F"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38/2.61</w:t>
            </w:r>
          </w:p>
          <w:p w14:paraId="0C9F8AAA" w14:textId="7F6FB75C" w:rsidR="00942180" w:rsidRPr="003C3A5B" w:rsidRDefault="00942180" w:rsidP="00984A22">
            <w:pPr>
              <w:spacing w:before="20" w:after="4"/>
              <w:jc w:val="center"/>
              <w:rPr>
                <w:rFonts w:ascii="Arial" w:hAnsi="Arial" w:cs="Arial"/>
                <w:color w:val="000000"/>
                <w:sz w:val="15"/>
                <w:szCs w:val="15"/>
              </w:rPr>
            </w:pPr>
            <w:r w:rsidRPr="003C3A5B">
              <w:rPr>
                <w:rFonts w:ascii="Arial" w:hAnsi="Arial" w:cs="Arial"/>
                <w:color w:val="000000"/>
                <w:sz w:val="15"/>
                <w:szCs w:val="15"/>
              </w:rPr>
              <w:t>WL-W135-Layout1</w:t>
            </w:r>
          </w:p>
        </w:tc>
        <w:tc>
          <w:tcPr>
            <w:tcW w:w="199" w:type="pct"/>
            <w:tcBorders>
              <w:bottom w:val="single" w:sz="4" w:space="0" w:color="auto"/>
            </w:tcBorders>
            <w:vAlign w:val="center"/>
          </w:tcPr>
          <w:p w14:paraId="5F97486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single" w:sz="4" w:space="0" w:color="auto"/>
            </w:tcBorders>
            <w:shd w:val="clear" w:color="auto" w:fill="auto"/>
            <w:vAlign w:val="center"/>
          </w:tcPr>
          <w:p w14:paraId="49C1EE3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2FDD6AEF"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Activity in WOUS</w:t>
            </w:r>
          </w:p>
        </w:tc>
        <w:tc>
          <w:tcPr>
            <w:tcW w:w="219" w:type="pct"/>
            <w:tcBorders>
              <w:bottom w:val="single" w:sz="4" w:space="0" w:color="auto"/>
            </w:tcBorders>
            <w:shd w:val="clear" w:color="auto" w:fill="auto"/>
            <w:vAlign w:val="center"/>
          </w:tcPr>
          <w:p w14:paraId="5C5C255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150</w:t>
            </w:r>
          </w:p>
        </w:tc>
      </w:tr>
      <w:tr w:rsidR="00FF5F1A" w:rsidRPr="00984A22" w14:paraId="006BAF07"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550E971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S-O73</w:t>
            </w:r>
          </w:p>
        </w:tc>
        <w:tc>
          <w:tcPr>
            <w:tcW w:w="399" w:type="pct"/>
            <w:tcBorders>
              <w:top w:val="single" w:sz="4" w:space="0" w:color="auto"/>
              <w:bottom w:val="dashed" w:sz="4" w:space="0" w:color="auto"/>
            </w:tcBorders>
            <w:shd w:val="clear" w:color="auto" w:fill="auto"/>
            <w:vAlign w:val="center"/>
          </w:tcPr>
          <w:p w14:paraId="2BC6370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tcBorders>
              <w:bottom w:val="dashed" w:sz="4" w:space="0" w:color="auto"/>
            </w:tcBorders>
            <w:shd w:val="clear" w:color="auto" w:fill="auto"/>
            <w:vAlign w:val="center"/>
          </w:tcPr>
          <w:p w14:paraId="6E3AB95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40.4299,</w:t>
            </w:r>
          </w:p>
          <w:p w14:paraId="5DE4898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-78.9555</w:t>
            </w:r>
          </w:p>
        </w:tc>
        <w:tc>
          <w:tcPr>
            <w:tcW w:w="215" w:type="pct"/>
            <w:tcBorders>
              <w:top w:val="single" w:sz="4" w:space="0" w:color="auto"/>
              <w:bottom w:val="dashed" w:sz="4" w:space="0" w:color="auto"/>
            </w:tcBorders>
            <w:shd w:val="clear" w:color="auto" w:fill="auto"/>
            <w:vAlign w:val="center"/>
          </w:tcPr>
          <w:p w14:paraId="237DF5B6"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single" w:sz="4" w:space="0" w:color="auto"/>
              <w:bottom w:val="dashed" w:sz="4" w:space="0" w:color="auto"/>
            </w:tcBorders>
            <w:shd w:val="clear" w:color="auto" w:fill="auto"/>
            <w:vAlign w:val="center"/>
          </w:tcPr>
          <w:p w14:paraId="32481AE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w:t>
            </w:r>
          </w:p>
        </w:tc>
        <w:tc>
          <w:tcPr>
            <w:tcW w:w="239" w:type="pct"/>
            <w:tcBorders>
              <w:top w:val="single" w:sz="4" w:space="0" w:color="auto"/>
              <w:bottom w:val="dashed" w:sz="4" w:space="0" w:color="auto"/>
            </w:tcBorders>
            <w:vAlign w:val="center"/>
          </w:tcPr>
          <w:p w14:paraId="133C5327" w14:textId="472561BC"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dashed" w:sz="4" w:space="0" w:color="auto"/>
            </w:tcBorders>
            <w:shd w:val="clear" w:color="auto" w:fill="auto"/>
            <w:vAlign w:val="center"/>
          </w:tcPr>
          <w:p w14:paraId="0C4ECD19"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8</w:t>
            </w:r>
          </w:p>
        </w:tc>
        <w:tc>
          <w:tcPr>
            <w:tcW w:w="146" w:type="pct"/>
            <w:tcBorders>
              <w:top w:val="single" w:sz="4" w:space="0" w:color="auto"/>
              <w:bottom w:val="dashed" w:sz="4" w:space="0" w:color="auto"/>
            </w:tcBorders>
            <w:shd w:val="clear" w:color="auto" w:fill="auto"/>
            <w:vAlign w:val="center"/>
          </w:tcPr>
          <w:p w14:paraId="461EE7F6"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dashed" w:sz="4" w:space="0" w:color="auto"/>
            </w:tcBorders>
            <w:shd w:val="clear" w:color="auto" w:fill="auto"/>
            <w:vAlign w:val="center"/>
          </w:tcPr>
          <w:p w14:paraId="2AB5A4D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8</w:t>
            </w:r>
          </w:p>
        </w:tc>
        <w:tc>
          <w:tcPr>
            <w:tcW w:w="219" w:type="pct"/>
            <w:tcBorders>
              <w:top w:val="single" w:sz="4" w:space="0" w:color="auto"/>
              <w:bottom w:val="dashed" w:sz="4" w:space="0" w:color="auto"/>
            </w:tcBorders>
            <w:shd w:val="clear" w:color="auto" w:fill="auto"/>
            <w:vAlign w:val="center"/>
          </w:tcPr>
          <w:p w14:paraId="1581386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dashed" w:sz="4" w:space="0" w:color="auto"/>
            </w:tcBorders>
            <w:vAlign w:val="center"/>
          </w:tcPr>
          <w:p w14:paraId="195D83A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48</w:t>
            </w:r>
          </w:p>
        </w:tc>
        <w:tc>
          <w:tcPr>
            <w:tcW w:w="278" w:type="pct"/>
            <w:tcBorders>
              <w:top w:val="single" w:sz="4" w:space="0" w:color="auto"/>
              <w:bottom w:val="dashed" w:sz="4" w:space="0" w:color="auto"/>
            </w:tcBorders>
            <w:shd w:val="clear" w:color="auto" w:fill="auto"/>
            <w:vAlign w:val="center"/>
          </w:tcPr>
          <w:p w14:paraId="3390C5B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tcBorders>
              <w:top w:val="single" w:sz="4" w:space="0" w:color="auto"/>
            </w:tcBorders>
            <w:shd w:val="clear" w:color="auto" w:fill="auto"/>
            <w:vAlign w:val="center"/>
          </w:tcPr>
          <w:p w14:paraId="53FE80E2" w14:textId="77777777" w:rsidR="00DD2E9E" w:rsidRPr="00984A22" w:rsidRDefault="00DD2E9E" w:rsidP="00984A22">
            <w:pPr>
              <w:spacing w:before="20" w:after="4"/>
              <w:jc w:val="center"/>
              <w:rPr>
                <w:rFonts w:ascii="Arial" w:hAnsi="Arial" w:cs="Arial"/>
                <w:sz w:val="15"/>
                <w:szCs w:val="15"/>
              </w:rPr>
            </w:pPr>
          </w:p>
          <w:p w14:paraId="65A331C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0.542</w:t>
            </w:r>
          </w:p>
          <w:p w14:paraId="40BA34D4" w14:textId="77777777" w:rsidR="00DD2E9E" w:rsidRPr="00984A22" w:rsidRDefault="00DD2E9E" w:rsidP="00984A22">
            <w:pPr>
              <w:spacing w:before="20" w:after="4"/>
              <w:jc w:val="center"/>
              <w:rPr>
                <w:rFonts w:ascii="Arial" w:hAnsi="Arial" w:cs="Arial"/>
                <w:sz w:val="15"/>
                <w:szCs w:val="15"/>
              </w:rPr>
            </w:pPr>
          </w:p>
        </w:tc>
        <w:tc>
          <w:tcPr>
            <w:tcW w:w="259" w:type="pct"/>
            <w:vMerge w:val="restart"/>
            <w:tcBorders>
              <w:top w:val="single" w:sz="4" w:space="0" w:color="auto"/>
            </w:tcBorders>
            <w:shd w:val="clear" w:color="auto" w:fill="auto"/>
            <w:vAlign w:val="center"/>
          </w:tcPr>
          <w:p w14:paraId="42897B10" w14:textId="77777777" w:rsidR="00DD2E9E" w:rsidRPr="00984A22" w:rsidRDefault="00DD2E9E" w:rsidP="00984A22">
            <w:pPr>
              <w:spacing w:before="20" w:after="4"/>
              <w:jc w:val="center"/>
              <w:rPr>
                <w:rFonts w:ascii="Arial" w:hAnsi="Arial" w:cs="Arial"/>
                <w:sz w:val="15"/>
                <w:szCs w:val="15"/>
              </w:rPr>
            </w:pPr>
          </w:p>
          <w:p w14:paraId="2F42EAA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0.079</w:t>
            </w:r>
          </w:p>
          <w:p w14:paraId="3531F532" w14:textId="77777777" w:rsidR="00DD2E9E" w:rsidRPr="00984A22" w:rsidRDefault="00DD2E9E" w:rsidP="00984A22">
            <w:pPr>
              <w:spacing w:before="20" w:after="4"/>
              <w:jc w:val="center"/>
              <w:rPr>
                <w:rFonts w:ascii="Arial" w:hAnsi="Arial" w:cs="Arial"/>
                <w:sz w:val="15"/>
                <w:szCs w:val="15"/>
              </w:rPr>
            </w:pPr>
          </w:p>
        </w:tc>
        <w:tc>
          <w:tcPr>
            <w:tcW w:w="239" w:type="pct"/>
            <w:tcBorders>
              <w:top w:val="single" w:sz="4" w:space="0" w:color="auto"/>
              <w:bottom w:val="dashed" w:sz="4" w:space="0" w:color="auto"/>
            </w:tcBorders>
            <w:shd w:val="clear" w:color="auto" w:fill="auto"/>
            <w:vAlign w:val="center"/>
          </w:tcPr>
          <w:p w14:paraId="58984CC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lastRenderedPageBreak/>
              <w:t>Drains to HQ-CWF</w:t>
            </w:r>
          </w:p>
        </w:tc>
        <w:tc>
          <w:tcPr>
            <w:tcW w:w="259" w:type="pct"/>
            <w:tcBorders>
              <w:top w:val="single" w:sz="4" w:space="0" w:color="auto"/>
              <w:bottom w:val="dashed" w:sz="4" w:space="0" w:color="auto"/>
            </w:tcBorders>
            <w:shd w:val="clear" w:color="auto" w:fill="auto"/>
            <w:vAlign w:val="center"/>
          </w:tcPr>
          <w:p w14:paraId="65C6C21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top w:val="single" w:sz="4" w:space="0" w:color="auto"/>
              <w:bottom w:val="dashed" w:sz="4" w:space="0" w:color="auto"/>
            </w:tcBorders>
            <w:shd w:val="clear" w:color="auto" w:fill="auto"/>
            <w:vAlign w:val="center"/>
          </w:tcPr>
          <w:p w14:paraId="5268AAA6" w14:textId="77777777" w:rsidR="00DD2E9E"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38/2.62</w:t>
            </w:r>
          </w:p>
          <w:p w14:paraId="1511BF7C" w14:textId="14679626" w:rsidR="00C703C5" w:rsidRPr="003C3A5B" w:rsidRDefault="00C703C5" w:rsidP="00984A22">
            <w:pPr>
              <w:spacing w:before="20" w:after="4"/>
              <w:jc w:val="center"/>
              <w:rPr>
                <w:rFonts w:ascii="Arial" w:hAnsi="Arial" w:cs="Arial"/>
                <w:color w:val="000000"/>
                <w:sz w:val="15"/>
                <w:szCs w:val="15"/>
              </w:rPr>
            </w:pPr>
            <w:r>
              <w:rPr>
                <w:rFonts w:ascii="Arial" w:hAnsi="Arial" w:cs="Arial"/>
                <w:color w:val="000000"/>
                <w:sz w:val="15"/>
                <w:szCs w:val="15"/>
              </w:rPr>
              <w:t>WL-W136-Layout1</w:t>
            </w:r>
          </w:p>
        </w:tc>
        <w:tc>
          <w:tcPr>
            <w:tcW w:w="199" w:type="pct"/>
            <w:tcBorders>
              <w:top w:val="single" w:sz="4" w:space="0" w:color="auto"/>
              <w:bottom w:val="dashed" w:sz="4" w:space="0" w:color="auto"/>
            </w:tcBorders>
            <w:vAlign w:val="center"/>
          </w:tcPr>
          <w:p w14:paraId="64EBAF9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dashed" w:sz="4" w:space="0" w:color="auto"/>
            </w:tcBorders>
            <w:shd w:val="clear" w:color="auto" w:fill="auto"/>
            <w:vAlign w:val="center"/>
          </w:tcPr>
          <w:p w14:paraId="40BB3E5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dashed" w:sz="4" w:space="0" w:color="auto"/>
            </w:tcBorders>
            <w:shd w:val="clear" w:color="auto" w:fill="auto"/>
            <w:vAlign w:val="center"/>
          </w:tcPr>
          <w:p w14:paraId="6A547D2E"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Activity in WOUS</w:t>
            </w:r>
          </w:p>
        </w:tc>
        <w:tc>
          <w:tcPr>
            <w:tcW w:w="219" w:type="pct"/>
            <w:tcBorders>
              <w:top w:val="single" w:sz="4" w:space="0" w:color="auto"/>
              <w:bottom w:val="dashed" w:sz="4" w:space="0" w:color="auto"/>
            </w:tcBorders>
            <w:shd w:val="clear" w:color="auto" w:fill="auto"/>
            <w:vAlign w:val="center"/>
          </w:tcPr>
          <w:p w14:paraId="4653302B"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152</w:t>
            </w:r>
          </w:p>
        </w:tc>
      </w:tr>
      <w:tr w:rsidR="00FF5F1A" w:rsidRPr="00984A22" w14:paraId="06025EFE"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3E26450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lastRenderedPageBreak/>
              <w:t>S-O75</w:t>
            </w:r>
          </w:p>
        </w:tc>
        <w:tc>
          <w:tcPr>
            <w:tcW w:w="399" w:type="pct"/>
            <w:tcBorders>
              <w:top w:val="dashed" w:sz="4" w:space="0" w:color="auto"/>
              <w:bottom w:val="single" w:sz="4" w:space="0" w:color="auto"/>
            </w:tcBorders>
            <w:shd w:val="clear" w:color="auto" w:fill="auto"/>
            <w:vAlign w:val="center"/>
          </w:tcPr>
          <w:p w14:paraId="5D3230A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tcBorders>
              <w:top w:val="dashed" w:sz="4" w:space="0" w:color="auto"/>
            </w:tcBorders>
            <w:shd w:val="clear" w:color="auto" w:fill="auto"/>
            <w:vAlign w:val="center"/>
          </w:tcPr>
          <w:p w14:paraId="69821EB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40.4297,</w:t>
            </w:r>
          </w:p>
          <w:p w14:paraId="3FE0F8F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-78.9560</w:t>
            </w:r>
          </w:p>
        </w:tc>
        <w:tc>
          <w:tcPr>
            <w:tcW w:w="215" w:type="pct"/>
            <w:tcBorders>
              <w:top w:val="dashed" w:sz="4" w:space="0" w:color="auto"/>
              <w:bottom w:val="single" w:sz="4" w:space="0" w:color="auto"/>
            </w:tcBorders>
            <w:shd w:val="clear" w:color="auto" w:fill="auto"/>
            <w:vAlign w:val="center"/>
          </w:tcPr>
          <w:p w14:paraId="34BD100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single" w:sz="4" w:space="0" w:color="auto"/>
            </w:tcBorders>
            <w:shd w:val="clear" w:color="auto" w:fill="auto"/>
            <w:vAlign w:val="center"/>
          </w:tcPr>
          <w:p w14:paraId="541D8C2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tcBorders>
              <w:top w:val="dashed" w:sz="4" w:space="0" w:color="auto"/>
              <w:bottom w:val="single" w:sz="4" w:space="0" w:color="auto"/>
            </w:tcBorders>
            <w:vAlign w:val="center"/>
          </w:tcPr>
          <w:p w14:paraId="0C968E4F" w14:textId="00234610"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06DE33E3"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single" w:sz="4" w:space="0" w:color="auto"/>
            </w:tcBorders>
            <w:shd w:val="clear" w:color="auto" w:fill="auto"/>
            <w:vAlign w:val="center"/>
          </w:tcPr>
          <w:p w14:paraId="15792E0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64E6D27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single" w:sz="4" w:space="0" w:color="auto"/>
            </w:tcBorders>
            <w:shd w:val="clear" w:color="auto" w:fill="auto"/>
            <w:vAlign w:val="center"/>
          </w:tcPr>
          <w:p w14:paraId="062469CF"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bottom w:val="single" w:sz="4" w:space="0" w:color="auto"/>
            </w:tcBorders>
            <w:vAlign w:val="center"/>
          </w:tcPr>
          <w:p w14:paraId="3DFBF07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single" w:sz="4" w:space="0" w:color="auto"/>
            </w:tcBorders>
            <w:shd w:val="clear" w:color="auto" w:fill="auto"/>
            <w:vAlign w:val="center"/>
          </w:tcPr>
          <w:p w14:paraId="0545871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575B2543"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tcBorders>
              <w:bottom w:val="single" w:sz="4" w:space="0" w:color="auto"/>
            </w:tcBorders>
            <w:shd w:val="clear" w:color="auto" w:fill="auto"/>
            <w:vAlign w:val="center"/>
          </w:tcPr>
          <w:p w14:paraId="5EB15ADF"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single" w:sz="4" w:space="0" w:color="auto"/>
            </w:tcBorders>
            <w:shd w:val="clear" w:color="auto" w:fill="auto"/>
            <w:vAlign w:val="center"/>
          </w:tcPr>
          <w:p w14:paraId="54F80D8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HQ-CWF</w:t>
            </w:r>
          </w:p>
        </w:tc>
        <w:tc>
          <w:tcPr>
            <w:tcW w:w="259" w:type="pct"/>
            <w:tcBorders>
              <w:top w:val="dashed" w:sz="4" w:space="0" w:color="auto"/>
              <w:bottom w:val="single" w:sz="4" w:space="0" w:color="auto"/>
            </w:tcBorders>
            <w:shd w:val="clear" w:color="auto" w:fill="auto"/>
            <w:vAlign w:val="center"/>
          </w:tcPr>
          <w:p w14:paraId="4B2CD3A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top w:val="dashed" w:sz="4" w:space="0" w:color="auto"/>
              <w:bottom w:val="single" w:sz="4" w:space="0" w:color="auto"/>
            </w:tcBorders>
            <w:shd w:val="clear" w:color="auto" w:fill="auto"/>
            <w:vAlign w:val="center"/>
          </w:tcPr>
          <w:p w14:paraId="11C1A4E9"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38/2.61</w:t>
            </w:r>
          </w:p>
        </w:tc>
        <w:tc>
          <w:tcPr>
            <w:tcW w:w="199" w:type="pct"/>
            <w:tcBorders>
              <w:top w:val="dashed" w:sz="4" w:space="0" w:color="auto"/>
              <w:bottom w:val="single" w:sz="4" w:space="0" w:color="auto"/>
            </w:tcBorders>
            <w:vAlign w:val="center"/>
          </w:tcPr>
          <w:p w14:paraId="4CE04B4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53B5757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7368C579"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single" w:sz="4" w:space="0" w:color="auto"/>
            </w:tcBorders>
            <w:shd w:val="clear" w:color="auto" w:fill="auto"/>
            <w:vAlign w:val="center"/>
          </w:tcPr>
          <w:p w14:paraId="156CB25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153</w:t>
            </w:r>
          </w:p>
        </w:tc>
      </w:tr>
      <w:tr w:rsidR="00FF5F1A" w:rsidRPr="00984A22" w14:paraId="63D95FF5"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2402F04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S-O74</w:t>
            </w:r>
          </w:p>
        </w:tc>
        <w:tc>
          <w:tcPr>
            <w:tcW w:w="399" w:type="pct"/>
            <w:tcBorders>
              <w:bottom w:val="single" w:sz="4" w:space="0" w:color="auto"/>
            </w:tcBorders>
            <w:shd w:val="clear" w:color="auto" w:fill="auto"/>
            <w:vAlign w:val="center"/>
          </w:tcPr>
          <w:p w14:paraId="1FC8512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shd w:val="clear" w:color="auto" w:fill="auto"/>
            <w:vAlign w:val="center"/>
          </w:tcPr>
          <w:p w14:paraId="62DED11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40.4295,</w:t>
            </w:r>
          </w:p>
          <w:p w14:paraId="19090DF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-78.9542</w:t>
            </w:r>
          </w:p>
        </w:tc>
        <w:tc>
          <w:tcPr>
            <w:tcW w:w="215" w:type="pct"/>
            <w:tcBorders>
              <w:bottom w:val="single" w:sz="4" w:space="0" w:color="auto"/>
            </w:tcBorders>
            <w:shd w:val="clear" w:color="auto" w:fill="auto"/>
            <w:vAlign w:val="center"/>
          </w:tcPr>
          <w:p w14:paraId="0B6A958E"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bottom w:val="single" w:sz="4" w:space="0" w:color="auto"/>
            </w:tcBorders>
            <w:shd w:val="clear" w:color="auto" w:fill="auto"/>
            <w:vAlign w:val="center"/>
          </w:tcPr>
          <w:p w14:paraId="12F8189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tcBorders>
              <w:bottom w:val="single" w:sz="4" w:space="0" w:color="auto"/>
            </w:tcBorders>
            <w:vAlign w:val="center"/>
          </w:tcPr>
          <w:p w14:paraId="52D5296F" w14:textId="64438257"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56A35E7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142</w:t>
            </w:r>
          </w:p>
        </w:tc>
        <w:tc>
          <w:tcPr>
            <w:tcW w:w="146" w:type="pct"/>
            <w:tcBorders>
              <w:bottom w:val="single" w:sz="4" w:space="0" w:color="auto"/>
            </w:tcBorders>
            <w:shd w:val="clear" w:color="auto" w:fill="auto"/>
            <w:vAlign w:val="center"/>
          </w:tcPr>
          <w:p w14:paraId="546BDE96"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4946F4C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142</w:t>
            </w:r>
          </w:p>
        </w:tc>
        <w:tc>
          <w:tcPr>
            <w:tcW w:w="219" w:type="pct"/>
            <w:tcBorders>
              <w:bottom w:val="single" w:sz="4" w:space="0" w:color="auto"/>
            </w:tcBorders>
            <w:shd w:val="clear" w:color="auto" w:fill="auto"/>
            <w:vAlign w:val="center"/>
          </w:tcPr>
          <w:p w14:paraId="4229AA1F"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single" w:sz="4" w:space="0" w:color="auto"/>
            </w:tcBorders>
            <w:vAlign w:val="center"/>
          </w:tcPr>
          <w:p w14:paraId="53703EB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710</w:t>
            </w:r>
          </w:p>
        </w:tc>
        <w:tc>
          <w:tcPr>
            <w:tcW w:w="278" w:type="pct"/>
            <w:tcBorders>
              <w:bottom w:val="single" w:sz="4" w:space="0" w:color="auto"/>
            </w:tcBorders>
            <w:shd w:val="clear" w:color="auto" w:fill="auto"/>
            <w:vAlign w:val="center"/>
          </w:tcPr>
          <w:p w14:paraId="1422584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04A09FC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0.381</w:t>
            </w:r>
          </w:p>
        </w:tc>
        <w:tc>
          <w:tcPr>
            <w:tcW w:w="259" w:type="pct"/>
            <w:tcBorders>
              <w:bottom w:val="single" w:sz="4" w:space="0" w:color="auto"/>
            </w:tcBorders>
            <w:shd w:val="clear" w:color="auto" w:fill="auto"/>
            <w:vAlign w:val="center"/>
          </w:tcPr>
          <w:p w14:paraId="211ECA9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0.073</w:t>
            </w:r>
          </w:p>
        </w:tc>
        <w:tc>
          <w:tcPr>
            <w:tcW w:w="239" w:type="pct"/>
            <w:tcBorders>
              <w:bottom w:val="single" w:sz="4" w:space="0" w:color="auto"/>
            </w:tcBorders>
            <w:shd w:val="clear" w:color="auto" w:fill="auto"/>
            <w:vAlign w:val="center"/>
          </w:tcPr>
          <w:p w14:paraId="354FFF1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HQ-CWF</w:t>
            </w:r>
          </w:p>
        </w:tc>
        <w:tc>
          <w:tcPr>
            <w:tcW w:w="259" w:type="pct"/>
            <w:tcBorders>
              <w:bottom w:val="single" w:sz="4" w:space="0" w:color="auto"/>
            </w:tcBorders>
            <w:shd w:val="clear" w:color="auto" w:fill="auto"/>
            <w:vAlign w:val="center"/>
          </w:tcPr>
          <w:p w14:paraId="58FAF51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bottom w:val="single" w:sz="4" w:space="0" w:color="auto"/>
            </w:tcBorders>
            <w:shd w:val="clear" w:color="auto" w:fill="auto"/>
            <w:vAlign w:val="center"/>
          </w:tcPr>
          <w:p w14:paraId="12DE27ED"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1/2.01</w:t>
            </w:r>
          </w:p>
          <w:p w14:paraId="2E987ED8" w14:textId="1086ED63" w:rsidR="00436D23" w:rsidRPr="003C3A5B" w:rsidRDefault="00436D23" w:rsidP="00984A22">
            <w:pPr>
              <w:spacing w:before="20" w:after="4"/>
              <w:jc w:val="center"/>
              <w:rPr>
                <w:rFonts w:ascii="Arial" w:hAnsi="Arial" w:cs="Arial"/>
                <w:color w:val="000000"/>
                <w:sz w:val="15"/>
                <w:szCs w:val="15"/>
              </w:rPr>
            </w:pPr>
            <w:r w:rsidRPr="003C3A5B">
              <w:rPr>
                <w:rFonts w:ascii="Arial" w:hAnsi="Arial" w:cs="Arial"/>
                <w:color w:val="000000"/>
                <w:sz w:val="15"/>
                <w:szCs w:val="15"/>
              </w:rPr>
              <w:t>S-O74-Layout1</w:t>
            </w:r>
          </w:p>
        </w:tc>
        <w:tc>
          <w:tcPr>
            <w:tcW w:w="199" w:type="pct"/>
            <w:tcBorders>
              <w:bottom w:val="single" w:sz="4" w:space="0" w:color="auto"/>
            </w:tcBorders>
            <w:vAlign w:val="center"/>
          </w:tcPr>
          <w:p w14:paraId="2B46ED0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single" w:sz="4" w:space="0" w:color="auto"/>
            </w:tcBorders>
            <w:shd w:val="clear" w:color="auto" w:fill="auto"/>
            <w:vAlign w:val="center"/>
          </w:tcPr>
          <w:p w14:paraId="5AFEEC3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00B9FF2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single" w:sz="4" w:space="0" w:color="auto"/>
            </w:tcBorders>
            <w:shd w:val="clear" w:color="auto" w:fill="auto"/>
            <w:vAlign w:val="center"/>
          </w:tcPr>
          <w:p w14:paraId="7A7E8C4D"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155</w:t>
            </w:r>
          </w:p>
        </w:tc>
      </w:tr>
      <w:tr w:rsidR="00FF5F1A" w:rsidRPr="00984A22" w14:paraId="6E7083DB"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2543144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S-O76</w:t>
            </w:r>
          </w:p>
        </w:tc>
        <w:tc>
          <w:tcPr>
            <w:tcW w:w="399" w:type="pct"/>
            <w:tcBorders>
              <w:bottom w:val="dashed" w:sz="4" w:space="0" w:color="auto"/>
            </w:tcBorders>
            <w:shd w:val="clear" w:color="auto" w:fill="auto"/>
            <w:vAlign w:val="center"/>
          </w:tcPr>
          <w:p w14:paraId="196E565E"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tcBorders>
              <w:bottom w:val="dashed" w:sz="4" w:space="0" w:color="auto"/>
            </w:tcBorders>
            <w:shd w:val="clear" w:color="auto" w:fill="auto"/>
            <w:vAlign w:val="center"/>
          </w:tcPr>
          <w:p w14:paraId="38F414D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40.4291,</w:t>
            </w:r>
          </w:p>
          <w:p w14:paraId="06CF400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-78.9932</w:t>
            </w:r>
          </w:p>
        </w:tc>
        <w:tc>
          <w:tcPr>
            <w:tcW w:w="215" w:type="pct"/>
            <w:tcBorders>
              <w:bottom w:val="dashed" w:sz="4" w:space="0" w:color="auto"/>
            </w:tcBorders>
            <w:shd w:val="clear" w:color="auto" w:fill="auto"/>
            <w:vAlign w:val="center"/>
          </w:tcPr>
          <w:p w14:paraId="57D87641"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bottom w:val="dashed" w:sz="4" w:space="0" w:color="auto"/>
            </w:tcBorders>
            <w:shd w:val="clear" w:color="auto" w:fill="auto"/>
            <w:vAlign w:val="center"/>
          </w:tcPr>
          <w:p w14:paraId="263D856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27</w:t>
            </w:r>
          </w:p>
        </w:tc>
        <w:tc>
          <w:tcPr>
            <w:tcW w:w="239" w:type="pct"/>
            <w:tcBorders>
              <w:bottom w:val="dashed" w:sz="4" w:space="0" w:color="auto"/>
            </w:tcBorders>
            <w:vAlign w:val="center"/>
          </w:tcPr>
          <w:p w14:paraId="2133F945" w14:textId="0CEC3C18"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dashed" w:sz="4" w:space="0" w:color="auto"/>
            </w:tcBorders>
            <w:shd w:val="clear" w:color="auto" w:fill="auto"/>
            <w:vAlign w:val="center"/>
          </w:tcPr>
          <w:p w14:paraId="61EE83A9"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118</w:t>
            </w:r>
          </w:p>
        </w:tc>
        <w:tc>
          <w:tcPr>
            <w:tcW w:w="146" w:type="pct"/>
            <w:tcBorders>
              <w:bottom w:val="dashed" w:sz="4" w:space="0" w:color="auto"/>
            </w:tcBorders>
            <w:shd w:val="clear" w:color="auto" w:fill="auto"/>
            <w:vAlign w:val="center"/>
          </w:tcPr>
          <w:p w14:paraId="163DE20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dashed" w:sz="4" w:space="0" w:color="auto"/>
            </w:tcBorders>
            <w:shd w:val="clear" w:color="auto" w:fill="auto"/>
            <w:vAlign w:val="center"/>
          </w:tcPr>
          <w:p w14:paraId="5F160FF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118</w:t>
            </w:r>
          </w:p>
        </w:tc>
        <w:tc>
          <w:tcPr>
            <w:tcW w:w="219" w:type="pct"/>
            <w:tcBorders>
              <w:bottom w:val="dashed" w:sz="4" w:space="0" w:color="auto"/>
            </w:tcBorders>
            <w:shd w:val="clear" w:color="auto" w:fill="auto"/>
            <w:vAlign w:val="center"/>
          </w:tcPr>
          <w:p w14:paraId="6C708C7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dashed" w:sz="4" w:space="0" w:color="auto"/>
            </w:tcBorders>
            <w:vAlign w:val="center"/>
          </w:tcPr>
          <w:p w14:paraId="34C9A17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3,186</w:t>
            </w:r>
          </w:p>
        </w:tc>
        <w:tc>
          <w:tcPr>
            <w:tcW w:w="278" w:type="pct"/>
            <w:tcBorders>
              <w:bottom w:val="dashed" w:sz="4" w:space="0" w:color="auto"/>
            </w:tcBorders>
            <w:shd w:val="clear" w:color="auto" w:fill="auto"/>
            <w:vAlign w:val="center"/>
          </w:tcPr>
          <w:p w14:paraId="36447CB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shd w:val="clear" w:color="auto" w:fill="auto"/>
            <w:vAlign w:val="center"/>
          </w:tcPr>
          <w:p w14:paraId="7C70750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0.199</w:t>
            </w:r>
          </w:p>
        </w:tc>
        <w:tc>
          <w:tcPr>
            <w:tcW w:w="259" w:type="pct"/>
            <w:vMerge w:val="restart"/>
            <w:shd w:val="clear" w:color="auto" w:fill="auto"/>
            <w:vAlign w:val="center"/>
          </w:tcPr>
          <w:p w14:paraId="0147835D" w14:textId="77777777" w:rsidR="00DD2E9E" w:rsidRPr="00984A22" w:rsidRDefault="00DD2E9E" w:rsidP="00984A22">
            <w:pPr>
              <w:spacing w:before="20" w:after="4"/>
              <w:jc w:val="center"/>
              <w:rPr>
                <w:rFonts w:ascii="Arial" w:hAnsi="Arial" w:cs="Arial"/>
                <w:sz w:val="15"/>
                <w:szCs w:val="15"/>
              </w:rPr>
            </w:pPr>
          </w:p>
          <w:p w14:paraId="2F87423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0.081</w:t>
            </w:r>
          </w:p>
          <w:p w14:paraId="7303A04D" w14:textId="77777777" w:rsidR="00DD2E9E" w:rsidRPr="00984A22" w:rsidRDefault="00DD2E9E" w:rsidP="00984A22">
            <w:pPr>
              <w:spacing w:before="20" w:after="4"/>
              <w:jc w:val="center"/>
              <w:rPr>
                <w:rFonts w:ascii="Arial" w:hAnsi="Arial" w:cs="Arial"/>
                <w:sz w:val="15"/>
                <w:szCs w:val="15"/>
              </w:rPr>
            </w:pPr>
          </w:p>
        </w:tc>
        <w:tc>
          <w:tcPr>
            <w:tcW w:w="239" w:type="pct"/>
            <w:tcBorders>
              <w:bottom w:val="dashed" w:sz="4" w:space="0" w:color="auto"/>
            </w:tcBorders>
            <w:shd w:val="clear" w:color="auto" w:fill="auto"/>
            <w:vAlign w:val="center"/>
          </w:tcPr>
          <w:p w14:paraId="6D29A66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HQ-CWF</w:t>
            </w:r>
          </w:p>
        </w:tc>
        <w:tc>
          <w:tcPr>
            <w:tcW w:w="259" w:type="pct"/>
            <w:tcBorders>
              <w:bottom w:val="dashed" w:sz="4" w:space="0" w:color="auto"/>
            </w:tcBorders>
            <w:shd w:val="clear" w:color="auto" w:fill="auto"/>
            <w:vAlign w:val="center"/>
          </w:tcPr>
          <w:p w14:paraId="71E128A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bottom w:val="dashed" w:sz="4" w:space="0" w:color="auto"/>
            </w:tcBorders>
            <w:shd w:val="clear" w:color="auto" w:fill="auto"/>
            <w:vAlign w:val="center"/>
          </w:tcPr>
          <w:p w14:paraId="234DACA2"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34/2.54</w:t>
            </w:r>
          </w:p>
          <w:p w14:paraId="65E1CF9B" w14:textId="1D474B76" w:rsidR="00436D23" w:rsidRPr="003C3A5B" w:rsidRDefault="00436D23" w:rsidP="00984A22">
            <w:pPr>
              <w:spacing w:before="20" w:after="4"/>
              <w:jc w:val="center"/>
              <w:rPr>
                <w:rFonts w:ascii="Arial" w:hAnsi="Arial" w:cs="Arial"/>
                <w:color w:val="000000"/>
                <w:sz w:val="15"/>
                <w:szCs w:val="15"/>
              </w:rPr>
            </w:pPr>
            <w:r w:rsidRPr="003C3A5B">
              <w:rPr>
                <w:rFonts w:ascii="Arial" w:hAnsi="Arial" w:cs="Arial"/>
                <w:color w:val="000000"/>
                <w:sz w:val="15"/>
                <w:szCs w:val="15"/>
              </w:rPr>
              <w:t>S-O76_S-O77-Layout1</w:t>
            </w:r>
          </w:p>
        </w:tc>
        <w:tc>
          <w:tcPr>
            <w:tcW w:w="199" w:type="pct"/>
            <w:tcBorders>
              <w:bottom w:val="dashed" w:sz="4" w:space="0" w:color="auto"/>
            </w:tcBorders>
            <w:vAlign w:val="center"/>
          </w:tcPr>
          <w:p w14:paraId="22E6630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dashed" w:sz="4" w:space="0" w:color="auto"/>
            </w:tcBorders>
            <w:shd w:val="clear" w:color="auto" w:fill="auto"/>
            <w:vAlign w:val="center"/>
          </w:tcPr>
          <w:p w14:paraId="7B719E5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dashed" w:sz="4" w:space="0" w:color="auto"/>
            </w:tcBorders>
            <w:shd w:val="clear" w:color="auto" w:fill="auto"/>
            <w:vAlign w:val="center"/>
          </w:tcPr>
          <w:p w14:paraId="50D5570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dashed" w:sz="4" w:space="0" w:color="auto"/>
            </w:tcBorders>
            <w:shd w:val="clear" w:color="auto" w:fill="auto"/>
            <w:vAlign w:val="center"/>
          </w:tcPr>
          <w:p w14:paraId="2378DAD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136</w:t>
            </w:r>
          </w:p>
        </w:tc>
      </w:tr>
      <w:tr w:rsidR="00FF5F1A" w:rsidRPr="00984A22" w14:paraId="088F2B56"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6D7F5E4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S-O77</w:t>
            </w:r>
          </w:p>
        </w:tc>
        <w:tc>
          <w:tcPr>
            <w:tcW w:w="399" w:type="pct"/>
            <w:tcBorders>
              <w:top w:val="dashed" w:sz="4" w:space="0" w:color="auto"/>
              <w:bottom w:val="single" w:sz="4" w:space="0" w:color="auto"/>
            </w:tcBorders>
            <w:shd w:val="clear" w:color="auto" w:fill="auto"/>
            <w:vAlign w:val="center"/>
          </w:tcPr>
          <w:p w14:paraId="4A5064B1"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tcBorders>
              <w:top w:val="dashed" w:sz="4" w:space="0" w:color="auto"/>
            </w:tcBorders>
            <w:shd w:val="clear" w:color="auto" w:fill="auto"/>
            <w:vAlign w:val="center"/>
          </w:tcPr>
          <w:p w14:paraId="0933BC3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40.4293,</w:t>
            </w:r>
          </w:p>
          <w:p w14:paraId="20C90CC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-78.9936</w:t>
            </w:r>
          </w:p>
        </w:tc>
        <w:tc>
          <w:tcPr>
            <w:tcW w:w="215" w:type="pct"/>
            <w:tcBorders>
              <w:top w:val="dashed" w:sz="4" w:space="0" w:color="auto"/>
              <w:bottom w:val="single" w:sz="4" w:space="0" w:color="auto"/>
            </w:tcBorders>
            <w:shd w:val="clear" w:color="auto" w:fill="auto"/>
            <w:vAlign w:val="center"/>
          </w:tcPr>
          <w:p w14:paraId="5BFC3D54"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single" w:sz="4" w:space="0" w:color="auto"/>
            </w:tcBorders>
            <w:shd w:val="clear" w:color="auto" w:fill="auto"/>
            <w:vAlign w:val="center"/>
          </w:tcPr>
          <w:p w14:paraId="76C9B63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dashed" w:sz="4" w:space="0" w:color="auto"/>
              <w:bottom w:val="single" w:sz="4" w:space="0" w:color="auto"/>
            </w:tcBorders>
            <w:vAlign w:val="center"/>
          </w:tcPr>
          <w:p w14:paraId="335FB7F1" w14:textId="5DCA2994"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7A20644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35</w:t>
            </w:r>
          </w:p>
        </w:tc>
        <w:tc>
          <w:tcPr>
            <w:tcW w:w="146" w:type="pct"/>
            <w:tcBorders>
              <w:top w:val="dashed" w:sz="4" w:space="0" w:color="auto"/>
              <w:bottom w:val="single" w:sz="4" w:space="0" w:color="auto"/>
            </w:tcBorders>
            <w:shd w:val="clear" w:color="auto" w:fill="auto"/>
            <w:vAlign w:val="center"/>
          </w:tcPr>
          <w:p w14:paraId="47B4D05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7EA86E1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35</w:t>
            </w:r>
          </w:p>
        </w:tc>
        <w:tc>
          <w:tcPr>
            <w:tcW w:w="219" w:type="pct"/>
            <w:tcBorders>
              <w:top w:val="dashed" w:sz="4" w:space="0" w:color="auto"/>
              <w:bottom w:val="single" w:sz="4" w:space="0" w:color="auto"/>
            </w:tcBorders>
            <w:shd w:val="clear" w:color="auto" w:fill="auto"/>
            <w:vAlign w:val="center"/>
          </w:tcPr>
          <w:p w14:paraId="1E94712D"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dashed" w:sz="4" w:space="0" w:color="auto"/>
              <w:bottom w:val="single" w:sz="4" w:space="0" w:color="auto"/>
            </w:tcBorders>
            <w:vAlign w:val="center"/>
          </w:tcPr>
          <w:p w14:paraId="3FC698E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140</w:t>
            </w:r>
          </w:p>
        </w:tc>
        <w:tc>
          <w:tcPr>
            <w:tcW w:w="278" w:type="pct"/>
            <w:tcBorders>
              <w:top w:val="dashed" w:sz="4" w:space="0" w:color="auto"/>
              <w:bottom w:val="single" w:sz="4" w:space="0" w:color="auto"/>
            </w:tcBorders>
            <w:shd w:val="clear" w:color="auto" w:fill="auto"/>
            <w:vAlign w:val="center"/>
          </w:tcPr>
          <w:p w14:paraId="40E4895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1A74D97F"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tcBorders>
              <w:bottom w:val="single" w:sz="4" w:space="0" w:color="auto"/>
            </w:tcBorders>
            <w:shd w:val="clear" w:color="auto" w:fill="auto"/>
            <w:vAlign w:val="center"/>
          </w:tcPr>
          <w:p w14:paraId="0FC8944A"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single" w:sz="4" w:space="0" w:color="auto"/>
            </w:tcBorders>
            <w:shd w:val="clear" w:color="auto" w:fill="auto"/>
            <w:vAlign w:val="center"/>
          </w:tcPr>
          <w:p w14:paraId="1CED825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HQ-CWF</w:t>
            </w:r>
          </w:p>
        </w:tc>
        <w:tc>
          <w:tcPr>
            <w:tcW w:w="259" w:type="pct"/>
            <w:tcBorders>
              <w:top w:val="dashed" w:sz="4" w:space="0" w:color="auto"/>
              <w:bottom w:val="single" w:sz="4" w:space="0" w:color="auto"/>
            </w:tcBorders>
            <w:shd w:val="clear" w:color="auto" w:fill="auto"/>
            <w:vAlign w:val="center"/>
          </w:tcPr>
          <w:p w14:paraId="5EAF45C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top w:val="dashed" w:sz="4" w:space="0" w:color="auto"/>
              <w:bottom w:val="single" w:sz="4" w:space="0" w:color="auto"/>
            </w:tcBorders>
            <w:shd w:val="clear" w:color="auto" w:fill="auto"/>
            <w:vAlign w:val="center"/>
          </w:tcPr>
          <w:p w14:paraId="5326AE01"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34/2.54</w:t>
            </w:r>
          </w:p>
          <w:p w14:paraId="0515109B" w14:textId="6CE41496" w:rsidR="00436D23" w:rsidRPr="003C3A5B" w:rsidRDefault="00436D23" w:rsidP="00984A22">
            <w:pPr>
              <w:spacing w:before="20" w:after="4"/>
              <w:jc w:val="center"/>
              <w:rPr>
                <w:rFonts w:ascii="Arial" w:hAnsi="Arial" w:cs="Arial"/>
                <w:color w:val="000000"/>
                <w:sz w:val="15"/>
                <w:szCs w:val="15"/>
              </w:rPr>
            </w:pPr>
            <w:r w:rsidRPr="003C3A5B">
              <w:rPr>
                <w:rFonts w:ascii="Arial" w:hAnsi="Arial" w:cs="Arial"/>
                <w:color w:val="000000"/>
                <w:sz w:val="15"/>
                <w:szCs w:val="15"/>
              </w:rPr>
              <w:t>S-O76_S-O77-Layout1</w:t>
            </w:r>
          </w:p>
        </w:tc>
        <w:tc>
          <w:tcPr>
            <w:tcW w:w="199" w:type="pct"/>
            <w:tcBorders>
              <w:top w:val="dashed" w:sz="4" w:space="0" w:color="auto"/>
              <w:bottom w:val="single" w:sz="4" w:space="0" w:color="auto"/>
            </w:tcBorders>
            <w:vAlign w:val="center"/>
          </w:tcPr>
          <w:p w14:paraId="142AC2F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4785F0C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78727F2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dashed" w:sz="4" w:space="0" w:color="auto"/>
              <w:bottom w:val="single" w:sz="4" w:space="0" w:color="auto"/>
            </w:tcBorders>
            <w:shd w:val="clear" w:color="auto" w:fill="auto"/>
            <w:vAlign w:val="center"/>
          </w:tcPr>
          <w:p w14:paraId="5B84968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137</w:t>
            </w:r>
          </w:p>
        </w:tc>
      </w:tr>
      <w:tr w:rsidR="00FF5F1A" w:rsidRPr="00984A22" w14:paraId="250A20F4"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777E2C8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S-O78</w:t>
            </w:r>
          </w:p>
        </w:tc>
        <w:tc>
          <w:tcPr>
            <w:tcW w:w="399" w:type="pct"/>
            <w:tcBorders>
              <w:bottom w:val="single" w:sz="4" w:space="0" w:color="auto"/>
            </w:tcBorders>
            <w:shd w:val="clear" w:color="auto" w:fill="auto"/>
            <w:vAlign w:val="center"/>
          </w:tcPr>
          <w:p w14:paraId="3E7E156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Findley Run</w:t>
            </w:r>
          </w:p>
        </w:tc>
        <w:tc>
          <w:tcPr>
            <w:tcW w:w="255" w:type="pct"/>
            <w:shd w:val="clear" w:color="auto" w:fill="auto"/>
            <w:vAlign w:val="center"/>
          </w:tcPr>
          <w:p w14:paraId="0608B1D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40.4302,</w:t>
            </w:r>
          </w:p>
          <w:p w14:paraId="169C5F2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-78.9960</w:t>
            </w:r>
          </w:p>
        </w:tc>
        <w:tc>
          <w:tcPr>
            <w:tcW w:w="215" w:type="pct"/>
            <w:tcBorders>
              <w:bottom w:val="single" w:sz="4" w:space="0" w:color="auto"/>
            </w:tcBorders>
            <w:shd w:val="clear" w:color="auto" w:fill="auto"/>
            <w:vAlign w:val="center"/>
          </w:tcPr>
          <w:p w14:paraId="07FA216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bottom w:val="single" w:sz="4" w:space="0" w:color="auto"/>
            </w:tcBorders>
            <w:shd w:val="clear" w:color="auto" w:fill="auto"/>
            <w:vAlign w:val="center"/>
          </w:tcPr>
          <w:p w14:paraId="21E0FB1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tcBorders>
              <w:bottom w:val="single" w:sz="4" w:space="0" w:color="auto"/>
            </w:tcBorders>
            <w:vAlign w:val="center"/>
          </w:tcPr>
          <w:p w14:paraId="4F0C4B96" w14:textId="2FA9E9D5"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25BC8ADE"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75</w:t>
            </w:r>
          </w:p>
        </w:tc>
        <w:tc>
          <w:tcPr>
            <w:tcW w:w="146" w:type="pct"/>
            <w:tcBorders>
              <w:bottom w:val="single" w:sz="4" w:space="0" w:color="auto"/>
            </w:tcBorders>
            <w:shd w:val="clear" w:color="auto" w:fill="auto"/>
            <w:vAlign w:val="center"/>
          </w:tcPr>
          <w:p w14:paraId="4D28242A"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18003DF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75</w:t>
            </w:r>
          </w:p>
        </w:tc>
        <w:tc>
          <w:tcPr>
            <w:tcW w:w="219" w:type="pct"/>
            <w:tcBorders>
              <w:bottom w:val="single" w:sz="4" w:space="0" w:color="auto"/>
            </w:tcBorders>
            <w:shd w:val="clear" w:color="auto" w:fill="auto"/>
            <w:vAlign w:val="center"/>
          </w:tcPr>
          <w:p w14:paraId="5C561D5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single" w:sz="4" w:space="0" w:color="auto"/>
            </w:tcBorders>
            <w:vAlign w:val="center"/>
          </w:tcPr>
          <w:p w14:paraId="6EB0B96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225</w:t>
            </w:r>
          </w:p>
        </w:tc>
        <w:tc>
          <w:tcPr>
            <w:tcW w:w="278" w:type="pct"/>
            <w:tcBorders>
              <w:bottom w:val="single" w:sz="4" w:space="0" w:color="auto"/>
            </w:tcBorders>
            <w:shd w:val="clear" w:color="auto" w:fill="auto"/>
            <w:vAlign w:val="center"/>
          </w:tcPr>
          <w:p w14:paraId="0CC53E4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05F2AA2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0.167</w:t>
            </w:r>
          </w:p>
        </w:tc>
        <w:tc>
          <w:tcPr>
            <w:tcW w:w="259" w:type="pct"/>
            <w:tcBorders>
              <w:bottom w:val="single" w:sz="4" w:space="0" w:color="auto"/>
            </w:tcBorders>
            <w:shd w:val="clear" w:color="auto" w:fill="auto"/>
            <w:vAlign w:val="center"/>
          </w:tcPr>
          <w:p w14:paraId="497709F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0.009</w:t>
            </w:r>
          </w:p>
        </w:tc>
        <w:tc>
          <w:tcPr>
            <w:tcW w:w="239" w:type="pct"/>
            <w:tcBorders>
              <w:bottom w:val="single" w:sz="4" w:space="0" w:color="auto"/>
            </w:tcBorders>
            <w:shd w:val="clear" w:color="auto" w:fill="auto"/>
            <w:vAlign w:val="center"/>
          </w:tcPr>
          <w:p w14:paraId="76C51F9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HQ-CWF</w:t>
            </w:r>
          </w:p>
        </w:tc>
        <w:tc>
          <w:tcPr>
            <w:tcW w:w="259" w:type="pct"/>
            <w:tcBorders>
              <w:bottom w:val="single" w:sz="4" w:space="0" w:color="auto"/>
            </w:tcBorders>
            <w:shd w:val="clear" w:color="auto" w:fill="auto"/>
            <w:vAlign w:val="center"/>
          </w:tcPr>
          <w:p w14:paraId="035ACBA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bottom w:val="single" w:sz="4" w:space="0" w:color="auto"/>
            </w:tcBorders>
            <w:shd w:val="clear" w:color="auto" w:fill="auto"/>
            <w:vAlign w:val="center"/>
          </w:tcPr>
          <w:p w14:paraId="5E0CDC3F"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34/2.54</w:t>
            </w:r>
          </w:p>
          <w:p w14:paraId="4D43F586" w14:textId="415EA5F5" w:rsidR="00101888" w:rsidRPr="003C3A5B" w:rsidRDefault="00101888" w:rsidP="00984A22">
            <w:pPr>
              <w:spacing w:before="20" w:after="4"/>
              <w:jc w:val="center"/>
              <w:rPr>
                <w:rFonts w:ascii="Arial" w:hAnsi="Arial" w:cs="Arial"/>
                <w:color w:val="000000"/>
                <w:sz w:val="15"/>
                <w:szCs w:val="15"/>
              </w:rPr>
            </w:pPr>
            <w:r w:rsidRPr="003C3A5B">
              <w:rPr>
                <w:rFonts w:ascii="Arial" w:hAnsi="Arial" w:cs="Arial"/>
                <w:color w:val="000000"/>
                <w:sz w:val="15"/>
                <w:szCs w:val="15"/>
              </w:rPr>
              <w:t>WL-O55-Layout1</w:t>
            </w:r>
          </w:p>
        </w:tc>
        <w:tc>
          <w:tcPr>
            <w:tcW w:w="199" w:type="pct"/>
            <w:tcBorders>
              <w:bottom w:val="single" w:sz="4" w:space="0" w:color="auto"/>
            </w:tcBorders>
            <w:vAlign w:val="center"/>
          </w:tcPr>
          <w:p w14:paraId="432EFB6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single" w:sz="4" w:space="0" w:color="auto"/>
            </w:tcBorders>
            <w:shd w:val="clear" w:color="auto" w:fill="auto"/>
            <w:vAlign w:val="center"/>
          </w:tcPr>
          <w:p w14:paraId="7C709E6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077A91E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single" w:sz="4" w:space="0" w:color="auto"/>
            </w:tcBorders>
            <w:shd w:val="clear" w:color="auto" w:fill="auto"/>
            <w:vAlign w:val="center"/>
          </w:tcPr>
          <w:p w14:paraId="043CA17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134</w:t>
            </w:r>
          </w:p>
        </w:tc>
      </w:tr>
      <w:tr w:rsidR="00FF5F1A" w:rsidRPr="00984A22" w14:paraId="13134129"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109EED4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S-O79</w:t>
            </w:r>
          </w:p>
        </w:tc>
        <w:tc>
          <w:tcPr>
            <w:tcW w:w="399" w:type="pct"/>
            <w:tcBorders>
              <w:bottom w:val="single" w:sz="4" w:space="0" w:color="auto"/>
            </w:tcBorders>
            <w:shd w:val="clear" w:color="auto" w:fill="auto"/>
            <w:vAlign w:val="center"/>
          </w:tcPr>
          <w:p w14:paraId="3C00D4CB"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06F0451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40.4320,         -79.0670</w:t>
            </w:r>
          </w:p>
        </w:tc>
        <w:tc>
          <w:tcPr>
            <w:tcW w:w="215" w:type="pct"/>
            <w:tcBorders>
              <w:bottom w:val="single" w:sz="4" w:space="0" w:color="auto"/>
            </w:tcBorders>
            <w:shd w:val="clear" w:color="auto" w:fill="auto"/>
            <w:vAlign w:val="center"/>
          </w:tcPr>
          <w:p w14:paraId="4A9758E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bottom w:val="single" w:sz="4" w:space="0" w:color="auto"/>
            </w:tcBorders>
            <w:shd w:val="clear" w:color="auto" w:fill="auto"/>
            <w:vAlign w:val="center"/>
          </w:tcPr>
          <w:p w14:paraId="2B3B403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tcBorders>
              <w:bottom w:val="single" w:sz="4" w:space="0" w:color="auto"/>
            </w:tcBorders>
            <w:shd w:val="clear" w:color="auto" w:fill="auto"/>
            <w:vAlign w:val="center"/>
          </w:tcPr>
          <w:p w14:paraId="1B1B0F5E" w14:textId="13C4E96A" w:rsidR="00DD2E9E" w:rsidRPr="00984A22" w:rsidRDefault="005133C5" w:rsidP="003C3A5B">
            <w:pPr>
              <w:spacing w:before="20" w:after="4"/>
              <w:jc w:val="center"/>
              <w:rPr>
                <w:rFonts w:ascii="Arial" w:hAnsi="Arial" w:cs="Arial"/>
                <w:i/>
                <w:sz w:val="15"/>
                <w:szCs w:val="15"/>
              </w:rPr>
            </w:pPr>
            <w:r>
              <w:rPr>
                <w:rFonts w:ascii="Arial" w:hAnsi="Arial" w:cs="Arial"/>
                <w:i/>
                <w:sz w:val="15"/>
                <w:szCs w:val="15"/>
              </w:rPr>
              <w:t>5</w:t>
            </w:r>
          </w:p>
        </w:tc>
        <w:tc>
          <w:tcPr>
            <w:tcW w:w="141" w:type="pct"/>
            <w:tcBorders>
              <w:bottom w:val="single" w:sz="4" w:space="0" w:color="auto"/>
            </w:tcBorders>
            <w:shd w:val="clear" w:color="auto" w:fill="auto"/>
            <w:vAlign w:val="center"/>
          </w:tcPr>
          <w:p w14:paraId="78294204" w14:textId="70F09498" w:rsidR="00DD2E9E" w:rsidRPr="00984A22" w:rsidRDefault="005133C5" w:rsidP="00984A22">
            <w:pPr>
              <w:spacing w:before="20" w:after="4"/>
              <w:jc w:val="center"/>
              <w:rPr>
                <w:rFonts w:ascii="Arial" w:hAnsi="Arial" w:cs="Arial"/>
                <w:i/>
                <w:sz w:val="15"/>
                <w:szCs w:val="15"/>
              </w:rPr>
            </w:pPr>
            <w:r>
              <w:rPr>
                <w:rFonts w:ascii="Arial" w:hAnsi="Arial" w:cs="Arial"/>
                <w:i/>
                <w:sz w:val="15"/>
                <w:szCs w:val="15"/>
              </w:rPr>
              <w:t>3</w:t>
            </w:r>
          </w:p>
        </w:tc>
        <w:tc>
          <w:tcPr>
            <w:tcW w:w="146" w:type="pct"/>
            <w:tcBorders>
              <w:bottom w:val="single" w:sz="4" w:space="0" w:color="auto"/>
            </w:tcBorders>
            <w:shd w:val="clear" w:color="auto" w:fill="auto"/>
            <w:vAlign w:val="center"/>
          </w:tcPr>
          <w:p w14:paraId="61D68E7C"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7F250EC6" w14:textId="2899B2C4" w:rsidR="00DD2E9E" w:rsidRPr="00984A22" w:rsidRDefault="00FF5F1A" w:rsidP="00984A22">
            <w:pPr>
              <w:spacing w:before="20" w:after="4"/>
              <w:jc w:val="center"/>
              <w:rPr>
                <w:rFonts w:ascii="Arial" w:hAnsi="Arial" w:cs="Arial"/>
                <w:sz w:val="15"/>
                <w:szCs w:val="15"/>
              </w:rPr>
            </w:pPr>
            <w:r>
              <w:rPr>
                <w:rFonts w:ascii="Arial" w:hAnsi="Arial" w:cs="Arial"/>
                <w:sz w:val="15"/>
                <w:szCs w:val="15"/>
              </w:rPr>
              <w:t>3</w:t>
            </w:r>
          </w:p>
        </w:tc>
        <w:tc>
          <w:tcPr>
            <w:tcW w:w="219" w:type="pct"/>
            <w:tcBorders>
              <w:bottom w:val="single" w:sz="4" w:space="0" w:color="auto"/>
            </w:tcBorders>
            <w:shd w:val="clear" w:color="auto" w:fill="auto"/>
            <w:vAlign w:val="center"/>
          </w:tcPr>
          <w:p w14:paraId="4BB4B91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Bore</w:t>
            </w:r>
          </w:p>
        </w:tc>
        <w:tc>
          <w:tcPr>
            <w:tcW w:w="279" w:type="pct"/>
            <w:tcBorders>
              <w:bottom w:val="single" w:sz="4" w:space="0" w:color="auto"/>
            </w:tcBorders>
            <w:shd w:val="clear" w:color="auto" w:fill="auto"/>
            <w:vAlign w:val="center"/>
          </w:tcPr>
          <w:p w14:paraId="6F2C93D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15</w:t>
            </w:r>
          </w:p>
        </w:tc>
        <w:tc>
          <w:tcPr>
            <w:tcW w:w="278" w:type="pct"/>
            <w:tcBorders>
              <w:bottom w:val="single" w:sz="4" w:space="0" w:color="auto"/>
            </w:tcBorders>
            <w:shd w:val="clear" w:color="auto" w:fill="auto"/>
            <w:vAlign w:val="center"/>
          </w:tcPr>
          <w:p w14:paraId="1C2FC68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6FE081A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0.007</w:t>
            </w:r>
          </w:p>
        </w:tc>
        <w:tc>
          <w:tcPr>
            <w:tcW w:w="259" w:type="pct"/>
            <w:tcBorders>
              <w:bottom w:val="single" w:sz="4" w:space="0" w:color="auto"/>
            </w:tcBorders>
            <w:shd w:val="clear" w:color="auto" w:fill="auto"/>
            <w:vAlign w:val="center"/>
          </w:tcPr>
          <w:p w14:paraId="12DB0EF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39" w:type="pct"/>
            <w:tcBorders>
              <w:bottom w:val="single" w:sz="4" w:space="0" w:color="auto"/>
            </w:tcBorders>
            <w:shd w:val="clear" w:color="auto" w:fill="auto"/>
            <w:vAlign w:val="center"/>
          </w:tcPr>
          <w:p w14:paraId="78D9897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bottom w:val="single" w:sz="4" w:space="0" w:color="auto"/>
            </w:tcBorders>
            <w:shd w:val="clear" w:color="auto" w:fill="auto"/>
            <w:vAlign w:val="center"/>
          </w:tcPr>
          <w:p w14:paraId="4C7BB0D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2A8AFDA9"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27/2.42</w:t>
            </w:r>
          </w:p>
          <w:p w14:paraId="403BDF7A" w14:textId="3DF0C844" w:rsidR="006621B7" w:rsidRPr="003C3A5B" w:rsidRDefault="006621B7" w:rsidP="00984A22">
            <w:pPr>
              <w:spacing w:before="20" w:after="4"/>
              <w:jc w:val="center"/>
              <w:rPr>
                <w:rFonts w:ascii="Arial" w:hAnsi="Arial" w:cs="Arial"/>
                <w:color w:val="000000"/>
                <w:sz w:val="15"/>
                <w:szCs w:val="15"/>
              </w:rPr>
            </w:pPr>
            <w:r w:rsidRPr="003C3A5B">
              <w:rPr>
                <w:rFonts w:ascii="Arial" w:hAnsi="Arial" w:cs="Arial"/>
                <w:color w:val="000000"/>
                <w:sz w:val="15"/>
                <w:szCs w:val="15"/>
              </w:rPr>
              <w:t>PPP-PA-IN-0068.0000-RD</w:t>
            </w:r>
          </w:p>
        </w:tc>
        <w:tc>
          <w:tcPr>
            <w:tcW w:w="199" w:type="pct"/>
            <w:tcBorders>
              <w:bottom w:val="single" w:sz="4" w:space="0" w:color="auto"/>
            </w:tcBorders>
            <w:vAlign w:val="center"/>
          </w:tcPr>
          <w:p w14:paraId="53F92E1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single" w:sz="4" w:space="0" w:color="auto"/>
            </w:tcBorders>
            <w:shd w:val="clear" w:color="auto" w:fill="auto"/>
            <w:vAlign w:val="center"/>
          </w:tcPr>
          <w:p w14:paraId="1969782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7E34380D"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bottom w:val="single" w:sz="4" w:space="0" w:color="auto"/>
            </w:tcBorders>
            <w:shd w:val="clear" w:color="auto" w:fill="auto"/>
            <w:vAlign w:val="center"/>
          </w:tcPr>
          <w:p w14:paraId="34574588"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86</w:t>
            </w:r>
          </w:p>
        </w:tc>
      </w:tr>
      <w:tr w:rsidR="00FF5F1A" w:rsidRPr="00984A22" w14:paraId="4C0ACE81"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64B771B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S-O80</w:t>
            </w:r>
          </w:p>
        </w:tc>
        <w:tc>
          <w:tcPr>
            <w:tcW w:w="399" w:type="pct"/>
            <w:tcBorders>
              <w:bottom w:val="single" w:sz="4" w:space="0" w:color="auto"/>
            </w:tcBorders>
            <w:shd w:val="clear" w:color="auto" w:fill="auto"/>
            <w:vAlign w:val="center"/>
          </w:tcPr>
          <w:p w14:paraId="6C91B58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2CED92D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40.4321,</w:t>
            </w:r>
          </w:p>
          <w:p w14:paraId="3126648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-79.0664</w:t>
            </w:r>
          </w:p>
        </w:tc>
        <w:tc>
          <w:tcPr>
            <w:tcW w:w="215" w:type="pct"/>
            <w:tcBorders>
              <w:bottom w:val="single" w:sz="4" w:space="0" w:color="auto"/>
            </w:tcBorders>
            <w:shd w:val="clear" w:color="auto" w:fill="auto"/>
            <w:vAlign w:val="center"/>
          </w:tcPr>
          <w:p w14:paraId="28EB212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bottom w:val="single" w:sz="4" w:space="0" w:color="auto"/>
            </w:tcBorders>
            <w:shd w:val="clear" w:color="auto" w:fill="auto"/>
            <w:vAlign w:val="center"/>
          </w:tcPr>
          <w:p w14:paraId="5F64938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tcBorders>
              <w:bottom w:val="single" w:sz="4" w:space="0" w:color="auto"/>
            </w:tcBorders>
            <w:vAlign w:val="center"/>
          </w:tcPr>
          <w:p w14:paraId="307CE6F5" w14:textId="247C6CC4"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42B505F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bottom w:val="single" w:sz="4" w:space="0" w:color="auto"/>
            </w:tcBorders>
            <w:shd w:val="clear" w:color="auto" w:fill="auto"/>
            <w:vAlign w:val="center"/>
          </w:tcPr>
          <w:p w14:paraId="35B2C114"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25A5E8C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bottom w:val="single" w:sz="4" w:space="0" w:color="auto"/>
            </w:tcBorders>
            <w:shd w:val="clear" w:color="auto" w:fill="auto"/>
            <w:vAlign w:val="center"/>
          </w:tcPr>
          <w:p w14:paraId="68DF9280"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bottom w:val="single" w:sz="4" w:space="0" w:color="auto"/>
            </w:tcBorders>
            <w:vAlign w:val="center"/>
          </w:tcPr>
          <w:p w14:paraId="6404168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bottom w:val="single" w:sz="4" w:space="0" w:color="auto"/>
            </w:tcBorders>
            <w:shd w:val="clear" w:color="auto" w:fill="auto"/>
            <w:vAlign w:val="center"/>
          </w:tcPr>
          <w:p w14:paraId="0BE15E0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5FE1580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0.008</w:t>
            </w:r>
          </w:p>
        </w:tc>
        <w:tc>
          <w:tcPr>
            <w:tcW w:w="259" w:type="pct"/>
            <w:tcBorders>
              <w:bottom w:val="single" w:sz="4" w:space="0" w:color="auto"/>
            </w:tcBorders>
            <w:shd w:val="clear" w:color="auto" w:fill="auto"/>
            <w:vAlign w:val="center"/>
          </w:tcPr>
          <w:p w14:paraId="62FC1AA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0.042</w:t>
            </w:r>
          </w:p>
        </w:tc>
        <w:tc>
          <w:tcPr>
            <w:tcW w:w="239" w:type="pct"/>
            <w:tcBorders>
              <w:bottom w:val="single" w:sz="4" w:space="0" w:color="auto"/>
            </w:tcBorders>
            <w:shd w:val="clear" w:color="auto" w:fill="auto"/>
            <w:vAlign w:val="center"/>
          </w:tcPr>
          <w:p w14:paraId="7C97656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single" w:sz="4" w:space="0" w:color="auto"/>
            </w:tcBorders>
            <w:shd w:val="clear" w:color="auto" w:fill="auto"/>
            <w:vAlign w:val="center"/>
          </w:tcPr>
          <w:p w14:paraId="5719764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06DC8B8C"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27/2.42</w:t>
            </w:r>
          </w:p>
        </w:tc>
        <w:tc>
          <w:tcPr>
            <w:tcW w:w="199" w:type="pct"/>
            <w:tcBorders>
              <w:bottom w:val="single" w:sz="4" w:space="0" w:color="auto"/>
            </w:tcBorders>
            <w:vAlign w:val="center"/>
          </w:tcPr>
          <w:p w14:paraId="55E21AF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bottom w:val="single" w:sz="4" w:space="0" w:color="auto"/>
            </w:tcBorders>
            <w:shd w:val="clear" w:color="auto" w:fill="auto"/>
            <w:vAlign w:val="center"/>
          </w:tcPr>
          <w:p w14:paraId="5E31CD9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37A94C30"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bottom w:val="single" w:sz="4" w:space="0" w:color="auto"/>
            </w:tcBorders>
            <w:shd w:val="clear" w:color="auto" w:fill="auto"/>
            <w:vAlign w:val="center"/>
          </w:tcPr>
          <w:p w14:paraId="74DC8C9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87</w:t>
            </w:r>
          </w:p>
        </w:tc>
      </w:tr>
      <w:tr w:rsidR="00FF5F1A" w:rsidRPr="00984A22" w14:paraId="32626EAF"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55A10DB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S-O81</w:t>
            </w:r>
          </w:p>
        </w:tc>
        <w:tc>
          <w:tcPr>
            <w:tcW w:w="399" w:type="pct"/>
            <w:tcBorders>
              <w:top w:val="single" w:sz="4" w:space="0" w:color="auto"/>
              <w:bottom w:val="dashed" w:sz="4" w:space="0" w:color="auto"/>
            </w:tcBorders>
            <w:shd w:val="clear" w:color="auto" w:fill="auto"/>
            <w:vAlign w:val="center"/>
          </w:tcPr>
          <w:p w14:paraId="1E972F8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Hedges Lakes</w:t>
            </w:r>
          </w:p>
        </w:tc>
        <w:tc>
          <w:tcPr>
            <w:tcW w:w="255" w:type="pct"/>
            <w:tcBorders>
              <w:bottom w:val="dashed" w:sz="4" w:space="0" w:color="auto"/>
            </w:tcBorders>
            <w:shd w:val="clear" w:color="auto" w:fill="auto"/>
            <w:vAlign w:val="center"/>
          </w:tcPr>
          <w:p w14:paraId="2907C51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40.4321,</w:t>
            </w:r>
          </w:p>
          <w:p w14:paraId="2A208B7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-79.0606</w:t>
            </w:r>
          </w:p>
        </w:tc>
        <w:tc>
          <w:tcPr>
            <w:tcW w:w="215" w:type="pct"/>
            <w:tcBorders>
              <w:top w:val="single" w:sz="4" w:space="0" w:color="auto"/>
              <w:bottom w:val="dashed" w:sz="4" w:space="0" w:color="auto"/>
            </w:tcBorders>
            <w:shd w:val="clear" w:color="auto" w:fill="auto"/>
            <w:vAlign w:val="center"/>
          </w:tcPr>
          <w:p w14:paraId="3D9285EE"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single" w:sz="4" w:space="0" w:color="auto"/>
              <w:bottom w:val="dashed" w:sz="4" w:space="0" w:color="auto"/>
            </w:tcBorders>
            <w:shd w:val="clear" w:color="auto" w:fill="auto"/>
            <w:vAlign w:val="center"/>
          </w:tcPr>
          <w:p w14:paraId="3928DC6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w:t>
            </w:r>
          </w:p>
        </w:tc>
        <w:tc>
          <w:tcPr>
            <w:tcW w:w="239" w:type="pct"/>
            <w:tcBorders>
              <w:top w:val="single" w:sz="4" w:space="0" w:color="auto"/>
              <w:bottom w:val="dashed" w:sz="4" w:space="0" w:color="auto"/>
            </w:tcBorders>
            <w:vAlign w:val="center"/>
          </w:tcPr>
          <w:p w14:paraId="6F9CD05B" w14:textId="5465739E"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dashed" w:sz="4" w:space="0" w:color="auto"/>
            </w:tcBorders>
            <w:shd w:val="clear" w:color="auto" w:fill="auto"/>
            <w:vAlign w:val="center"/>
          </w:tcPr>
          <w:p w14:paraId="6DF22AF1"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single" w:sz="4" w:space="0" w:color="auto"/>
              <w:bottom w:val="dashed" w:sz="4" w:space="0" w:color="auto"/>
            </w:tcBorders>
            <w:shd w:val="clear" w:color="auto" w:fill="auto"/>
            <w:vAlign w:val="center"/>
          </w:tcPr>
          <w:p w14:paraId="7E66515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dashed" w:sz="4" w:space="0" w:color="auto"/>
            </w:tcBorders>
            <w:shd w:val="clear" w:color="auto" w:fill="auto"/>
            <w:vAlign w:val="center"/>
          </w:tcPr>
          <w:p w14:paraId="364C59B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single" w:sz="4" w:space="0" w:color="auto"/>
              <w:bottom w:val="dashed" w:sz="4" w:space="0" w:color="auto"/>
            </w:tcBorders>
            <w:shd w:val="clear" w:color="auto" w:fill="auto"/>
            <w:vAlign w:val="center"/>
          </w:tcPr>
          <w:p w14:paraId="2A19AD5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single" w:sz="4" w:space="0" w:color="auto"/>
              <w:bottom w:val="dashed" w:sz="4" w:space="0" w:color="auto"/>
            </w:tcBorders>
            <w:vAlign w:val="center"/>
          </w:tcPr>
          <w:p w14:paraId="361C053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single" w:sz="4" w:space="0" w:color="auto"/>
              <w:bottom w:val="dashed" w:sz="4" w:space="0" w:color="auto"/>
            </w:tcBorders>
            <w:shd w:val="clear" w:color="auto" w:fill="auto"/>
            <w:vAlign w:val="center"/>
          </w:tcPr>
          <w:p w14:paraId="6C00558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tcBorders>
              <w:top w:val="single" w:sz="4" w:space="0" w:color="auto"/>
            </w:tcBorders>
            <w:shd w:val="clear" w:color="auto" w:fill="auto"/>
            <w:vAlign w:val="center"/>
          </w:tcPr>
          <w:p w14:paraId="63DD5037" w14:textId="77777777" w:rsidR="00DD2E9E" w:rsidRPr="00984A22" w:rsidRDefault="00DD2E9E" w:rsidP="00984A22">
            <w:pPr>
              <w:spacing w:before="20" w:after="4"/>
              <w:jc w:val="center"/>
              <w:rPr>
                <w:rFonts w:ascii="Arial" w:hAnsi="Arial" w:cs="Arial"/>
                <w:sz w:val="15"/>
                <w:szCs w:val="15"/>
              </w:rPr>
            </w:pPr>
          </w:p>
          <w:p w14:paraId="3C5B2EB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0.096</w:t>
            </w:r>
          </w:p>
          <w:p w14:paraId="111BE911" w14:textId="77777777" w:rsidR="00DD2E9E" w:rsidRPr="00984A22" w:rsidRDefault="00DD2E9E" w:rsidP="00984A22">
            <w:pPr>
              <w:spacing w:before="20" w:after="4"/>
              <w:jc w:val="center"/>
              <w:rPr>
                <w:rFonts w:ascii="Arial" w:hAnsi="Arial" w:cs="Arial"/>
                <w:sz w:val="15"/>
                <w:szCs w:val="15"/>
              </w:rPr>
            </w:pPr>
          </w:p>
        </w:tc>
        <w:tc>
          <w:tcPr>
            <w:tcW w:w="259" w:type="pct"/>
            <w:vMerge w:val="restart"/>
            <w:tcBorders>
              <w:top w:val="single" w:sz="4" w:space="0" w:color="auto"/>
            </w:tcBorders>
            <w:shd w:val="clear" w:color="auto" w:fill="auto"/>
            <w:vAlign w:val="center"/>
          </w:tcPr>
          <w:p w14:paraId="76C8E8B2" w14:textId="77777777" w:rsidR="00DD2E9E" w:rsidRPr="00984A22" w:rsidRDefault="00DD2E9E" w:rsidP="00984A22">
            <w:pPr>
              <w:spacing w:before="20" w:after="4"/>
              <w:jc w:val="center"/>
              <w:rPr>
                <w:rFonts w:ascii="Arial" w:hAnsi="Arial" w:cs="Arial"/>
                <w:sz w:val="15"/>
                <w:szCs w:val="15"/>
              </w:rPr>
            </w:pPr>
          </w:p>
          <w:p w14:paraId="1493E55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0.046</w:t>
            </w:r>
          </w:p>
          <w:p w14:paraId="08D2B518" w14:textId="77777777" w:rsidR="00DD2E9E" w:rsidRPr="00984A22" w:rsidRDefault="00DD2E9E" w:rsidP="00984A22">
            <w:pPr>
              <w:spacing w:before="20" w:after="4"/>
              <w:jc w:val="center"/>
              <w:rPr>
                <w:rFonts w:ascii="Arial" w:hAnsi="Arial" w:cs="Arial"/>
                <w:sz w:val="15"/>
                <w:szCs w:val="15"/>
              </w:rPr>
            </w:pPr>
          </w:p>
        </w:tc>
        <w:tc>
          <w:tcPr>
            <w:tcW w:w="239" w:type="pct"/>
            <w:tcBorders>
              <w:top w:val="single" w:sz="4" w:space="0" w:color="auto"/>
              <w:bottom w:val="dashed" w:sz="4" w:space="0" w:color="auto"/>
            </w:tcBorders>
            <w:shd w:val="clear" w:color="auto" w:fill="auto"/>
            <w:vAlign w:val="center"/>
          </w:tcPr>
          <w:p w14:paraId="167A15D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bottom w:val="dashed" w:sz="4" w:space="0" w:color="auto"/>
            </w:tcBorders>
            <w:shd w:val="clear" w:color="auto" w:fill="auto"/>
            <w:vAlign w:val="center"/>
          </w:tcPr>
          <w:p w14:paraId="64A399F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dashed" w:sz="4" w:space="0" w:color="auto"/>
            </w:tcBorders>
            <w:shd w:val="clear" w:color="auto" w:fill="auto"/>
            <w:vAlign w:val="center"/>
          </w:tcPr>
          <w:p w14:paraId="7356648E"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27/2.43</w:t>
            </w:r>
          </w:p>
        </w:tc>
        <w:tc>
          <w:tcPr>
            <w:tcW w:w="199" w:type="pct"/>
            <w:tcBorders>
              <w:top w:val="single" w:sz="4" w:space="0" w:color="auto"/>
              <w:bottom w:val="dashed" w:sz="4" w:space="0" w:color="auto"/>
            </w:tcBorders>
            <w:vAlign w:val="center"/>
          </w:tcPr>
          <w:p w14:paraId="545C94E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single" w:sz="4" w:space="0" w:color="auto"/>
              <w:bottom w:val="dashed" w:sz="4" w:space="0" w:color="auto"/>
            </w:tcBorders>
            <w:shd w:val="clear" w:color="auto" w:fill="auto"/>
            <w:vAlign w:val="center"/>
          </w:tcPr>
          <w:p w14:paraId="7EC8F20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dashed" w:sz="4" w:space="0" w:color="auto"/>
            </w:tcBorders>
            <w:shd w:val="clear" w:color="auto" w:fill="auto"/>
            <w:vAlign w:val="center"/>
          </w:tcPr>
          <w:p w14:paraId="7DF9D267"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single" w:sz="4" w:space="0" w:color="auto"/>
              <w:bottom w:val="dashed" w:sz="4" w:space="0" w:color="auto"/>
            </w:tcBorders>
            <w:shd w:val="clear" w:color="auto" w:fill="auto"/>
            <w:vAlign w:val="center"/>
          </w:tcPr>
          <w:p w14:paraId="7409ADEE"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90</w:t>
            </w:r>
          </w:p>
        </w:tc>
      </w:tr>
      <w:tr w:rsidR="00FF5F1A" w:rsidRPr="00984A22" w14:paraId="60FE0DEE"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053D06B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S-O82</w:t>
            </w:r>
          </w:p>
        </w:tc>
        <w:tc>
          <w:tcPr>
            <w:tcW w:w="399" w:type="pct"/>
            <w:tcBorders>
              <w:top w:val="dashed" w:sz="4" w:space="0" w:color="auto"/>
              <w:bottom w:val="dashed" w:sz="4" w:space="0" w:color="auto"/>
            </w:tcBorders>
            <w:shd w:val="clear" w:color="auto" w:fill="auto"/>
            <w:vAlign w:val="center"/>
          </w:tcPr>
          <w:p w14:paraId="11377DD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Hedges Lakes</w:t>
            </w:r>
          </w:p>
        </w:tc>
        <w:tc>
          <w:tcPr>
            <w:tcW w:w="255" w:type="pct"/>
            <w:tcBorders>
              <w:top w:val="dashed" w:sz="4" w:space="0" w:color="auto"/>
              <w:bottom w:val="dashed" w:sz="4" w:space="0" w:color="auto"/>
            </w:tcBorders>
            <w:shd w:val="clear" w:color="auto" w:fill="auto"/>
            <w:vAlign w:val="center"/>
          </w:tcPr>
          <w:p w14:paraId="18E34F0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40.4321,</w:t>
            </w:r>
          </w:p>
          <w:p w14:paraId="635BF35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-79.0606</w:t>
            </w:r>
          </w:p>
        </w:tc>
        <w:tc>
          <w:tcPr>
            <w:tcW w:w="215" w:type="pct"/>
            <w:tcBorders>
              <w:top w:val="dashed" w:sz="4" w:space="0" w:color="auto"/>
              <w:bottom w:val="dashed" w:sz="4" w:space="0" w:color="auto"/>
            </w:tcBorders>
            <w:shd w:val="clear" w:color="auto" w:fill="auto"/>
            <w:vAlign w:val="center"/>
          </w:tcPr>
          <w:p w14:paraId="59945AF4"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dashed" w:sz="4" w:space="0" w:color="auto"/>
              <w:bottom w:val="dashed" w:sz="4" w:space="0" w:color="auto"/>
            </w:tcBorders>
            <w:shd w:val="clear" w:color="auto" w:fill="auto"/>
            <w:vAlign w:val="center"/>
          </w:tcPr>
          <w:p w14:paraId="2B721B8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w:t>
            </w:r>
          </w:p>
        </w:tc>
        <w:tc>
          <w:tcPr>
            <w:tcW w:w="239" w:type="pct"/>
            <w:tcBorders>
              <w:top w:val="dashed" w:sz="4" w:space="0" w:color="auto"/>
              <w:bottom w:val="dashed" w:sz="4" w:space="0" w:color="auto"/>
            </w:tcBorders>
            <w:vAlign w:val="center"/>
          </w:tcPr>
          <w:p w14:paraId="53960E09" w14:textId="53115B20"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dashed" w:sz="4" w:space="0" w:color="auto"/>
            </w:tcBorders>
            <w:shd w:val="clear" w:color="auto" w:fill="auto"/>
            <w:vAlign w:val="center"/>
          </w:tcPr>
          <w:p w14:paraId="3EA557D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dashed" w:sz="4" w:space="0" w:color="auto"/>
            </w:tcBorders>
            <w:shd w:val="clear" w:color="auto" w:fill="auto"/>
            <w:vAlign w:val="center"/>
          </w:tcPr>
          <w:p w14:paraId="6828CF5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dashed" w:sz="4" w:space="0" w:color="auto"/>
            </w:tcBorders>
            <w:shd w:val="clear" w:color="auto" w:fill="auto"/>
            <w:vAlign w:val="center"/>
          </w:tcPr>
          <w:p w14:paraId="00A81C5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dashed" w:sz="4" w:space="0" w:color="auto"/>
            </w:tcBorders>
            <w:shd w:val="clear" w:color="auto" w:fill="auto"/>
            <w:vAlign w:val="center"/>
          </w:tcPr>
          <w:p w14:paraId="4C53411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bottom w:val="dashed" w:sz="4" w:space="0" w:color="auto"/>
            </w:tcBorders>
            <w:vAlign w:val="center"/>
          </w:tcPr>
          <w:p w14:paraId="30F4FE4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dashed" w:sz="4" w:space="0" w:color="auto"/>
            </w:tcBorders>
            <w:shd w:val="clear" w:color="auto" w:fill="auto"/>
            <w:vAlign w:val="center"/>
          </w:tcPr>
          <w:p w14:paraId="41CABBF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199996A0"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shd w:val="clear" w:color="auto" w:fill="auto"/>
            <w:vAlign w:val="center"/>
          </w:tcPr>
          <w:p w14:paraId="34342BD4"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dashed" w:sz="4" w:space="0" w:color="auto"/>
            </w:tcBorders>
            <w:shd w:val="clear" w:color="auto" w:fill="auto"/>
            <w:vAlign w:val="center"/>
          </w:tcPr>
          <w:p w14:paraId="5082243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dashed" w:sz="4" w:space="0" w:color="auto"/>
            </w:tcBorders>
            <w:shd w:val="clear" w:color="auto" w:fill="auto"/>
            <w:vAlign w:val="center"/>
          </w:tcPr>
          <w:p w14:paraId="2BB4B87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dashed" w:sz="4" w:space="0" w:color="auto"/>
            </w:tcBorders>
            <w:shd w:val="clear" w:color="auto" w:fill="auto"/>
            <w:vAlign w:val="center"/>
          </w:tcPr>
          <w:p w14:paraId="4F155637"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27/2.43</w:t>
            </w:r>
          </w:p>
        </w:tc>
        <w:tc>
          <w:tcPr>
            <w:tcW w:w="199" w:type="pct"/>
            <w:tcBorders>
              <w:top w:val="dashed" w:sz="4" w:space="0" w:color="auto"/>
              <w:bottom w:val="dashed" w:sz="4" w:space="0" w:color="auto"/>
            </w:tcBorders>
            <w:vAlign w:val="center"/>
          </w:tcPr>
          <w:p w14:paraId="0099638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dashed" w:sz="4" w:space="0" w:color="auto"/>
              <w:bottom w:val="dashed" w:sz="4" w:space="0" w:color="auto"/>
            </w:tcBorders>
            <w:shd w:val="clear" w:color="auto" w:fill="auto"/>
            <w:vAlign w:val="center"/>
          </w:tcPr>
          <w:p w14:paraId="178C334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dashed" w:sz="4" w:space="0" w:color="auto"/>
            </w:tcBorders>
            <w:shd w:val="clear" w:color="auto" w:fill="auto"/>
            <w:vAlign w:val="center"/>
          </w:tcPr>
          <w:p w14:paraId="7898AABF"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dashed" w:sz="4" w:space="0" w:color="auto"/>
            </w:tcBorders>
            <w:shd w:val="clear" w:color="auto" w:fill="auto"/>
            <w:vAlign w:val="center"/>
          </w:tcPr>
          <w:p w14:paraId="13DB5950"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91</w:t>
            </w:r>
          </w:p>
        </w:tc>
      </w:tr>
      <w:tr w:rsidR="00FF5F1A" w:rsidRPr="00984A22" w14:paraId="510BCB8E"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0D69425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S-O83</w:t>
            </w:r>
          </w:p>
        </w:tc>
        <w:tc>
          <w:tcPr>
            <w:tcW w:w="399" w:type="pct"/>
            <w:tcBorders>
              <w:top w:val="dashed" w:sz="4" w:space="0" w:color="auto"/>
              <w:bottom w:val="single" w:sz="4" w:space="0" w:color="auto"/>
            </w:tcBorders>
            <w:shd w:val="clear" w:color="auto" w:fill="auto"/>
            <w:vAlign w:val="center"/>
          </w:tcPr>
          <w:p w14:paraId="1A221BFB"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Hedges Lakes</w:t>
            </w:r>
          </w:p>
        </w:tc>
        <w:tc>
          <w:tcPr>
            <w:tcW w:w="255" w:type="pct"/>
            <w:tcBorders>
              <w:top w:val="dashed" w:sz="4" w:space="0" w:color="auto"/>
            </w:tcBorders>
            <w:shd w:val="clear" w:color="auto" w:fill="auto"/>
            <w:vAlign w:val="center"/>
          </w:tcPr>
          <w:p w14:paraId="29983E0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40.4320,</w:t>
            </w:r>
          </w:p>
          <w:p w14:paraId="508F93B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-79.0605</w:t>
            </w:r>
          </w:p>
        </w:tc>
        <w:tc>
          <w:tcPr>
            <w:tcW w:w="215" w:type="pct"/>
            <w:tcBorders>
              <w:top w:val="dashed" w:sz="4" w:space="0" w:color="auto"/>
              <w:bottom w:val="single" w:sz="4" w:space="0" w:color="auto"/>
            </w:tcBorders>
            <w:shd w:val="clear" w:color="auto" w:fill="auto"/>
            <w:vAlign w:val="center"/>
          </w:tcPr>
          <w:p w14:paraId="2F21B349"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single" w:sz="4" w:space="0" w:color="auto"/>
            </w:tcBorders>
            <w:shd w:val="clear" w:color="auto" w:fill="auto"/>
            <w:vAlign w:val="center"/>
          </w:tcPr>
          <w:p w14:paraId="3AE7C40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w:t>
            </w:r>
          </w:p>
        </w:tc>
        <w:tc>
          <w:tcPr>
            <w:tcW w:w="239" w:type="pct"/>
            <w:tcBorders>
              <w:top w:val="dashed" w:sz="4" w:space="0" w:color="auto"/>
              <w:bottom w:val="single" w:sz="4" w:space="0" w:color="auto"/>
            </w:tcBorders>
            <w:vAlign w:val="center"/>
          </w:tcPr>
          <w:p w14:paraId="6857DF1D" w14:textId="5BE1B596"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0E173993"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single" w:sz="4" w:space="0" w:color="auto"/>
            </w:tcBorders>
            <w:shd w:val="clear" w:color="auto" w:fill="auto"/>
            <w:vAlign w:val="center"/>
          </w:tcPr>
          <w:p w14:paraId="2C086E4E"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5A7C7F2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single" w:sz="4" w:space="0" w:color="auto"/>
            </w:tcBorders>
            <w:shd w:val="clear" w:color="auto" w:fill="auto"/>
            <w:vAlign w:val="center"/>
          </w:tcPr>
          <w:p w14:paraId="7525D1D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bottom w:val="single" w:sz="4" w:space="0" w:color="auto"/>
            </w:tcBorders>
            <w:vAlign w:val="center"/>
          </w:tcPr>
          <w:p w14:paraId="46EF9EB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single" w:sz="4" w:space="0" w:color="auto"/>
            </w:tcBorders>
            <w:shd w:val="clear" w:color="auto" w:fill="auto"/>
            <w:vAlign w:val="center"/>
          </w:tcPr>
          <w:p w14:paraId="71A981B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0EE22725"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59" w:type="pct"/>
            <w:vMerge/>
            <w:tcBorders>
              <w:bottom w:val="single" w:sz="4" w:space="0" w:color="auto"/>
            </w:tcBorders>
            <w:shd w:val="clear" w:color="auto" w:fill="auto"/>
            <w:vAlign w:val="center"/>
          </w:tcPr>
          <w:p w14:paraId="15046C05"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39" w:type="pct"/>
            <w:tcBorders>
              <w:top w:val="dashed" w:sz="4" w:space="0" w:color="auto"/>
              <w:bottom w:val="single" w:sz="4" w:space="0" w:color="auto"/>
            </w:tcBorders>
            <w:shd w:val="clear" w:color="auto" w:fill="auto"/>
            <w:vAlign w:val="center"/>
          </w:tcPr>
          <w:p w14:paraId="65B0AA6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single" w:sz="4" w:space="0" w:color="auto"/>
            </w:tcBorders>
            <w:shd w:val="clear" w:color="auto" w:fill="auto"/>
            <w:vAlign w:val="center"/>
          </w:tcPr>
          <w:p w14:paraId="4586CA5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single" w:sz="4" w:space="0" w:color="auto"/>
            </w:tcBorders>
            <w:shd w:val="clear" w:color="auto" w:fill="auto"/>
            <w:vAlign w:val="center"/>
          </w:tcPr>
          <w:p w14:paraId="5F0CAADE"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27/2.43</w:t>
            </w:r>
          </w:p>
        </w:tc>
        <w:tc>
          <w:tcPr>
            <w:tcW w:w="199" w:type="pct"/>
            <w:tcBorders>
              <w:top w:val="dashed" w:sz="4" w:space="0" w:color="auto"/>
              <w:bottom w:val="single" w:sz="4" w:space="0" w:color="auto"/>
            </w:tcBorders>
            <w:vAlign w:val="center"/>
          </w:tcPr>
          <w:p w14:paraId="0403E2E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dashed" w:sz="4" w:space="0" w:color="auto"/>
              <w:bottom w:val="single" w:sz="4" w:space="0" w:color="auto"/>
            </w:tcBorders>
            <w:shd w:val="clear" w:color="auto" w:fill="auto"/>
            <w:vAlign w:val="center"/>
          </w:tcPr>
          <w:p w14:paraId="2423E8F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10AC5486"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single" w:sz="4" w:space="0" w:color="auto"/>
            </w:tcBorders>
            <w:shd w:val="clear" w:color="auto" w:fill="auto"/>
            <w:vAlign w:val="center"/>
          </w:tcPr>
          <w:p w14:paraId="3E334C88"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92</w:t>
            </w:r>
          </w:p>
        </w:tc>
      </w:tr>
      <w:tr w:rsidR="00FF5F1A" w:rsidRPr="00984A22" w14:paraId="528A5012"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4C8CF1B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S-O84</w:t>
            </w:r>
          </w:p>
        </w:tc>
        <w:tc>
          <w:tcPr>
            <w:tcW w:w="399" w:type="pct"/>
            <w:tcBorders>
              <w:bottom w:val="dashed" w:sz="4" w:space="0" w:color="auto"/>
            </w:tcBorders>
            <w:shd w:val="clear" w:color="auto" w:fill="auto"/>
            <w:vAlign w:val="center"/>
          </w:tcPr>
          <w:p w14:paraId="5622896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Hedges Lakes</w:t>
            </w:r>
          </w:p>
        </w:tc>
        <w:tc>
          <w:tcPr>
            <w:tcW w:w="255" w:type="pct"/>
            <w:tcBorders>
              <w:bottom w:val="dashed" w:sz="4" w:space="0" w:color="auto"/>
            </w:tcBorders>
            <w:shd w:val="clear" w:color="auto" w:fill="auto"/>
            <w:vAlign w:val="center"/>
          </w:tcPr>
          <w:p w14:paraId="05FDC83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40.4322,</w:t>
            </w:r>
          </w:p>
          <w:p w14:paraId="73F6249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-79.0577</w:t>
            </w:r>
          </w:p>
        </w:tc>
        <w:tc>
          <w:tcPr>
            <w:tcW w:w="215" w:type="pct"/>
            <w:tcBorders>
              <w:bottom w:val="dashed" w:sz="4" w:space="0" w:color="auto"/>
            </w:tcBorders>
            <w:shd w:val="clear" w:color="auto" w:fill="auto"/>
            <w:vAlign w:val="center"/>
          </w:tcPr>
          <w:p w14:paraId="44E5B8E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bottom w:val="dashed" w:sz="4" w:space="0" w:color="auto"/>
            </w:tcBorders>
            <w:shd w:val="clear" w:color="auto" w:fill="auto"/>
            <w:vAlign w:val="center"/>
          </w:tcPr>
          <w:p w14:paraId="3BF4257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15</w:t>
            </w:r>
          </w:p>
        </w:tc>
        <w:tc>
          <w:tcPr>
            <w:tcW w:w="239" w:type="pct"/>
            <w:tcBorders>
              <w:bottom w:val="dashed" w:sz="4" w:space="0" w:color="auto"/>
            </w:tcBorders>
            <w:vAlign w:val="center"/>
          </w:tcPr>
          <w:p w14:paraId="204DA650" w14:textId="7D0028F6"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dashed" w:sz="4" w:space="0" w:color="auto"/>
            </w:tcBorders>
            <w:shd w:val="clear" w:color="auto" w:fill="auto"/>
            <w:vAlign w:val="center"/>
          </w:tcPr>
          <w:p w14:paraId="5DF2165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51</w:t>
            </w:r>
          </w:p>
        </w:tc>
        <w:tc>
          <w:tcPr>
            <w:tcW w:w="146" w:type="pct"/>
            <w:tcBorders>
              <w:bottom w:val="dashed" w:sz="4" w:space="0" w:color="auto"/>
            </w:tcBorders>
            <w:shd w:val="clear" w:color="auto" w:fill="auto"/>
            <w:vAlign w:val="center"/>
          </w:tcPr>
          <w:p w14:paraId="2B50DCAE"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dashed" w:sz="4" w:space="0" w:color="auto"/>
            </w:tcBorders>
            <w:shd w:val="clear" w:color="auto" w:fill="auto"/>
            <w:vAlign w:val="center"/>
          </w:tcPr>
          <w:p w14:paraId="582ED27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51</w:t>
            </w:r>
          </w:p>
        </w:tc>
        <w:tc>
          <w:tcPr>
            <w:tcW w:w="219" w:type="pct"/>
            <w:tcBorders>
              <w:bottom w:val="dashed" w:sz="4" w:space="0" w:color="auto"/>
            </w:tcBorders>
            <w:shd w:val="clear" w:color="auto" w:fill="auto"/>
            <w:vAlign w:val="center"/>
          </w:tcPr>
          <w:p w14:paraId="174CA4C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dashed" w:sz="4" w:space="0" w:color="auto"/>
            </w:tcBorders>
            <w:vAlign w:val="center"/>
          </w:tcPr>
          <w:p w14:paraId="725A2AB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765</w:t>
            </w:r>
          </w:p>
        </w:tc>
        <w:tc>
          <w:tcPr>
            <w:tcW w:w="278" w:type="pct"/>
            <w:tcBorders>
              <w:bottom w:val="dashed" w:sz="4" w:space="0" w:color="auto"/>
            </w:tcBorders>
            <w:shd w:val="clear" w:color="auto" w:fill="auto"/>
            <w:vAlign w:val="center"/>
          </w:tcPr>
          <w:p w14:paraId="08250F0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shd w:val="clear" w:color="auto" w:fill="auto"/>
            <w:vAlign w:val="center"/>
          </w:tcPr>
          <w:p w14:paraId="10BDB4D8" w14:textId="77777777" w:rsidR="00DD2E9E" w:rsidRPr="00984A22" w:rsidRDefault="00DD2E9E" w:rsidP="00984A22">
            <w:pPr>
              <w:spacing w:before="20" w:after="4"/>
              <w:jc w:val="center"/>
              <w:rPr>
                <w:rFonts w:ascii="Arial" w:hAnsi="Arial" w:cs="Arial"/>
                <w:sz w:val="15"/>
                <w:szCs w:val="15"/>
              </w:rPr>
            </w:pPr>
          </w:p>
          <w:p w14:paraId="58CF724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0.359</w:t>
            </w:r>
          </w:p>
          <w:p w14:paraId="295FBCED" w14:textId="77777777" w:rsidR="00DD2E9E" w:rsidRPr="00984A22" w:rsidRDefault="00DD2E9E" w:rsidP="00984A22">
            <w:pPr>
              <w:spacing w:before="20" w:after="4"/>
              <w:jc w:val="center"/>
              <w:rPr>
                <w:rFonts w:ascii="Arial" w:hAnsi="Arial" w:cs="Arial"/>
                <w:sz w:val="15"/>
                <w:szCs w:val="15"/>
              </w:rPr>
            </w:pPr>
          </w:p>
        </w:tc>
        <w:tc>
          <w:tcPr>
            <w:tcW w:w="259" w:type="pct"/>
            <w:vMerge w:val="restart"/>
            <w:shd w:val="clear" w:color="auto" w:fill="auto"/>
            <w:vAlign w:val="center"/>
          </w:tcPr>
          <w:p w14:paraId="58DF8D3D" w14:textId="77777777" w:rsidR="00DD2E9E" w:rsidRPr="00984A22" w:rsidRDefault="00DD2E9E" w:rsidP="00984A22">
            <w:pPr>
              <w:spacing w:before="20" w:after="4"/>
              <w:jc w:val="center"/>
              <w:rPr>
                <w:rFonts w:ascii="Arial" w:hAnsi="Arial" w:cs="Arial"/>
                <w:sz w:val="15"/>
                <w:szCs w:val="15"/>
              </w:rPr>
            </w:pPr>
          </w:p>
          <w:p w14:paraId="133A3F6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0.021</w:t>
            </w:r>
          </w:p>
          <w:p w14:paraId="3C9EBE30" w14:textId="77777777" w:rsidR="00DD2E9E" w:rsidRPr="00984A22" w:rsidRDefault="00DD2E9E" w:rsidP="00984A22">
            <w:pPr>
              <w:spacing w:before="20" w:after="4"/>
              <w:jc w:val="center"/>
              <w:rPr>
                <w:rFonts w:ascii="Arial" w:hAnsi="Arial" w:cs="Arial"/>
                <w:sz w:val="15"/>
                <w:szCs w:val="15"/>
              </w:rPr>
            </w:pPr>
          </w:p>
        </w:tc>
        <w:tc>
          <w:tcPr>
            <w:tcW w:w="239" w:type="pct"/>
            <w:tcBorders>
              <w:bottom w:val="dashed" w:sz="4" w:space="0" w:color="auto"/>
            </w:tcBorders>
            <w:shd w:val="clear" w:color="auto" w:fill="auto"/>
            <w:vAlign w:val="center"/>
          </w:tcPr>
          <w:p w14:paraId="30F30FA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bottom w:val="dashed" w:sz="4" w:space="0" w:color="auto"/>
            </w:tcBorders>
            <w:shd w:val="clear" w:color="auto" w:fill="auto"/>
            <w:vAlign w:val="center"/>
          </w:tcPr>
          <w:p w14:paraId="77AB654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dashed" w:sz="4" w:space="0" w:color="auto"/>
            </w:tcBorders>
            <w:shd w:val="clear" w:color="auto" w:fill="auto"/>
            <w:vAlign w:val="center"/>
          </w:tcPr>
          <w:p w14:paraId="611B23F1"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28/2.44</w:t>
            </w:r>
          </w:p>
          <w:p w14:paraId="055A6F07" w14:textId="6CA958FD" w:rsidR="00F603EE" w:rsidRPr="003C3A5B" w:rsidRDefault="00F603EE" w:rsidP="00984A22">
            <w:pPr>
              <w:spacing w:before="20" w:after="4"/>
              <w:jc w:val="center"/>
              <w:rPr>
                <w:rFonts w:ascii="Arial" w:hAnsi="Arial" w:cs="Arial"/>
                <w:color w:val="000000"/>
                <w:sz w:val="15"/>
                <w:szCs w:val="15"/>
              </w:rPr>
            </w:pPr>
            <w:r w:rsidRPr="003C3A5B">
              <w:rPr>
                <w:rFonts w:ascii="Arial" w:hAnsi="Arial" w:cs="Arial"/>
                <w:color w:val="000000"/>
                <w:sz w:val="15"/>
                <w:szCs w:val="15"/>
              </w:rPr>
              <w:t>S-O86-Layout1</w:t>
            </w:r>
          </w:p>
        </w:tc>
        <w:tc>
          <w:tcPr>
            <w:tcW w:w="199" w:type="pct"/>
            <w:tcBorders>
              <w:bottom w:val="dashed" w:sz="4" w:space="0" w:color="auto"/>
            </w:tcBorders>
            <w:vAlign w:val="center"/>
          </w:tcPr>
          <w:p w14:paraId="7962259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dashed" w:sz="4" w:space="0" w:color="auto"/>
            </w:tcBorders>
            <w:shd w:val="clear" w:color="auto" w:fill="auto"/>
            <w:vAlign w:val="center"/>
          </w:tcPr>
          <w:p w14:paraId="4549586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dashed" w:sz="4" w:space="0" w:color="auto"/>
            </w:tcBorders>
            <w:shd w:val="clear" w:color="auto" w:fill="auto"/>
            <w:vAlign w:val="center"/>
          </w:tcPr>
          <w:p w14:paraId="29D1C1D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dashed" w:sz="4" w:space="0" w:color="auto"/>
            </w:tcBorders>
            <w:shd w:val="clear" w:color="auto" w:fill="auto"/>
            <w:vAlign w:val="center"/>
          </w:tcPr>
          <w:p w14:paraId="6F05F4B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93</w:t>
            </w:r>
          </w:p>
        </w:tc>
      </w:tr>
      <w:tr w:rsidR="00FF5F1A" w:rsidRPr="00984A22" w14:paraId="3B2FE791"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1F2EADE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S-O86</w:t>
            </w:r>
          </w:p>
        </w:tc>
        <w:tc>
          <w:tcPr>
            <w:tcW w:w="399" w:type="pct"/>
            <w:tcBorders>
              <w:top w:val="dashed" w:sz="4" w:space="0" w:color="auto"/>
              <w:bottom w:val="single" w:sz="4" w:space="0" w:color="auto"/>
            </w:tcBorders>
            <w:shd w:val="clear" w:color="auto" w:fill="auto"/>
            <w:vAlign w:val="center"/>
          </w:tcPr>
          <w:p w14:paraId="5CD2A8A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Hedges Lakes</w:t>
            </w:r>
          </w:p>
        </w:tc>
        <w:tc>
          <w:tcPr>
            <w:tcW w:w="255" w:type="pct"/>
            <w:tcBorders>
              <w:top w:val="dashed" w:sz="4" w:space="0" w:color="auto"/>
            </w:tcBorders>
            <w:shd w:val="clear" w:color="auto" w:fill="auto"/>
            <w:vAlign w:val="center"/>
          </w:tcPr>
          <w:p w14:paraId="189CBC7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40.4321,</w:t>
            </w:r>
          </w:p>
          <w:p w14:paraId="4FF660F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-79.0573</w:t>
            </w:r>
          </w:p>
        </w:tc>
        <w:tc>
          <w:tcPr>
            <w:tcW w:w="215" w:type="pct"/>
            <w:tcBorders>
              <w:top w:val="dashed" w:sz="4" w:space="0" w:color="auto"/>
              <w:bottom w:val="single" w:sz="4" w:space="0" w:color="auto"/>
            </w:tcBorders>
            <w:shd w:val="clear" w:color="auto" w:fill="auto"/>
            <w:vAlign w:val="center"/>
          </w:tcPr>
          <w:p w14:paraId="39F1DD3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single" w:sz="4" w:space="0" w:color="auto"/>
            </w:tcBorders>
            <w:shd w:val="clear" w:color="auto" w:fill="auto"/>
            <w:vAlign w:val="center"/>
          </w:tcPr>
          <w:p w14:paraId="0EC11EE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w:t>
            </w:r>
          </w:p>
        </w:tc>
        <w:tc>
          <w:tcPr>
            <w:tcW w:w="239" w:type="pct"/>
            <w:tcBorders>
              <w:top w:val="dashed" w:sz="4" w:space="0" w:color="auto"/>
              <w:bottom w:val="single" w:sz="4" w:space="0" w:color="auto"/>
            </w:tcBorders>
            <w:vAlign w:val="center"/>
          </w:tcPr>
          <w:p w14:paraId="21CBC1DD" w14:textId="0A304DAC"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20D9005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140</w:t>
            </w:r>
          </w:p>
        </w:tc>
        <w:tc>
          <w:tcPr>
            <w:tcW w:w="146" w:type="pct"/>
            <w:tcBorders>
              <w:top w:val="dashed" w:sz="4" w:space="0" w:color="auto"/>
              <w:bottom w:val="single" w:sz="4" w:space="0" w:color="auto"/>
            </w:tcBorders>
            <w:shd w:val="clear" w:color="auto" w:fill="auto"/>
            <w:vAlign w:val="center"/>
          </w:tcPr>
          <w:p w14:paraId="3FF0021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758E2F4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140</w:t>
            </w:r>
          </w:p>
        </w:tc>
        <w:tc>
          <w:tcPr>
            <w:tcW w:w="219" w:type="pct"/>
            <w:tcBorders>
              <w:top w:val="dashed" w:sz="4" w:space="0" w:color="auto"/>
              <w:bottom w:val="single" w:sz="4" w:space="0" w:color="auto"/>
            </w:tcBorders>
            <w:shd w:val="clear" w:color="auto" w:fill="auto"/>
            <w:vAlign w:val="center"/>
          </w:tcPr>
          <w:p w14:paraId="6AB8DD0E"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dashed" w:sz="4" w:space="0" w:color="auto"/>
              <w:bottom w:val="single" w:sz="4" w:space="0" w:color="auto"/>
            </w:tcBorders>
            <w:vAlign w:val="center"/>
          </w:tcPr>
          <w:p w14:paraId="510564A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280</w:t>
            </w:r>
          </w:p>
        </w:tc>
        <w:tc>
          <w:tcPr>
            <w:tcW w:w="278" w:type="pct"/>
            <w:tcBorders>
              <w:top w:val="dashed" w:sz="4" w:space="0" w:color="auto"/>
              <w:bottom w:val="single" w:sz="4" w:space="0" w:color="auto"/>
            </w:tcBorders>
            <w:shd w:val="clear" w:color="auto" w:fill="auto"/>
            <w:vAlign w:val="center"/>
          </w:tcPr>
          <w:p w14:paraId="56F47E6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7CA29779"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59" w:type="pct"/>
            <w:vMerge/>
            <w:tcBorders>
              <w:bottom w:val="single" w:sz="4" w:space="0" w:color="auto"/>
            </w:tcBorders>
            <w:shd w:val="clear" w:color="auto" w:fill="auto"/>
            <w:vAlign w:val="center"/>
          </w:tcPr>
          <w:p w14:paraId="0499FD8A"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39" w:type="pct"/>
            <w:tcBorders>
              <w:top w:val="dashed" w:sz="4" w:space="0" w:color="auto"/>
              <w:bottom w:val="single" w:sz="4" w:space="0" w:color="auto"/>
            </w:tcBorders>
            <w:shd w:val="clear" w:color="auto" w:fill="auto"/>
            <w:vAlign w:val="center"/>
          </w:tcPr>
          <w:p w14:paraId="22A03EE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single" w:sz="4" w:space="0" w:color="auto"/>
            </w:tcBorders>
            <w:shd w:val="clear" w:color="auto" w:fill="auto"/>
            <w:vAlign w:val="center"/>
          </w:tcPr>
          <w:p w14:paraId="789AA88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single" w:sz="4" w:space="0" w:color="auto"/>
            </w:tcBorders>
            <w:shd w:val="clear" w:color="auto" w:fill="auto"/>
            <w:vAlign w:val="center"/>
          </w:tcPr>
          <w:p w14:paraId="37C7C1F8"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28/2.44</w:t>
            </w:r>
          </w:p>
          <w:p w14:paraId="603FC66A" w14:textId="254CBAF7" w:rsidR="00F603EE" w:rsidRPr="003C3A5B" w:rsidRDefault="00F603EE" w:rsidP="00984A22">
            <w:pPr>
              <w:spacing w:before="20" w:after="4"/>
              <w:jc w:val="center"/>
              <w:rPr>
                <w:rFonts w:ascii="Arial" w:hAnsi="Arial" w:cs="Arial"/>
                <w:color w:val="000000"/>
                <w:sz w:val="15"/>
                <w:szCs w:val="15"/>
              </w:rPr>
            </w:pPr>
            <w:r w:rsidRPr="003C3A5B">
              <w:rPr>
                <w:rFonts w:ascii="Arial" w:hAnsi="Arial" w:cs="Arial"/>
                <w:color w:val="000000"/>
                <w:sz w:val="15"/>
                <w:szCs w:val="15"/>
              </w:rPr>
              <w:t>S-O86-Layout1</w:t>
            </w:r>
          </w:p>
        </w:tc>
        <w:tc>
          <w:tcPr>
            <w:tcW w:w="199" w:type="pct"/>
            <w:tcBorders>
              <w:top w:val="dashed" w:sz="4" w:space="0" w:color="auto"/>
              <w:bottom w:val="single" w:sz="4" w:space="0" w:color="auto"/>
            </w:tcBorders>
            <w:vAlign w:val="center"/>
          </w:tcPr>
          <w:p w14:paraId="09ABB11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1AB59E5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44893BE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dashed" w:sz="4" w:space="0" w:color="auto"/>
              <w:bottom w:val="single" w:sz="4" w:space="0" w:color="auto"/>
            </w:tcBorders>
            <w:shd w:val="clear" w:color="auto" w:fill="auto"/>
            <w:vAlign w:val="center"/>
          </w:tcPr>
          <w:p w14:paraId="5FCC4996"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94</w:t>
            </w:r>
          </w:p>
        </w:tc>
      </w:tr>
      <w:tr w:rsidR="00FF5F1A" w:rsidRPr="00984A22" w14:paraId="0AEAAF3F"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37D38AF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S-O85</w:t>
            </w:r>
          </w:p>
        </w:tc>
        <w:tc>
          <w:tcPr>
            <w:tcW w:w="399" w:type="pct"/>
            <w:tcBorders>
              <w:top w:val="single" w:sz="4" w:space="0" w:color="auto"/>
              <w:bottom w:val="single" w:sz="4" w:space="0" w:color="auto"/>
            </w:tcBorders>
            <w:shd w:val="clear" w:color="auto" w:fill="auto"/>
            <w:vAlign w:val="center"/>
          </w:tcPr>
          <w:p w14:paraId="498788D6"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Hedges Lakes</w:t>
            </w:r>
          </w:p>
        </w:tc>
        <w:tc>
          <w:tcPr>
            <w:tcW w:w="255" w:type="pct"/>
            <w:shd w:val="clear" w:color="auto" w:fill="auto"/>
            <w:vAlign w:val="center"/>
          </w:tcPr>
          <w:p w14:paraId="6F9968C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40.4319,</w:t>
            </w:r>
          </w:p>
          <w:p w14:paraId="6B55C83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-79.0579</w:t>
            </w:r>
          </w:p>
        </w:tc>
        <w:tc>
          <w:tcPr>
            <w:tcW w:w="215" w:type="pct"/>
            <w:tcBorders>
              <w:top w:val="single" w:sz="4" w:space="0" w:color="auto"/>
              <w:bottom w:val="single" w:sz="4" w:space="0" w:color="auto"/>
            </w:tcBorders>
            <w:shd w:val="clear" w:color="auto" w:fill="auto"/>
            <w:vAlign w:val="center"/>
          </w:tcPr>
          <w:p w14:paraId="54EE3CFE"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single" w:sz="4" w:space="0" w:color="auto"/>
              <w:bottom w:val="single" w:sz="4" w:space="0" w:color="auto"/>
            </w:tcBorders>
            <w:shd w:val="clear" w:color="auto" w:fill="auto"/>
            <w:vAlign w:val="center"/>
          </w:tcPr>
          <w:p w14:paraId="52A6CED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single" w:sz="4" w:space="0" w:color="auto"/>
              <w:bottom w:val="single" w:sz="4" w:space="0" w:color="auto"/>
            </w:tcBorders>
            <w:vAlign w:val="center"/>
          </w:tcPr>
          <w:p w14:paraId="6459DD87" w14:textId="7A206CF6"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single" w:sz="4" w:space="0" w:color="auto"/>
            </w:tcBorders>
            <w:shd w:val="clear" w:color="auto" w:fill="auto"/>
            <w:vAlign w:val="center"/>
          </w:tcPr>
          <w:p w14:paraId="6694728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single" w:sz="4" w:space="0" w:color="auto"/>
              <w:bottom w:val="single" w:sz="4" w:space="0" w:color="auto"/>
            </w:tcBorders>
            <w:shd w:val="clear" w:color="auto" w:fill="auto"/>
            <w:vAlign w:val="center"/>
          </w:tcPr>
          <w:p w14:paraId="67FBD514"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single" w:sz="4" w:space="0" w:color="auto"/>
            </w:tcBorders>
            <w:shd w:val="clear" w:color="auto" w:fill="auto"/>
            <w:vAlign w:val="center"/>
          </w:tcPr>
          <w:p w14:paraId="432A472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single" w:sz="4" w:space="0" w:color="auto"/>
              <w:bottom w:val="single" w:sz="4" w:space="0" w:color="auto"/>
            </w:tcBorders>
            <w:shd w:val="clear" w:color="auto" w:fill="auto"/>
            <w:vAlign w:val="center"/>
          </w:tcPr>
          <w:p w14:paraId="47F818F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single" w:sz="4" w:space="0" w:color="auto"/>
              <w:bottom w:val="single" w:sz="4" w:space="0" w:color="auto"/>
            </w:tcBorders>
            <w:vAlign w:val="center"/>
          </w:tcPr>
          <w:p w14:paraId="13E3140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single" w:sz="4" w:space="0" w:color="auto"/>
              <w:bottom w:val="single" w:sz="4" w:space="0" w:color="auto"/>
            </w:tcBorders>
            <w:shd w:val="clear" w:color="auto" w:fill="auto"/>
            <w:vAlign w:val="center"/>
          </w:tcPr>
          <w:p w14:paraId="0984F96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bottom w:val="single" w:sz="4" w:space="0" w:color="auto"/>
            </w:tcBorders>
            <w:shd w:val="clear" w:color="auto" w:fill="auto"/>
            <w:vAlign w:val="center"/>
          </w:tcPr>
          <w:p w14:paraId="4D60FDF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0.016</w:t>
            </w:r>
          </w:p>
        </w:tc>
        <w:tc>
          <w:tcPr>
            <w:tcW w:w="259" w:type="pct"/>
            <w:tcBorders>
              <w:top w:val="single" w:sz="4" w:space="0" w:color="auto"/>
              <w:bottom w:val="single" w:sz="4" w:space="0" w:color="auto"/>
            </w:tcBorders>
            <w:shd w:val="clear" w:color="auto" w:fill="auto"/>
            <w:vAlign w:val="center"/>
          </w:tcPr>
          <w:p w14:paraId="1CFB0DB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0.016</w:t>
            </w:r>
          </w:p>
        </w:tc>
        <w:tc>
          <w:tcPr>
            <w:tcW w:w="239" w:type="pct"/>
            <w:tcBorders>
              <w:top w:val="single" w:sz="4" w:space="0" w:color="auto"/>
              <w:bottom w:val="single" w:sz="4" w:space="0" w:color="auto"/>
            </w:tcBorders>
            <w:shd w:val="clear" w:color="auto" w:fill="auto"/>
            <w:vAlign w:val="center"/>
          </w:tcPr>
          <w:p w14:paraId="664A3FC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bottom w:val="single" w:sz="4" w:space="0" w:color="auto"/>
            </w:tcBorders>
            <w:shd w:val="clear" w:color="auto" w:fill="auto"/>
            <w:vAlign w:val="center"/>
          </w:tcPr>
          <w:p w14:paraId="497CCF3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single" w:sz="4" w:space="0" w:color="auto"/>
            </w:tcBorders>
            <w:shd w:val="clear" w:color="auto" w:fill="auto"/>
            <w:vAlign w:val="center"/>
          </w:tcPr>
          <w:p w14:paraId="5427483A"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28/2.44</w:t>
            </w:r>
          </w:p>
        </w:tc>
        <w:tc>
          <w:tcPr>
            <w:tcW w:w="199" w:type="pct"/>
            <w:tcBorders>
              <w:top w:val="single" w:sz="4" w:space="0" w:color="auto"/>
              <w:bottom w:val="single" w:sz="4" w:space="0" w:color="auto"/>
            </w:tcBorders>
            <w:vAlign w:val="center"/>
          </w:tcPr>
          <w:p w14:paraId="020AB69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single" w:sz="4" w:space="0" w:color="auto"/>
              <w:bottom w:val="single" w:sz="4" w:space="0" w:color="auto"/>
            </w:tcBorders>
            <w:shd w:val="clear" w:color="auto" w:fill="auto"/>
            <w:vAlign w:val="center"/>
          </w:tcPr>
          <w:p w14:paraId="700B3FF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7AA24F75"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single" w:sz="4" w:space="0" w:color="auto"/>
              <w:bottom w:val="single" w:sz="4" w:space="0" w:color="auto"/>
            </w:tcBorders>
            <w:shd w:val="clear" w:color="auto" w:fill="auto"/>
            <w:vAlign w:val="center"/>
          </w:tcPr>
          <w:p w14:paraId="3FCF332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95</w:t>
            </w:r>
          </w:p>
        </w:tc>
      </w:tr>
      <w:tr w:rsidR="00FF5F1A" w:rsidRPr="00984A22" w14:paraId="13842D85"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6851C75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S-O87</w:t>
            </w:r>
          </w:p>
        </w:tc>
        <w:tc>
          <w:tcPr>
            <w:tcW w:w="399" w:type="pct"/>
            <w:tcBorders>
              <w:top w:val="single" w:sz="4" w:space="0" w:color="auto"/>
              <w:bottom w:val="single" w:sz="4" w:space="0" w:color="auto"/>
            </w:tcBorders>
            <w:shd w:val="clear" w:color="auto" w:fill="auto"/>
            <w:vAlign w:val="center"/>
          </w:tcPr>
          <w:p w14:paraId="245880EA"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Hedges Lakes</w:t>
            </w:r>
          </w:p>
        </w:tc>
        <w:tc>
          <w:tcPr>
            <w:tcW w:w="255" w:type="pct"/>
            <w:shd w:val="clear" w:color="auto" w:fill="auto"/>
            <w:vAlign w:val="center"/>
          </w:tcPr>
          <w:p w14:paraId="7256489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40.4322,</w:t>
            </w:r>
          </w:p>
          <w:p w14:paraId="732C339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-79.0564</w:t>
            </w:r>
          </w:p>
        </w:tc>
        <w:tc>
          <w:tcPr>
            <w:tcW w:w="215" w:type="pct"/>
            <w:tcBorders>
              <w:top w:val="single" w:sz="4" w:space="0" w:color="auto"/>
              <w:bottom w:val="single" w:sz="4" w:space="0" w:color="auto"/>
            </w:tcBorders>
            <w:shd w:val="clear" w:color="auto" w:fill="auto"/>
            <w:vAlign w:val="center"/>
          </w:tcPr>
          <w:p w14:paraId="01C49E4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single" w:sz="4" w:space="0" w:color="auto"/>
              <w:bottom w:val="single" w:sz="4" w:space="0" w:color="auto"/>
            </w:tcBorders>
            <w:shd w:val="clear" w:color="auto" w:fill="auto"/>
            <w:vAlign w:val="center"/>
          </w:tcPr>
          <w:p w14:paraId="6EF98D1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w:t>
            </w:r>
          </w:p>
        </w:tc>
        <w:tc>
          <w:tcPr>
            <w:tcW w:w="239" w:type="pct"/>
            <w:tcBorders>
              <w:top w:val="single" w:sz="4" w:space="0" w:color="auto"/>
              <w:bottom w:val="single" w:sz="4" w:space="0" w:color="auto"/>
            </w:tcBorders>
            <w:vAlign w:val="center"/>
          </w:tcPr>
          <w:p w14:paraId="76A7AAFD" w14:textId="49012363"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single" w:sz="4" w:space="0" w:color="auto"/>
            </w:tcBorders>
            <w:shd w:val="clear" w:color="auto" w:fill="auto"/>
            <w:vAlign w:val="center"/>
          </w:tcPr>
          <w:p w14:paraId="19579CD4"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10</w:t>
            </w:r>
          </w:p>
        </w:tc>
        <w:tc>
          <w:tcPr>
            <w:tcW w:w="146" w:type="pct"/>
            <w:tcBorders>
              <w:top w:val="single" w:sz="4" w:space="0" w:color="auto"/>
              <w:bottom w:val="single" w:sz="4" w:space="0" w:color="auto"/>
            </w:tcBorders>
            <w:shd w:val="clear" w:color="auto" w:fill="auto"/>
            <w:vAlign w:val="center"/>
          </w:tcPr>
          <w:p w14:paraId="512840AA"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single" w:sz="4" w:space="0" w:color="auto"/>
            </w:tcBorders>
            <w:shd w:val="clear" w:color="auto" w:fill="auto"/>
            <w:vAlign w:val="center"/>
          </w:tcPr>
          <w:p w14:paraId="104596D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10</w:t>
            </w:r>
          </w:p>
        </w:tc>
        <w:tc>
          <w:tcPr>
            <w:tcW w:w="219" w:type="pct"/>
            <w:tcBorders>
              <w:top w:val="single" w:sz="4" w:space="0" w:color="auto"/>
              <w:bottom w:val="single" w:sz="4" w:space="0" w:color="auto"/>
            </w:tcBorders>
            <w:shd w:val="clear" w:color="auto" w:fill="auto"/>
            <w:vAlign w:val="center"/>
          </w:tcPr>
          <w:p w14:paraId="58B7C0B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single" w:sz="4" w:space="0" w:color="auto"/>
            </w:tcBorders>
            <w:vAlign w:val="center"/>
          </w:tcPr>
          <w:p w14:paraId="1C682E4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10</w:t>
            </w:r>
          </w:p>
        </w:tc>
        <w:tc>
          <w:tcPr>
            <w:tcW w:w="278" w:type="pct"/>
            <w:tcBorders>
              <w:top w:val="single" w:sz="4" w:space="0" w:color="auto"/>
              <w:bottom w:val="single" w:sz="4" w:space="0" w:color="auto"/>
            </w:tcBorders>
            <w:shd w:val="clear" w:color="auto" w:fill="auto"/>
            <w:vAlign w:val="center"/>
          </w:tcPr>
          <w:p w14:paraId="63C51E4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bottom w:val="single" w:sz="4" w:space="0" w:color="auto"/>
            </w:tcBorders>
            <w:shd w:val="clear" w:color="auto" w:fill="auto"/>
            <w:vAlign w:val="center"/>
          </w:tcPr>
          <w:p w14:paraId="1C288A7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0.142</w:t>
            </w:r>
          </w:p>
        </w:tc>
        <w:tc>
          <w:tcPr>
            <w:tcW w:w="259" w:type="pct"/>
            <w:tcBorders>
              <w:top w:val="single" w:sz="4" w:space="0" w:color="auto"/>
              <w:bottom w:val="single" w:sz="4" w:space="0" w:color="auto"/>
            </w:tcBorders>
            <w:shd w:val="clear" w:color="auto" w:fill="auto"/>
            <w:vAlign w:val="center"/>
          </w:tcPr>
          <w:p w14:paraId="5A5532A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0.009</w:t>
            </w:r>
          </w:p>
        </w:tc>
        <w:tc>
          <w:tcPr>
            <w:tcW w:w="239" w:type="pct"/>
            <w:tcBorders>
              <w:top w:val="single" w:sz="4" w:space="0" w:color="auto"/>
              <w:bottom w:val="single" w:sz="4" w:space="0" w:color="auto"/>
            </w:tcBorders>
            <w:shd w:val="clear" w:color="auto" w:fill="auto"/>
            <w:vAlign w:val="center"/>
          </w:tcPr>
          <w:p w14:paraId="118408D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bottom w:val="single" w:sz="4" w:space="0" w:color="auto"/>
            </w:tcBorders>
            <w:shd w:val="clear" w:color="auto" w:fill="auto"/>
            <w:vAlign w:val="center"/>
          </w:tcPr>
          <w:p w14:paraId="11538BA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single" w:sz="4" w:space="0" w:color="auto"/>
            </w:tcBorders>
            <w:shd w:val="clear" w:color="auto" w:fill="auto"/>
            <w:vAlign w:val="center"/>
          </w:tcPr>
          <w:p w14:paraId="4D2148F4"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28/2.44</w:t>
            </w:r>
          </w:p>
        </w:tc>
        <w:tc>
          <w:tcPr>
            <w:tcW w:w="199" w:type="pct"/>
            <w:tcBorders>
              <w:top w:val="single" w:sz="4" w:space="0" w:color="auto"/>
              <w:bottom w:val="single" w:sz="4" w:space="0" w:color="auto"/>
            </w:tcBorders>
            <w:vAlign w:val="center"/>
          </w:tcPr>
          <w:p w14:paraId="10F896D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single" w:sz="4" w:space="0" w:color="auto"/>
            </w:tcBorders>
            <w:shd w:val="clear" w:color="auto" w:fill="auto"/>
            <w:vAlign w:val="center"/>
          </w:tcPr>
          <w:p w14:paraId="2BBF02D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59DD5C1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single" w:sz="4" w:space="0" w:color="auto"/>
            </w:tcBorders>
            <w:shd w:val="clear" w:color="auto" w:fill="auto"/>
            <w:vAlign w:val="center"/>
          </w:tcPr>
          <w:p w14:paraId="1C235BC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98</w:t>
            </w:r>
          </w:p>
        </w:tc>
      </w:tr>
      <w:tr w:rsidR="00FF5F1A" w:rsidRPr="00984A22" w14:paraId="193971F8"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50D30D7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S-O88</w:t>
            </w:r>
          </w:p>
        </w:tc>
        <w:tc>
          <w:tcPr>
            <w:tcW w:w="399" w:type="pct"/>
            <w:tcBorders>
              <w:top w:val="single" w:sz="4" w:space="0" w:color="auto"/>
              <w:bottom w:val="dashed" w:sz="4" w:space="0" w:color="auto"/>
            </w:tcBorders>
            <w:shd w:val="clear" w:color="auto" w:fill="auto"/>
            <w:vAlign w:val="center"/>
          </w:tcPr>
          <w:p w14:paraId="4BB7CF3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Hedges Lakes</w:t>
            </w:r>
          </w:p>
        </w:tc>
        <w:tc>
          <w:tcPr>
            <w:tcW w:w="255" w:type="pct"/>
            <w:tcBorders>
              <w:bottom w:val="dashed" w:sz="4" w:space="0" w:color="auto"/>
            </w:tcBorders>
            <w:shd w:val="clear" w:color="auto" w:fill="auto"/>
            <w:vAlign w:val="center"/>
          </w:tcPr>
          <w:p w14:paraId="6595540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40.4320,</w:t>
            </w:r>
          </w:p>
          <w:p w14:paraId="2CC5BC0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-79.0557</w:t>
            </w:r>
          </w:p>
        </w:tc>
        <w:tc>
          <w:tcPr>
            <w:tcW w:w="215" w:type="pct"/>
            <w:tcBorders>
              <w:top w:val="single" w:sz="4" w:space="0" w:color="auto"/>
              <w:bottom w:val="dashed" w:sz="4" w:space="0" w:color="auto"/>
            </w:tcBorders>
            <w:shd w:val="clear" w:color="auto" w:fill="auto"/>
            <w:vAlign w:val="center"/>
          </w:tcPr>
          <w:p w14:paraId="38CC364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single" w:sz="4" w:space="0" w:color="auto"/>
              <w:bottom w:val="dashed" w:sz="4" w:space="0" w:color="auto"/>
            </w:tcBorders>
            <w:shd w:val="clear" w:color="auto" w:fill="auto"/>
            <w:vAlign w:val="center"/>
          </w:tcPr>
          <w:p w14:paraId="0D4C4AA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single" w:sz="4" w:space="0" w:color="auto"/>
              <w:bottom w:val="dashed" w:sz="4" w:space="0" w:color="auto"/>
            </w:tcBorders>
            <w:vAlign w:val="center"/>
          </w:tcPr>
          <w:p w14:paraId="42D85C88" w14:textId="4BB756EB"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dashed" w:sz="4" w:space="0" w:color="auto"/>
            </w:tcBorders>
            <w:shd w:val="clear" w:color="auto" w:fill="auto"/>
            <w:vAlign w:val="center"/>
          </w:tcPr>
          <w:p w14:paraId="016296EA"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51</w:t>
            </w:r>
          </w:p>
        </w:tc>
        <w:tc>
          <w:tcPr>
            <w:tcW w:w="146" w:type="pct"/>
            <w:tcBorders>
              <w:top w:val="single" w:sz="4" w:space="0" w:color="auto"/>
              <w:bottom w:val="dashed" w:sz="4" w:space="0" w:color="auto"/>
            </w:tcBorders>
            <w:shd w:val="clear" w:color="auto" w:fill="auto"/>
            <w:vAlign w:val="center"/>
          </w:tcPr>
          <w:p w14:paraId="3E4449C1"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dashed" w:sz="4" w:space="0" w:color="auto"/>
            </w:tcBorders>
            <w:shd w:val="clear" w:color="auto" w:fill="auto"/>
            <w:vAlign w:val="center"/>
          </w:tcPr>
          <w:p w14:paraId="5CCE342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51</w:t>
            </w:r>
          </w:p>
        </w:tc>
        <w:tc>
          <w:tcPr>
            <w:tcW w:w="219" w:type="pct"/>
            <w:tcBorders>
              <w:top w:val="single" w:sz="4" w:space="0" w:color="auto"/>
              <w:bottom w:val="dashed" w:sz="4" w:space="0" w:color="auto"/>
            </w:tcBorders>
            <w:shd w:val="clear" w:color="auto" w:fill="auto"/>
            <w:vAlign w:val="center"/>
          </w:tcPr>
          <w:p w14:paraId="6DB4771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dashed" w:sz="4" w:space="0" w:color="auto"/>
            </w:tcBorders>
            <w:vAlign w:val="center"/>
          </w:tcPr>
          <w:p w14:paraId="3F4997E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204</w:t>
            </w:r>
          </w:p>
        </w:tc>
        <w:tc>
          <w:tcPr>
            <w:tcW w:w="278" w:type="pct"/>
            <w:tcBorders>
              <w:top w:val="single" w:sz="4" w:space="0" w:color="auto"/>
              <w:bottom w:val="dashed" w:sz="4" w:space="0" w:color="auto"/>
            </w:tcBorders>
            <w:shd w:val="clear" w:color="auto" w:fill="auto"/>
            <w:vAlign w:val="center"/>
          </w:tcPr>
          <w:p w14:paraId="05555E2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tcBorders>
              <w:top w:val="single" w:sz="4" w:space="0" w:color="auto"/>
            </w:tcBorders>
            <w:shd w:val="clear" w:color="auto" w:fill="auto"/>
            <w:vAlign w:val="center"/>
          </w:tcPr>
          <w:p w14:paraId="37099A7E" w14:textId="77777777" w:rsidR="00DD2E9E" w:rsidRPr="00984A22" w:rsidRDefault="00DD2E9E" w:rsidP="00984A22">
            <w:pPr>
              <w:spacing w:before="20" w:after="4"/>
              <w:jc w:val="center"/>
              <w:rPr>
                <w:rFonts w:ascii="Arial" w:hAnsi="Arial" w:cs="Arial"/>
                <w:sz w:val="15"/>
                <w:szCs w:val="15"/>
              </w:rPr>
            </w:pPr>
          </w:p>
          <w:p w14:paraId="0678A09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0.261</w:t>
            </w:r>
          </w:p>
          <w:p w14:paraId="5CB50835" w14:textId="77777777" w:rsidR="00DD2E9E" w:rsidRPr="00984A22" w:rsidRDefault="00DD2E9E" w:rsidP="00984A22">
            <w:pPr>
              <w:spacing w:before="20" w:after="4"/>
              <w:jc w:val="center"/>
              <w:rPr>
                <w:rFonts w:ascii="Arial" w:hAnsi="Arial" w:cs="Arial"/>
                <w:sz w:val="15"/>
                <w:szCs w:val="15"/>
              </w:rPr>
            </w:pPr>
          </w:p>
        </w:tc>
        <w:tc>
          <w:tcPr>
            <w:tcW w:w="259" w:type="pct"/>
            <w:vMerge w:val="restart"/>
            <w:tcBorders>
              <w:top w:val="single" w:sz="4" w:space="0" w:color="auto"/>
            </w:tcBorders>
            <w:shd w:val="clear" w:color="auto" w:fill="auto"/>
            <w:vAlign w:val="center"/>
          </w:tcPr>
          <w:p w14:paraId="2808CD2B" w14:textId="77777777" w:rsidR="00DD2E9E" w:rsidRPr="00984A22" w:rsidRDefault="00DD2E9E" w:rsidP="00984A22">
            <w:pPr>
              <w:spacing w:before="20" w:after="4"/>
              <w:jc w:val="center"/>
              <w:rPr>
                <w:rFonts w:ascii="Arial" w:hAnsi="Arial" w:cs="Arial"/>
                <w:sz w:val="15"/>
                <w:szCs w:val="15"/>
              </w:rPr>
            </w:pPr>
          </w:p>
          <w:p w14:paraId="74B3C46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0.047</w:t>
            </w:r>
          </w:p>
          <w:p w14:paraId="2F81D4AB" w14:textId="77777777" w:rsidR="00DD2E9E" w:rsidRPr="00984A22" w:rsidRDefault="00DD2E9E" w:rsidP="00984A22">
            <w:pPr>
              <w:spacing w:before="20" w:after="4"/>
              <w:jc w:val="center"/>
              <w:rPr>
                <w:rFonts w:ascii="Arial" w:hAnsi="Arial" w:cs="Arial"/>
                <w:sz w:val="15"/>
                <w:szCs w:val="15"/>
              </w:rPr>
            </w:pPr>
          </w:p>
        </w:tc>
        <w:tc>
          <w:tcPr>
            <w:tcW w:w="239" w:type="pct"/>
            <w:tcBorders>
              <w:top w:val="single" w:sz="4" w:space="0" w:color="auto"/>
              <w:bottom w:val="dashed" w:sz="4" w:space="0" w:color="auto"/>
            </w:tcBorders>
            <w:shd w:val="clear" w:color="auto" w:fill="auto"/>
            <w:vAlign w:val="center"/>
          </w:tcPr>
          <w:p w14:paraId="22C881B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bottom w:val="dashed" w:sz="4" w:space="0" w:color="auto"/>
            </w:tcBorders>
            <w:shd w:val="clear" w:color="auto" w:fill="auto"/>
            <w:vAlign w:val="center"/>
          </w:tcPr>
          <w:p w14:paraId="0124D19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dashed" w:sz="4" w:space="0" w:color="auto"/>
            </w:tcBorders>
            <w:shd w:val="clear" w:color="auto" w:fill="auto"/>
            <w:vAlign w:val="center"/>
          </w:tcPr>
          <w:p w14:paraId="7C88BF8D"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28/2.44</w:t>
            </w:r>
          </w:p>
        </w:tc>
        <w:tc>
          <w:tcPr>
            <w:tcW w:w="199" w:type="pct"/>
            <w:tcBorders>
              <w:top w:val="single" w:sz="4" w:space="0" w:color="auto"/>
              <w:bottom w:val="dashed" w:sz="4" w:space="0" w:color="auto"/>
            </w:tcBorders>
            <w:vAlign w:val="center"/>
          </w:tcPr>
          <w:p w14:paraId="25298B8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dashed" w:sz="4" w:space="0" w:color="auto"/>
            </w:tcBorders>
            <w:shd w:val="clear" w:color="auto" w:fill="auto"/>
            <w:vAlign w:val="center"/>
          </w:tcPr>
          <w:p w14:paraId="45DB3A8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dashed" w:sz="4" w:space="0" w:color="auto"/>
            </w:tcBorders>
            <w:shd w:val="clear" w:color="auto" w:fill="auto"/>
            <w:vAlign w:val="center"/>
          </w:tcPr>
          <w:p w14:paraId="0660F72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dashed" w:sz="4" w:space="0" w:color="auto"/>
            </w:tcBorders>
            <w:shd w:val="clear" w:color="auto" w:fill="auto"/>
            <w:vAlign w:val="center"/>
          </w:tcPr>
          <w:p w14:paraId="50F6702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100</w:t>
            </w:r>
          </w:p>
        </w:tc>
      </w:tr>
      <w:tr w:rsidR="00FF5F1A" w:rsidRPr="00984A22" w14:paraId="6D5EB64F"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4BD5FCD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S-O89</w:t>
            </w:r>
          </w:p>
        </w:tc>
        <w:tc>
          <w:tcPr>
            <w:tcW w:w="399" w:type="pct"/>
            <w:tcBorders>
              <w:top w:val="dashed" w:sz="4" w:space="0" w:color="auto"/>
              <w:bottom w:val="dashed" w:sz="4" w:space="0" w:color="auto"/>
            </w:tcBorders>
            <w:shd w:val="clear" w:color="auto" w:fill="auto"/>
            <w:vAlign w:val="center"/>
          </w:tcPr>
          <w:p w14:paraId="6B52152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Hedges Lakes</w:t>
            </w:r>
          </w:p>
        </w:tc>
        <w:tc>
          <w:tcPr>
            <w:tcW w:w="255" w:type="pct"/>
            <w:tcBorders>
              <w:top w:val="dashed" w:sz="4" w:space="0" w:color="auto"/>
              <w:bottom w:val="dashed" w:sz="4" w:space="0" w:color="auto"/>
            </w:tcBorders>
            <w:shd w:val="clear" w:color="auto" w:fill="auto"/>
            <w:vAlign w:val="center"/>
          </w:tcPr>
          <w:p w14:paraId="470270D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40.4323,</w:t>
            </w:r>
          </w:p>
          <w:p w14:paraId="43AF520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-79.0557</w:t>
            </w:r>
          </w:p>
        </w:tc>
        <w:tc>
          <w:tcPr>
            <w:tcW w:w="215" w:type="pct"/>
            <w:tcBorders>
              <w:top w:val="dashed" w:sz="4" w:space="0" w:color="auto"/>
              <w:bottom w:val="dashed" w:sz="4" w:space="0" w:color="auto"/>
            </w:tcBorders>
            <w:shd w:val="clear" w:color="auto" w:fill="auto"/>
            <w:vAlign w:val="center"/>
          </w:tcPr>
          <w:p w14:paraId="37E9B3C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dashed" w:sz="4" w:space="0" w:color="auto"/>
              <w:bottom w:val="dashed" w:sz="4" w:space="0" w:color="auto"/>
            </w:tcBorders>
            <w:shd w:val="clear" w:color="auto" w:fill="auto"/>
            <w:vAlign w:val="center"/>
          </w:tcPr>
          <w:p w14:paraId="1BA3853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w:t>
            </w:r>
          </w:p>
        </w:tc>
        <w:tc>
          <w:tcPr>
            <w:tcW w:w="239" w:type="pct"/>
            <w:tcBorders>
              <w:top w:val="dashed" w:sz="4" w:space="0" w:color="auto"/>
              <w:bottom w:val="dashed" w:sz="4" w:space="0" w:color="auto"/>
            </w:tcBorders>
            <w:vAlign w:val="center"/>
          </w:tcPr>
          <w:p w14:paraId="6B3B0664" w14:textId="538E59ED"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dashed" w:sz="4" w:space="0" w:color="auto"/>
            </w:tcBorders>
            <w:shd w:val="clear" w:color="auto" w:fill="auto"/>
            <w:vAlign w:val="center"/>
          </w:tcPr>
          <w:p w14:paraId="527121F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dashed" w:sz="4" w:space="0" w:color="auto"/>
            </w:tcBorders>
            <w:shd w:val="clear" w:color="auto" w:fill="auto"/>
            <w:vAlign w:val="center"/>
          </w:tcPr>
          <w:p w14:paraId="5931C3E5"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dashed" w:sz="4" w:space="0" w:color="auto"/>
            </w:tcBorders>
            <w:shd w:val="clear" w:color="auto" w:fill="auto"/>
            <w:vAlign w:val="center"/>
          </w:tcPr>
          <w:p w14:paraId="653511F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dashed" w:sz="4" w:space="0" w:color="auto"/>
            </w:tcBorders>
            <w:shd w:val="clear" w:color="auto" w:fill="auto"/>
            <w:vAlign w:val="center"/>
          </w:tcPr>
          <w:p w14:paraId="40000308"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bottom w:val="dashed" w:sz="4" w:space="0" w:color="auto"/>
            </w:tcBorders>
            <w:vAlign w:val="center"/>
          </w:tcPr>
          <w:p w14:paraId="5B8127D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dashed" w:sz="4" w:space="0" w:color="auto"/>
            </w:tcBorders>
            <w:shd w:val="clear" w:color="auto" w:fill="auto"/>
            <w:vAlign w:val="center"/>
          </w:tcPr>
          <w:p w14:paraId="04E340F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1D3F60D4"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59" w:type="pct"/>
            <w:vMerge/>
            <w:shd w:val="clear" w:color="auto" w:fill="auto"/>
            <w:vAlign w:val="center"/>
          </w:tcPr>
          <w:p w14:paraId="2372617C"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39" w:type="pct"/>
            <w:tcBorders>
              <w:top w:val="dashed" w:sz="4" w:space="0" w:color="auto"/>
              <w:bottom w:val="dashed" w:sz="4" w:space="0" w:color="auto"/>
            </w:tcBorders>
            <w:shd w:val="clear" w:color="auto" w:fill="auto"/>
            <w:vAlign w:val="center"/>
          </w:tcPr>
          <w:p w14:paraId="76129BE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dashed" w:sz="4" w:space="0" w:color="auto"/>
            </w:tcBorders>
            <w:shd w:val="clear" w:color="auto" w:fill="auto"/>
            <w:vAlign w:val="center"/>
          </w:tcPr>
          <w:p w14:paraId="42F4B0A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dashed" w:sz="4" w:space="0" w:color="auto"/>
            </w:tcBorders>
            <w:shd w:val="clear" w:color="auto" w:fill="auto"/>
            <w:vAlign w:val="center"/>
          </w:tcPr>
          <w:p w14:paraId="402AFE78"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28/2.44</w:t>
            </w:r>
          </w:p>
        </w:tc>
        <w:tc>
          <w:tcPr>
            <w:tcW w:w="199" w:type="pct"/>
            <w:tcBorders>
              <w:top w:val="dashed" w:sz="4" w:space="0" w:color="auto"/>
              <w:bottom w:val="dashed" w:sz="4" w:space="0" w:color="auto"/>
            </w:tcBorders>
            <w:vAlign w:val="center"/>
          </w:tcPr>
          <w:p w14:paraId="4C7113B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dashed" w:sz="4" w:space="0" w:color="auto"/>
            </w:tcBorders>
            <w:shd w:val="clear" w:color="auto" w:fill="auto"/>
            <w:vAlign w:val="center"/>
          </w:tcPr>
          <w:p w14:paraId="290E305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dashed" w:sz="4" w:space="0" w:color="auto"/>
            </w:tcBorders>
            <w:shd w:val="clear" w:color="auto" w:fill="auto"/>
            <w:vAlign w:val="center"/>
          </w:tcPr>
          <w:p w14:paraId="20606F4A"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dashed" w:sz="4" w:space="0" w:color="auto"/>
            </w:tcBorders>
            <w:shd w:val="clear" w:color="auto" w:fill="auto"/>
            <w:vAlign w:val="center"/>
          </w:tcPr>
          <w:p w14:paraId="2E9A37E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101</w:t>
            </w:r>
          </w:p>
        </w:tc>
      </w:tr>
      <w:tr w:rsidR="00FF5F1A" w:rsidRPr="00984A22" w14:paraId="79494CED"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6584F36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S-O90</w:t>
            </w:r>
          </w:p>
        </w:tc>
        <w:tc>
          <w:tcPr>
            <w:tcW w:w="399" w:type="pct"/>
            <w:tcBorders>
              <w:top w:val="dashed" w:sz="4" w:space="0" w:color="auto"/>
              <w:bottom w:val="single" w:sz="4" w:space="0" w:color="auto"/>
            </w:tcBorders>
            <w:shd w:val="clear" w:color="auto" w:fill="auto"/>
            <w:vAlign w:val="center"/>
          </w:tcPr>
          <w:p w14:paraId="387A9641"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Hedges Lakes</w:t>
            </w:r>
          </w:p>
        </w:tc>
        <w:tc>
          <w:tcPr>
            <w:tcW w:w="255" w:type="pct"/>
            <w:tcBorders>
              <w:top w:val="dashed" w:sz="4" w:space="0" w:color="auto"/>
            </w:tcBorders>
            <w:shd w:val="clear" w:color="auto" w:fill="auto"/>
            <w:vAlign w:val="center"/>
          </w:tcPr>
          <w:p w14:paraId="51E2FB4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40.4321,</w:t>
            </w:r>
          </w:p>
          <w:p w14:paraId="0BCFA1F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-79.0555</w:t>
            </w:r>
          </w:p>
        </w:tc>
        <w:tc>
          <w:tcPr>
            <w:tcW w:w="215" w:type="pct"/>
            <w:tcBorders>
              <w:top w:val="dashed" w:sz="4" w:space="0" w:color="auto"/>
              <w:bottom w:val="single" w:sz="4" w:space="0" w:color="auto"/>
            </w:tcBorders>
            <w:shd w:val="clear" w:color="auto" w:fill="auto"/>
            <w:vAlign w:val="center"/>
          </w:tcPr>
          <w:p w14:paraId="3784AD1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single" w:sz="4" w:space="0" w:color="auto"/>
            </w:tcBorders>
            <w:shd w:val="clear" w:color="auto" w:fill="auto"/>
            <w:vAlign w:val="center"/>
          </w:tcPr>
          <w:p w14:paraId="77F1F01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dashed" w:sz="4" w:space="0" w:color="auto"/>
              <w:bottom w:val="single" w:sz="4" w:space="0" w:color="auto"/>
            </w:tcBorders>
            <w:vAlign w:val="center"/>
          </w:tcPr>
          <w:p w14:paraId="1794E2A0" w14:textId="171CA9CC"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45C6CB33"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51</w:t>
            </w:r>
          </w:p>
        </w:tc>
        <w:tc>
          <w:tcPr>
            <w:tcW w:w="146" w:type="pct"/>
            <w:tcBorders>
              <w:top w:val="dashed" w:sz="4" w:space="0" w:color="auto"/>
              <w:bottom w:val="single" w:sz="4" w:space="0" w:color="auto"/>
            </w:tcBorders>
            <w:shd w:val="clear" w:color="auto" w:fill="auto"/>
            <w:vAlign w:val="center"/>
          </w:tcPr>
          <w:p w14:paraId="766E2A6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7B5DD18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51</w:t>
            </w:r>
          </w:p>
        </w:tc>
        <w:tc>
          <w:tcPr>
            <w:tcW w:w="219" w:type="pct"/>
            <w:tcBorders>
              <w:top w:val="dashed" w:sz="4" w:space="0" w:color="auto"/>
              <w:bottom w:val="single" w:sz="4" w:space="0" w:color="auto"/>
            </w:tcBorders>
            <w:shd w:val="clear" w:color="auto" w:fill="auto"/>
            <w:vAlign w:val="center"/>
          </w:tcPr>
          <w:p w14:paraId="593C7B6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dashed" w:sz="4" w:space="0" w:color="auto"/>
              <w:bottom w:val="single" w:sz="4" w:space="0" w:color="auto"/>
            </w:tcBorders>
            <w:vAlign w:val="center"/>
          </w:tcPr>
          <w:p w14:paraId="00577B1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204</w:t>
            </w:r>
          </w:p>
        </w:tc>
        <w:tc>
          <w:tcPr>
            <w:tcW w:w="278" w:type="pct"/>
            <w:tcBorders>
              <w:top w:val="dashed" w:sz="4" w:space="0" w:color="auto"/>
              <w:bottom w:val="single" w:sz="4" w:space="0" w:color="auto"/>
            </w:tcBorders>
            <w:shd w:val="clear" w:color="auto" w:fill="auto"/>
            <w:vAlign w:val="center"/>
          </w:tcPr>
          <w:p w14:paraId="3719ABD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6EE267CA"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59" w:type="pct"/>
            <w:vMerge/>
            <w:tcBorders>
              <w:bottom w:val="single" w:sz="4" w:space="0" w:color="auto"/>
            </w:tcBorders>
            <w:shd w:val="clear" w:color="auto" w:fill="auto"/>
            <w:vAlign w:val="center"/>
          </w:tcPr>
          <w:p w14:paraId="7EB4B54D"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39" w:type="pct"/>
            <w:tcBorders>
              <w:top w:val="dashed" w:sz="4" w:space="0" w:color="auto"/>
              <w:bottom w:val="single" w:sz="4" w:space="0" w:color="auto"/>
            </w:tcBorders>
            <w:shd w:val="clear" w:color="auto" w:fill="auto"/>
            <w:vAlign w:val="center"/>
          </w:tcPr>
          <w:p w14:paraId="759C542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single" w:sz="4" w:space="0" w:color="auto"/>
            </w:tcBorders>
            <w:shd w:val="clear" w:color="auto" w:fill="auto"/>
            <w:vAlign w:val="center"/>
          </w:tcPr>
          <w:p w14:paraId="0955BF9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single" w:sz="4" w:space="0" w:color="auto"/>
            </w:tcBorders>
            <w:shd w:val="clear" w:color="auto" w:fill="auto"/>
            <w:vAlign w:val="center"/>
          </w:tcPr>
          <w:p w14:paraId="39A34F08"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28/2.44</w:t>
            </w:r>
          </w:p>
        </w:tc>
        <w:tc>
          <w:tcPr>
            <w:tcW w:w="199" w:type="pct"/>
            <w:tcBorders>
              <w:top w:val="dashed" w:sz="4" w:space="0" w:color="auto"/>
              <w:bottom w:val="single" w:sz="4" w:space="0" w:color="auto"/>
            </w:tcBorders>
            <w:vAlign w:val="center"/>
          </w:tcPr>
          <w:p w14:paraId="491BBD9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484477C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05B51E0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dashed" w:sz="4" w:space="0" w:color="auto"/>
              <w:bottom w:val="single" w:sz="4" w:space="0" w:color="auto"/>
            </w:tcBorders>
            <w:shd w:val="clear" w:color="auto" w:fill="auto"/>
            <w:vAlign w:val="center"/>
          </w:tcPr>
          <w:p w14:paraId="104D1C7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102</w:t>
            </w:r>
          </w:p>
        </w:tc>
      </w:tr>
      <w:tr w:rsidR="00FF5F1A" w:rsidRPr="00984A22" w14:paraId="1117A126"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0C19288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S-O91</w:t>
            </w:r>
          </w:p>
        </w:tc>
        <w:tc>
          <w:tcPr>
            <w:tcW w:w="399" w:type="pct"/>
            <w:tcBorders>
              <w:bottom w:val="single" w:sz="4" w:space="0" w:color="auto"/>
            </w:tcBorders>
            <w:shd w:val="clear" w:color="auto" w:fill="auto"/>
            <w:vAlign w:val="center"/>
          </w:tcPr>
          <w:p w14:paraId="3C352D7E"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Hedges Lakes</w:t>
            </w:r>
          </w:p>
        </w:tc>
        <w:tc>
          <w:tcPr>
            <w:tcW w:w="255" w:type="pct"/>
            <w:shd w:val="clear" w:color="auto" w:fill="auto"/>
            <w:vAlign w:val="center"/>
          </w:tcPr>
          <w:p w14:paraId="5F1F222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40.4319,</w:t>
            </w:r>
          </w:p>
          <w:p w14:paraId="486EE54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-79.0541</w:t>
            </w:r>
          </w:p>
        </w:tc>
        <w:tc>
          <w:tcPr>
            <w:tcW w:w="215" w:type="pct"/>
            <w:tcBorders>
              <w:bottom w:val="single" w:sz="4" w:space="0" w:color="auto"/>
            </w:tcBorders>
            <w:shd w:val="clear" w:color="auto" w:fill="auto"/>
            <w:vAlign w:val="center"/>
          </w:tcPr>
          <w:p w14:paraId="615F835A"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bottom w:val="single" w:sz="4" w:space="0" w:color="auto"/>
            </w:tcBorders>
            <w:shd w:val="clear" w:color="auto" w:fill="auto"/>
            <w:vAlign w:val="center"/>
          </w:tcPr>
          <w:p w14:paraId="283EFF5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10</w:t>
            </w:r>
          </w:p>
        </w:tc>
        <w:tc>
          <w:tcPr>
            <w:tcW w:w="239" w:type="pct"/>
            <w:tcBorders>
              <w:bottom w:val="single" w:sz="4" w:space="0" w:color="auto"/>
            </w:tcBorders>
            <w:vAlign w:val="center"/>
          </w:tcPr>
          <w:p w14:paraId="13D793AA" w14:textId="41AAC2A3"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5048A46B"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53</w:t>
            </w:r>
          </w:p>
        </w:tc>
        <w:tc>
          <w:tcPr>
            <w:tcW w:w="146" w:type="pct"/>
            <w:tcBorders>
              <w:bottom w:val="single" w:sz="4" w:space="0" w:color="auto"/>
            </w:tcBorders>
            <w:shd w:val="clear" w:color="auto" w:fill="auto"/>
            <w:vAlign w:val="center"/>
          </w:tcPr>
          <w:p w14:paraId="0DD8778A"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446E945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53</w:t>
            </w:r>
          </w:p>
        </w:tc>
        <w:tc>
          <w:tcPr>
            <w:tcW w:w="219" w:type="pct"/>
            <w:tcBorders>
              <w:bottom w:val="single" w:sz="4" w:space="0" w:color="auto"/>
            </w:tcBorders>
            <w:shd w:val="clear" w:color="auto" w:fill="auto"/>
            <w:vAlign w:val="center"/>
          </w:tcPr>
          <w:p w14:paraId="613EAC9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single" w:sz="4" w:space="0" w:color="auto"/>
            </w:tcBorders>
            <w:vAlign w:val="center"/>
          </w:tcPr>
          <w:p w14:paraId="3C6F2F6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530</w:t>
            </w:r>
          </w:p>
        </w:tc>
        <w:tc>
          <w:tcPr>
            <w:tcW w:w="278" w:type="pct"/>
            <w:tcBorders>
              <w:bottom w:val="single" w:sz="4" w:space="0" w:color="auto"/>
            </w:tcBorders>
            <w:shd w:val="clear" w:color="auto" w:fill="auto"/>
            <w:vAlign w:val="center"/>
          </w:tcPr>
          <w:p w14:paraId="1079B45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2808637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0.167</w:t>
            </w:r>
          </w:p>
        </w:tc>
        <w:tc>
          <w:tcPr>
            <w:tcW w:w="259" w:type="pct"/>
            <w:tcBorders>
              <w:bottom w:val="single" w:sz="4" w:space="0" w:color="auto"/>
            </w:tcBorders>
            <w:shd w:val="clear" w:color="auto" w:fill="auto"/>
            <w:vAlign w:val="center"/>
          </w:tcPr>
          <w:p w14:paraId="64DCC1B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0.086</w:t>
            </w:r>
          </w:p>
        </w:tc>
        <w:tc>
          <w:tcPr>
            <w:tcW w:w="239" w:type="pct"/>
            <w:tcBorders>
              <w:bottom w:val="single" w:sz="4" w:space="0" w:color="auto"/>
            </w:tcBorders>
            <w:shd w:val="clear" w:color="auto" w:fill="auto"/>
            <w:vAlign w:val="center"/>
          </w:tcPr>
          <w:p w14:paraId="0400827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bottom w:val="single" w:sz="4" w:space="0" w:color="auto"/>
            </w:tcBorders>
            <w:shd w:val="clear" w:color="auto" w:fill="auto"/>
            <w:vAlign w:val="center"/>
          </w:tcPr>
          <w:p w14:paraId="229ADCA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2A1024C6"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28/2.44</w:t>
            </w:r>
          </w:p>
        </w:tc>
        <w:tc>
          <w:tcPr>
            <w:tcW w:w="199" w:type="pct"/>
            <w:tcBorders>
              <w:bottom w:val="single" w:sz="4" w:space="0" w:color="auto"/>
            </w:tcBorders>
            <w:vAlign w:val="center"/>
          </w:tcPr>
          <w:p w14:paraId="485F908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single" w:sz="4" w:space="0" w:color="auto"/>
            </w:tcBorders>
            <w:shd w:val="clear" w:color="auto" w:fill="auto"/>
            <w:vAlign w:val="center"/>
          </w:tcPr>
          <w:p w14:paraId="15395C2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5490D8F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single" w:sz="4" w:space="0" w:color="auto"/>
            </w:tcBorders>
            <w:shd w:val="clear" w:color="auto" w:fill="auto"/>
            <w:vAlign w:val="center"/>
          </w:tcPr>
          <w:p w14:paraId="53E19B8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103</w:t>
            </w:r>
          </w:p>
        </w:tc>
      </w:tr>
      <w:tr w:rsidR="00FF5F1A" w:rsidRPr="00984A22" w14:paraId="4DBBCBCF"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528DD6E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S-O92</w:t>
            </w:r>
          </w:p>
        </w:tc>
        <w:tc>
          <w:tcPr>
            <w:tcW w:w="399" w:type="pct"/>
            <w:tcBorders>
              <w:top w:val="single" w:sz="4" w:space="0" w:color="auto"/>
              <w:bottom w:val="single" w:sz="4" w:space="0" w:color="auto"/>
            </w:tcBorders>
            <w:shd w:val="clear" w:color="auto" w:fill="auto"/>
            <w:vAlign w:val="center"/>
          </w:tcPr>
          <w:p w14:paraId="2679C97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Hedges Lakes</w:t>
            </w:r>
          </w:p>
        </w:tc>
        <w:tc>
          <w:tcPr>
            <w:tcW w:w="255" w:type="pct"/>
            <w:shd w:val="clear" w:color="auto" w:fill="auto"/>
            <w:vAlign w:val="center"/>
          </w:tcPr>
          <w:p w14:paraId="2933800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40.4319,</w:t>
            </w:r>
          </w:p>
          <w:p w14:paraId="37C3483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-79.0536</w:t>
            </w:r>
          </w:p>
        </w:tc>
        <w:tc>
          <w:tcPr>
            <w:tcW w:w="215" w:type="pct"/>
            <w:tcBorders>
              <w:top w:val="single" w:sz="4" w:space="0" w:color="auto"/>
              <w:bottom w:val="single" w:sz="4" w:space="0" w:color="auto"/>
            </w:tcBorders>
            <w:shd w:val="clear" w:color="auto" w:fill="auto"/>
            <w:vAlign w:val="center"/>
          </w:tcPr>
          <w:p w14:paraId="59B52364"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single" w:sz="4" w:space="0" w:color="auto"/>
              <w:bottom w:val="single" w:sz="4" w:space="0" w:color="auto"/>
            </w:tcBorders>
            <w:shd w:val="clear" w:color="auto" w:fill="auto"/>
            <w:vAlign w:val="center"/>
          </w:tcPr>
          <w:p w14:paraId="151B97E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w:t>
            </w:r>
          </w:p>
        </w:tc>
        <w:tc>
          <w:tcPr>
            <w:tcW w:w="239" w:type="pct"/>
            <w:tcBorders>
              <w:top w:val="single" w:sz="4" w:space="0" w:color="auto"/>
              <w:bottom w:val="single" w:sz="4" w:space="0" w:color="auto"/>
            </w:tcBorders>
            <w:vAlign w:val="center"/>
          </w:tcPr>
          <w:p w14:paraId="5E9E89CC" w14:textId="4EF9C4A6"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single" w:sz="4" w:space="0" w:color="auto"/>
            </w:tcBorders>
            <w:shd w:val="clear" w:color="auto" w:fill="auto"/>
            <w:vAlign w:val="center"/>
          </w:tcPr>
          <w:p w14:paraId="03194901"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13</w:t>
            </w:r>
          </w:p>
        </w:tc>
        <w:tc>
          <w:tcPr>
            <w:tcW w:w="146" w:type="pct"/>
            <w:tcBorders>
              <w:top w:val="single" w:sz="4" w:space="0" w:color="auto"/>
              <w:bottom w:val="single" w:sz="4" w:space="0" w:color="auto"/>
            </w:tcBorders>
            <w:shd w:val="clear" w:color="auto" w:fill="auto"/>
            <w:vAlign w:val="center"/>
          </w:tcPr>
          <w:p w14:paraId="7C12626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single" w:sz="4" w:space="0" w:color="auto"/>
            </w:tcBorders>
            <w:shd w:val="clear" w:color="auto" w:fill="auto"/>
            <w:vAlign w:val="center"/>
          </w:tcPr>
          <w:p w14:paraId="6857299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13</w:t>
            </w:r>
          </w:p>
        </w:tc>
        <w:tc>
          <w:tcPr>
            <w:tcW w:w="219" w:type="pct"/>
            <w:tcBorders>
              <w:top w:val="single" w:sz="4" w:space="0" w:color="auto"/>
              <w:bottom w:val="single" w:sz="4" w:space="0" w:color="auto"/>
            </w:tcBorders>
            <w:shd w:val="clear" w:color="auto" w:fill="auto"/>
            <w:vAlign w:val="center"/>
          </w:tcPr>
          <w:p w14:paraId="72E2B08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single" w:sz="4" w:space="0" w:color="auto"/>
            </w:tcBorders>
            <w:vAlign w:val="center"/>
          </w:tcPr>
          <w:p w14:paraId="7D9A6FB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13</w:t>
            </w:r>
          </w:p>
        </w:tc>
        <w:tc>
          <w:tcPr>
            <w:tcW w:w="278" w:type="pct"/>
            <w:tcBorders>
              <w:top w:val="single" w:sz="4" w:space="0" w:color="auto"/>
              <w:bottom w:val="single" w:sz="4" w:space="0" w:color="auto"/>
            </w:tcBorders>
            <w:shd w:val="clear" w:color="auto" w:fill="auto"/>
            <w:vAlign w:val="center"/>
          </w:tcPr>
          <w:p w14:paraId="28BC054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bottom w:val="single" w:sz="4" w:space="0" w:color="auto"/>
            </w:tcBorders>
            <w:shd w:val="clear" w:color="auto" w:fill="auto"/>
            <w:vAlign w:val="center"/>
          </w:tcPr>
          <w:p w14:paraId="5022B01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0.111</w:t>
            </w:r>
          </w:p>
        </w:tc>
        <w:tc>
          <w:tcPr>
            <w:tcW w:w="259" w:type="pct"/>
            <w:tcBorders>
              <w:top w:val="single" w:sz="4" w:space="0" w:color="auto"/>
              <w:bottom w:val="single" w:sz="4" w:space="0" w:color="auto"/>
            </w:tcBorders>
            <w:shd w:val="clear" w:color="auto" w:fill="auto"/>
            <w:vAlign w:val="center"/>
          </w:tcPr>
          <w:p w14:paraId="5DCA002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0.046</w:t>
            </w:r>
          </w:p>
        </w:tc>
        <w:tc>
          <w:tcPr>
            <w:tcW w:w="239" w:type="pct"/>
            <w:tcBorders>
              <w:top w:val="single" w:sz="4" w:space="0" w:color="auto"/>
              <w:bottom w:val="single" w:sz="4" w:space="0" w:color="auto"/>
            </w:tcBorders>
            <w:shd w:val="clear" w:color="auto" w:fill="auto"/>
            <w:vAlign w:val="center"/>
          </w:tcPr>
          <w:p w14:paraId="2975A36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bottom w:val="single" w:sz="4" w:space="0" w:color="auto"/>
            </w:tcBorders>
            <w:shd w:val="clear" w:color="auto" w:fill="auto"/>
            <w:vAlign w:val="center"/>
          </w:tcPr>
          <w:p w14:paraId="210B67B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single" w:sz="4" w:space="0" w:color="auto"/>
            </w:tcBorders>
            <w:shd w:val="clear" w:color="auto" w:fill="auto"/>
            <w:vAlign w:val="center"/>
          </w:tcPr>
          <w:p w14:paraId="4D968629"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28/2.44</w:t>
            </w:r>
          </w:p>
        </w:tc>
        <w:tc>
          <w:tcPr>
            <w:tcW w:w="199" w:type="pct"/>
            <w:tcBorders>
              <w:top w:val="single" w:sz="4" w:space="0" w:color="auto"/>
              <w:bottom w:val="single" w:sz="4" w:space="0" w:color="auto"/>
            </w:tcBorders>
            <w:vAlign w:val="center"/>
          </w:tcPr>
          <w:p w14:paraId="22A5B2F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single" w:sz="4" w:space="0" w:color="auto"/>
              <w:bottom w:val="single" w:sz="4" w:space="0" w:color="auto"/>
            </w:tcBorders>
            <w:shd w:val="clear" w:color="auto" w:fill="auto"/>
            <w:vAlign w:val="center"/>
          </w:tcPr>
          <w:p w14:paraId="49CF0F3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27884D6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single" w:sz="4" w:space="0" w:color="auto"/>
            </w:tcBorders>
            <w:shd w:val="clear" w:color="auto" w:fill="auto"/>
            <w:vAlign w:val="center"/>
          </w:tcPr>
          <w:p w14:paraId="330E7C1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105</w:t>
            </w:r>
          </w:p>
        </w:tc>
      </w:tr>
      <w:tr w:rsidR="00FF5F1A" w:rsidRPr="00984A22" w14:paraId="66D467D6"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3886A04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S-O93</w:t>
            </w:r>
          </w:p>
        </w:tc>
        <w:tc>
          <w:tcPr>
            <w:tcW w:w="399" w:type="pct"/>
            <w:tcBorders>
              <w:bottom w:val="single" w:sz="4" w:space="0" w:color="auto"/>
            </w:tcBorders>
            <w:shd w:val="clear" w:color="auto" w:fill="auto"/>
            <w:vAlign w:val="center"/>
          </w:tcPr>
          <w:p w14:paraId="1FBFF36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21EA6D7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40.4314,</w:t>
            </w:r>
          </w:p>
          <w:p w14:paraId="397587E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-79.0406</w:t>
            </w:r>
          </w:p>
        </w:tc>
        <w:tc>
          <w:tcPr>
            <w:tcW w:w="215" w:type="pct"/>
            <w:tcBorders>
              <w:bottom w:val="single" w:sz="4" w:space="0" w:color="auto"/>
            </w:tcBorders>
            <w:shd w:val="clear" w:color="auto" w:fill="auto"/>
            <w:vAlign w:val="center"/>
          </w:tcPr>
          <w:p w14:paraId="6CEA97EE"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bottom w:val="single" w:sz="4" w:space="0" w:color="auto"/>
            </w:tcBorders>
            <w:shd w:val="clear" w:color="auto" w:fill="auto"/>
            <w:vAlign w:val="center"/>
          </w:tcPr>
          <w:p w14:paraId="7ED3737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w:t>
            </w:r>
          </w:p>
        </w:tc>
        <w:tc>
          <w:tcPr>
            <w:tcW w:w="239" w:type="pct"/>
            <w:tcBorders>
              <w:bottom w:val="single" w:sz="4" w:space="0" w:color="auto"/>
            </w:tcBorders>
            <w:vAlign w:val="center"/>
          </w:tcPr>
          <w:p w14:paraId="11011BDC" w14:textId="5EFA018C"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72967DFE"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62</w:t>
            </w:r>
          </w:p>
        </w:tc>
        <w:tc>
          <w:tcPr>
            <w:tcW w:w="146" w:type="pct"/>
            <w:tcBorders>
              <w:bottom w:val="single" w:sz="4" w:space="0" w:color="auto"/>
            </w:tcBorders>
            <w:shd w:val="clear" w:color="auto" w:fill="auto"/>
            <w:vAlign w:val="center"/>
          </w:tcPr>
          <w:p w14:paraId="126C6686"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63A5CFD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62</w:t>
            </w:r>
          </w:p>
        </w:tc>
        <w:tc>
          <w:tcPr>
            <w:tcW w:w="219" w:type="pct"/>
            <w:tcBorders>
              <w:bottom w:val="single" w:sz="4" w:space="0" w:color="auto"/>
            </w:tcBorders>
            <w:shd w:val="clear" w:color="auto" w:fill="auto"/>
            <w:vAlign w:val="center"/>
          </w:tcPr>
          <w:p w14:paraId="6B241910"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single" w:sz="4" w:space="0" w:color="auto"/>
            </w:tcBorders>
            <w:vAlign w:val="center"/>
          </w:tcPr>
          <w:p w14:paraId="62E27B7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62</w:t>
            </w:r>
          </w:p>
        </w:tc>
        <w:tc>
          <w:tcPr>
            <w:tcW w:w="278" w:type="pct"/>
            <w:tcBorders>
              <w:bottom w:val="single" w:sz="4" w:space="0" w:color="auto"/>
            </w:tcBorders>
            <w:shd w:val="clear" w:color="auto" w:fill="auto"/>
            <w:vAlign w:val="center"/>
          </w:tcPr>
          <w:p w14:paraId="25A7596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201E723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0.183</w:t>
            </w:r>
          </w:p>
        </w:tc>
        <w:tc>
          <w:tcPr>
            <w:tcW w:w="259" w:type="pct"/>
            <w:tcBorders>
              <w:bottom w:val="single" w:sz="4" w:space="0" w:color="auto"/>
            </w:tcBorders>
            <w:shd w:val="clear" w:color="auto" w:fill="auto"/>
            <w:vAlign w:val="center"/>
          </w:tcPr>
          <w:p w14:paraId="4B110DC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0.052</w:t>
            </w:r>
          </w:p>
        </w:tc>
        <w:tc>
          <w:tcPr>
            <w:tcW w:w="239" w:type="pct"/>
            <w:tcBorders>
              <w:bottom w:val="single" w:sz="4" w:space="0" w:color="auto"/>
            </w:tcBorders>
            <w:shd w:val="clear" w:color="auto" w:fill="auto"/>
            <w:vAlign w:val="center"/>
          </w:tcPr>
          <w:p w14:paraId="684AB56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single" w:sz="4" w:space="0" w:color="auto"/>
            </w:tcBorders>
            <w:shd w:val="clear" w:color="auto" w:fill="auto"/>
            <w:vAlign w:val="center"/>
          </w:tcPr>
          <w:p w14:paraId="151D308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TNR</w:t>
            </w:r>
          </w:p>
        </w:tc>
        <w:tc>
          <w:tcPr>
            <w:tcW w:w="459" w:type="pct"/>
            <w:tcBorders>
              <w:bottom w:val="single" w:sz="4" w:space="0" w:color="auto"/>
            </w:tcBorders>
            <w:shd w:val="clear" w:color="auto" w:fill="auto"/>
            <w:vAlign w:val="center"/>
          </w:tcPr>
          <w:p w14:paraId="1BDB0F79"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29/2.47</w:t>
            </w:r>
          </w:p>
        </w:tc>
        <w:tc>
          <w:tcPr>
            <w:tcW w:w="199" w:type="pct"/>
            <w:tcBorders>
              <w:bottom w:val="single" w:sz="4" w:space="0" w:color="auto"/>
            </w:tcBorders>
            <w:vAlign w:val="center"/>
          </w:tcPr>
          <w:p w14:paraId="3DED4E6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single" w:sz="4" w:space="0" w:color="auto"/>
            </w:tcBorders>
            <w:shd w:val="clear" w:color="auto" w:fill="auto"/>
            <w:vAlign w:val="center"/>
          </w:tcPr>
          <w:p w14:paraId="53E691A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4F6E764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single" w:sz="4" w:space="0" w:color="auto"/>
            </w:tcBorders>
            <w:shd w:val="clear" w:color="auto" w:fill="auto"/>
            <w:vAlign w:val="center"/>
          </w:tcPr>
          <w:p w14:paraId="5BBC6DFD"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107</w:t>
            </w:r>
          </w:p>
        </w:tc>
      </w:tr>
      <w:tr w:rsidR="00FF5F1A" w:rsidRPr="00984A22" w14:paraId="29923659"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7DA0704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S-O94</w:t>
            </w:r>
          </w:p>
        </w:tc>
        <w:tc>
          <w:tcPr>
            <w:tcW w:w="399" w:type="pct"/>
            <w:tcBorders>
              <w:bottom w:val="dashed" w:sz="4" w:space="0" w:color="auto"/>
            </w:tcBorders>
            <w:shd w:val="clear" w:color="auto" w:fill="auto"/>
            <w:vAlign w:val="center"/>
          </w:tcPr>
          <w:p w14:paraId="0F00577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tcBorders>
              <w:bottom w:val="dashed" w:sz="4" w:space="0" w:color="auto"/>
            </w:tcBorders>
            <w:shd w:val="clear" w:color="auto" w:fill="auto"/>
            <w:vAlign w:val="center"/>
          </w:tcPr>
          <w:p w14:paraId="1B27697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40.4315,</w:t>
            </w:r>
          </w:p>
          <w:p w14:paraId="5204A9E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-79.0392</w:t>
            </w:r>
          </w:p>
        </w:tc>
        <w:tc>
          <w:tcPr>
            <w:tcW w:w="215" w:type="pct"/>
            <w:tcBorders>
              <w:bottom w:val="dashed" w:sz="4" w:space="0" w:color="auto"/>
            </w:tcBorders>
            <w:shd w:val="clear" w:color="auto" w:fill="auto"/>
            <w:vAlign w:val="center"/>
          </w:tcPr>
          <w:p w14:paraId="17F7EAC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bottom w:val="dashed" w:sz="4" w:space="0" w:color="auto"/>
            </w:tcBorders>
            <w:shd w:val="clear" w:color="auto" w:fill="auto"/>
            <w:vAlign w:val="center"/>
          </w:tcPr>
          <w:p w14:paraId="1CF77E0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tcBorders>
              <w:bottom w:val="dashed" w:sz="4" w:space="0" w:color="auto"/>
            </w:tcBorders>
            <w:vAlign w:val="center"/>
          </w:tcPr>
          <w:p w14:paraId="5DABD925" w14:textId="381A519E"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dashed" w:sz="4" w:space="0" w:color="auto"/>
            </w:tcBorders>
            <w:shd w:val="clear" w:color="auto" w:fill="auto"/>
            <w:vAlign w:val="center"/>
          </w:tcPr>
          <w:p w14:paraId="24B63629"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68</w:t>
            </w:r>
          </w:p>
        </w:tc>
        <w:tc>
          <w:tcPr>
            <w:tcW w:w="146" w:type="pct"/>
            <w:tcBorders>
              <w:bottom w:val="dashed" w:sz="4" w:space="0" w:color="auto"/>
            </w:tcBorders>
            <w:shd w:val="clear" w:color="auto" w:fill="auto"/>
            <w:vAlign w:val="center"/>
          </w:tcPr>
          <w:p w14:paraId="7D4894F0"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9</w:t>
            </w:r>
          </w:p>
        </w:tc>
        <w:tc>
          <w:tcPr>
            <w:tcW w:w="133" w:type="pct"/>
            <w:tcBorders>
              <w:bottom w:val="dashed" w:sz="4" w:space="0" w:color="auto"/>
            </w:tcBorders>
            <w:shd w:val="clear" w:color="auto" w:fill="auto"/>
            <w:vAlign w:val="center"/>
          </w:tcPr>
          <w:p w14:paraId="6486B76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77</w:t>
            </w:r>
          </w:p>
        </w:tc>
        <w:tc>
          <w:tcPr>
            <w:tcW w:w="219" w:type="pct"/>
            <w:tcBorders>
              <w:bottom w:val="dashed" w:sz="4" w:space="0" w:color="auto"/>
            </w:tcBorders>
            <w:shd w:val="clear" w:color="auto" w:fill="auto"/>
            <w:vAlign w:val="center"/>
          </w:tcPr>
          <w:p w14:paraId="1F37640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dashed" w:sz="4" w:space="0" w:color="auto"/>
            </w:tcBorders>
            <w:vAlign w:val="center"/>
          </w:tcPr>
          <w:p w14:paraId="2B0455E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340</w:t>
            </w:r>
          </w:p>
        </w:tc>
        <w:tc>
          <w:tcPr>
            <w:tcW w:w="278" w:type="pct"/>
            <w:tcBorders>
              <w:bottom w:val="dashed" w:sz="4" w:space="0" w:color="auto"/>
            </w:tcBorders>
            <w:shd w:val="clear" w:color="auto" w:fill="auto"/>
            <w:vAlign w:val="center"/>
          </w:tcPr>
          <w:p w14:paraId="60613D9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45</w:t>
            </w:r>
          </w:p>
        </w:tc>
        <w:tc>
          <w:tcPr>
            <w:tcW w:w="279" w:type="pct"/>
            <w:vMerge w:val="restart"/>
            <w:shd w:val="clear" w:color="auto" w:fill="auto"/>
            <w:vAlign w:val="center"/>
          </w:tcPr>
          <w:p w14:paraId="0D849131" w14:textId="77777777" w:rsidR="00DD2E9E" w:rsidRPr="00984A22" w:rsidRDefault="00DD2E9E" w:rsidP="00984A22">
            <w:pPr>
              <w:spacing w:before="20" w:after="4"/>
              <w:jc w:val="center"/>
              <w:rPr>
                <w:rFonts w:ascii="Arial" w:hAnsi="Arial" w:cs="Arial"/>
                <w:sz w:val="15"/>
                <w:szCs w:val="15"/>
              </w:rPr>
            </w:pPr>
          </w:p>
          <w:p w14:paraId="31C2B54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0.361</w:t>
            </w:r>
          </w:p>
          <w:p w14:paraId="15B152A4" w14:textId="77777777" w:rsidR="00DD2E9E" w:rsidRPr="00984A22" w:rsidRDefault="00DD2E9E" w:rsidP="00984A22">
            <w:pPr>
              <w:spacing w:before="20" w:after="4"/>
              <w:jc w:val="center"/>
              <w:rPr>
                <w:rFonts w:ascii="Arial" w:hAnsi="Arial" w:cs="Arial"/>
                <w:sz w:val="15"/>
                <w:szCs w:val="15"/>
              </w:rPr>
            </w:pPr>
          </w:p>
        </w:tc>
        <w:tc>
          <w:tcPr>
            <w:tcW w:w="259" w:type="pct"/>
            <w:vMerge w:val="restart"/>
            <w:shd w:val="clear" w:color="auto" w:fill="auto"/>
            <w:vAlign w:val="center"/>
          </w:tcPr>
          <w:p w14:paraId="4EBC1BFE" w14:textId="77777777" w:rsidR="00DD2E9E" w:rsidRPr="00984A22" w:rsidRDefault="00DD2E9E" w:rsidP="00984A22">
            <w:pPr>
              <w:spacing w:before="20" w:after="4"/>
              <w:jc w:val="center"/>
              <w:rPr>
                <w:rFonts w:ascii="Arial" w:hAnsi="Arial" w:cs="Arial"/>
                <w:sz w:val="15"/>
                <w:szCs w:val="15"/>
              </w:rPr>
            </w:pPr>
          </w:p>
          <w:p w14:paraId="218AC4E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0.051</w:t>
            </w:r>
          </w:p>
          <w:p w14:paraId="63AFAAE7" w14:textId="77777777" w:rsidR="00DD2E9E" w:rsidRPr="00984A22" w:rsidRDefault="00DD2E9E" w:rsidP="00984A22">
            <w:pPr>
              <w:spacing w:before="20" w:after="4"/>
              <w:jc w:val="center"/>
              <w:rPr>
                <w:rFonts w:ascii="Arial" w:hAnsi="Arial" w:cs="Arial"/>
                <w:sz w:val="15"/>
                <w:szCs w:val="15"/>
              </w:rPr>
            </w:pPr>
          </w:p>
        </w:tc>
        <w:tc>
          <w:tcPr>
            <w:tcW w:w="239" w:type="pct"/>
            <w:tcBorders>
              <w:bottom w:val="dashed" w:sz="4" w:space="0" w:color="auto"/>
            </w:tcBorders>
            <w:shd w:val="clear" w:color="auto" w:fill="auto"/>
            <w:vAlign w:val="center"/>
          </w:tcPr>
          <w:p w14:paraId="653C3E7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bottom w:val="dashed" w:sz="4" w:space="0" w:color="auto"/>
            </w:tcBorders>
            <w:shd w:val="clear" w:color="auto" w:fill="auto"/>
            <w:vAlign w:val="center"/>
          </w:tcPr>
          <w:p w14:paraId="5335B10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TNR</w:t>
            </w:r>
          </w:p>
        </w:tc>
        <w:tc>
          <w:tcPr>
            <w:tcW w:w="459" w:type="pct"/>
            <w:tcBorders>
              <w:bottom w:val="dashed" w:sz="4" w:space="0" w:color="auto"/>
            </w:tcBorders>
            <w:shd w:val="clear" w:color="auto" w:fill="auto"/>
            <w:vAlign w:val="center"/>
          </w:tcPr>
          <w:p w14:paraId="671181C4"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30/2.47</w:t>
            </w:r>
          </w:p>
          <w:p w14:paraId="4DD42F4E" w14:textId="28B1349E" w:rsidR="00101888" w:rsidRPr="003C3A5B" w:rsidRDefault="00101888" w:rsidP="00984A22">
            <w:pPr>
              <w:spacing w:before="20" w:after="4"/>
              <w:jc w:val="center"/>
              <w:rPr>
                <w:rFonts w:ascii="Arial" w:hAnsi="Arial" w:cs="Arial"/>
                <w:color w:val="000000"/>
                <w:sz w:val="15"/>
                <w:szCs w:val="15"/>
              </w:rPr>
            </w:pPr>
            <w:r w:rsidRPr="003C3A5B">
              <w:rPr>
                <w:rFonts w:ascii="Arial" w:hAnsi="Arial" w:cs="Arial"/>
                <w:color w:val="000000"/>
                <w:sz w:val="15"/>
                <w:szCs w:val="15"/>
              </w:rPr>
              <w:t>WL-O63_WL-O66_S-O94_S-O96-Layout1</w:t>
            </w:r>
          </w:p>
        </w:tc>
        <w:tc>
          <w:tcPr>
            <w:tcW w:w="199" w:type="pct"/>
            <w:tcBorders>
              <w:bottom w:val="dashed" w:sz="4" w:space="0" w:color="auto"/>
            </w:tcBorders>
            <w:vAlign w:val="center"/>
          </w:tcPr>
          <w:p w14:paraId="6027A92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dashed" w:sz="4" w:space="0" w:color="auto"/>
            </w:tcBorders>
            <w:shd w:val="clear" w:color="auto" w:fill="auto"/>
            <w:vAlign w:val="center"/>
          </w:tcPr>
          <w:p w14:paraId="6C91845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dashed" w:sz="4" w:space="0" w:color="auto"/>
            </w:tcBorders>
            <w:shd w:val="clear" w:color="auto" w:fill="auto"/>
            <w:vAlign w:val="center"/>
          </w:tcPr>
          <w:p w14:paraId="258E5CB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dashed" w:sz="4" w:space="0" w:color="auto"/>
            </w:tcBorders>
            <w:shd w:val="clear" w:color="auto" w:fill="auto"/>
            <w:vAlign w:val="center"/>
          </w:tcPr>
          <w:p w14:paraId="618795FF"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110</w:t>
            </w:r>
          </w:p>
        </w:tc>
      </w:tr>
      <w:tr w:rsidR="00FF5F1A" w:rsidRPr="00984A22" w14:paraId="66EA15B0"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693BBE9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S-O96</w:t>
            </w:r>
          </w:p>
        </w:tc>
        <w:tc>
          <w:tcPr>
            <w:tcW w:w="399" w:type="pct"/>
            <w:tcBorders>
              <w:top w:val="dashed" w:sz="4" w:space="0" w:color="auto"/>
              <w:bottom w:val="dashed" w:sz="4" w:space="0" w:color="auto"/>
            </w:tcBorders>
            <w:shd w:val="clear" w:color="auto" w:fill="auto"/>
            <w:vAlign w:val="center"/>
          </w:tcPr>
          <w:p w14:paraId="340B5A8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tcBorders>
              <w:top w:val="dashed" w:sz="4" w:space="0" w:color="auto"/>
              <w:bottom w:val="dashed" w:sz="4" w:space="0" w:color="auto"/>
            </w:tcBorders>
            <w:shd w:val="clear" w:color="auto" w:fill="auto"/>
            <w:vAlign w:val="center"/>
          </w:tcPr>
          <w:p w14:paraId="329DE02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40.4316,</w:t>
            </w:r>
          </w:p>
          <w:p w14:paraId="6DAD784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-79.0389</w:t>
            </w:r>
          </w:p>
        </w:tc>
        <w:tc>
          <w:tcPr>
            <w:tcW w:w="215" w:type="pct"/>
            <w:tcBorders>
              <w:top w:val="dashed" w:sz="4" w:space="0" w:color="auto"/>
              <w:bottom w:val="dashed" w:sz="4" w:space="0" w:color="auto"/>
            </w:tcBorders>
            <w:shd w:val="clear" w:color="auto" w:fill="auto"/>
            <w:vAlign w:val="center"/>
          </w:tcPr>
          <w:p w14:paraId="32EC57D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dashed" w:sz="4" w:space="0" w:color="auto"/>
              <w:bottom w:val="dashed" w:sz="4" w:space="0" w:color="auto"/>
            </w:tcBorders>
            <w:shd w:val="clear" w:color="auto" w:fill="auto"/>
            <w:vAlign w:val="center"/>
          </w:tcPr>
          <w:p w14:paraId="2FF3C74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tcBorders>
              <w:top w:val="dashed" w:sz="4" w:space="0" w:color="auto"/>
              <w:bottom w:val="dashed" w:sz="4" w:space="0" w:color="auto"/>
            </w:tcBorders>
            <w:vAlign w:val="center"/>
          </w:tcPr>
          <w:p w14:paraId="3630AA49" w14:textId="64B9FA9B"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dashed" w:sz="4" w:space="0" w:color="auto"/>
            </w:tcBorders>
            <w:shd w:val="clear" w:color="auto" w:fill="auto"/>
            <w:vAlign w:val="center"/>
          </w:tcPr>
          <w:p w14:paraId="040194E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56</w:t>
            </w:r>
          </w:p>
        </w:tc>
        <w:tc>
          <w:tcPr>
            <w:tcW w:w="146" w:type="pct"/>
            <w:tcBorders>
              <w:top w:val="dashed" w:sz="4" w:space="0" w:color="auto"/>
              <w:bottom w:val="dashed" w:sz="4" w:space="0" w:color="auto"/>
            </w:tcBorders>
            <w:shd w:val="clear" w:color="auto" w:fill="auto"/>
            <w:vAlign w:val="center"/>
          </w:tcPr>
          <w:p w14:paraId="4BBA285A"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dashed" w:sz="4" w:space="0" w:color="auto"/>
            </w:tcBorders>
            <w:shd w:val="clear" w:color="auto" w:fill="auto"/>
            <w:vAlign w:val="center"/>
          </w:tcPr>
          <w:p w14:paraId="3FAAD4A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56</w:t>
            </w:r>
          </w:p>
        </w:tc>
        <w:tc>
          <w:tcPr>
            <w:tcW w:w="219" w:type="pct"/>
            <w:tcBorders>
              <w:top w:val="dashed" w:sz="4" w:space="0" w:color="auto"/>
              <w:bottom w:val="dashed" w:sz="4" w:space="0" w:color="auto"/>
            </w:tcBorders>
            <w:shd w:val="clear" w:color="auto" w:fill="auto"/>
            <w:vAlign w:val="center"/>
          </w:tcPr>
          <w:p w14:paraId="17AC908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dashed" w:sz="4" w:space="0" w:color="auto"/>
              <w:bottom w:val="dashed" w:sz="4" w:space="0" w:color="auto"/>
            </w:tcBorders>
            <w:vAlign w:val="center"/>
          </w:tcPr>
          <w:p w14:paraId="5230D1D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168</w:t>
            </w:r>
          </w:p>
        </w:tc>
        <w:tc>
          <w:tcPr>
            <w:tcW w:w="278" w:type="pct"/>
            <w:tcBorders>
              <w:top w:val="dashed" w:sz="4" w:space="0" w:color="auto"/>
              <w:bottom w:val="dashed" w:sz="4" w:space="0" w:color="auto"/>
            </w:tcBorders>
            <w:shd w:val="clear" w:color="auto" w:fill="auto"/>
            <w:vAlign w:val="center"/>
          </w:tcPr>
          <w:p w14:paraId="35F0418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5D0E0ED6"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shd w:val="clear" w:color="auto" w:fill="auto"/>
            <w:vAlign w:val="center"/>
          </w:tcPr>
          <w:p w14:paraId="7F5C162F"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dashed" w:sz="4" w:space="0" w:color="auto"/>
            </w:tcBorders>
            <w:shd w:val="clear" w:color="auto" w:fill="auto"/>
            <w:vAlign w:val="center"/>
          </w:tcPr>
          <w:p w14:paraId="0ACBFF3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dashed" w:sz="4" w:space="0" w:color="auto"/>
            </w:tcBorders>
            <w:shd w:val="clear" w:color="auto" w:fill="auto"/>
            <w:vAlign w:val="center"/>
          </w:tcPr>
          <w:p w14:paraId="4F0B8BD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TNR</w:t>
            </w:r>
          </w:p>
        </w:tc>
        <w:tc>
          <w:tcPr>
            <w:tcW w:w="459" w:type="pct"/>
            <w:tcBorders>
              <w:top w:val="dashed" w:sz="4" w:space="0" w:color="auto"/>
              <w:bottom w:val="dashed" w:sz="4" w:space="0" w:color="auto"/>
            </w:tcBorders>
            <w:shd w:val="clear" w:color="auto" w:fill="auto"/>
            <w:vAlign w:val="center"/>
          </w:tcPr>
          <w:p w14:paraId="313C60AC"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30/2.47</w:t>
            </w:r>
          </w:p>
          <w:p w14:paraId="0901B325" w14:textId="6E61CF33" w:rsidR="00101888" w:rsidRPr="003C3A5B" w:rsidRDefault="00101888" w:rsidP="00984A22">
            <w:pPr>
              <w:spacing w:before="20" w:after="4"/>
              <w:jc w:val="center"/>
              <w:rPr>
                <w:rFonts w:ascii="Arial" w:hAnsi="Arial" w:cs="Arial"/>
                <w:color w:val="000000"/>
                <w:sz w:val="15"/>
                <w:szCs w:val="15"/>
              </w:rPr>
            </w:pPr>
            <w:r w:rsidRPr="003C3A5B">
              <w:rPr>
                <w:rFonts w:ascii="Arial" w:hAnsi="Arial" w:cs="Arial"/>
                <w:color w:val="000000"/>
                <w:sz w:val="15"/>
                <w:szCs w:val="15"/>
              </w:rPr>
              <w:t>WL-O63_WL-O66_S-O94_S-O96-Layout1</w:t>
            </w:r>
          </w:p>
        </w:tc>
        <w:tc>
          <w:tcPr>
            <w:tcW w:w="199" w:type="pct"/>
            <w:tcBorders>
              <w:top w:val="dashed" w:sz="4" w:space="0" w:color="auto"/>
              <w:bottom w:val="dashed" w:sz="4" w:space="0" w:color="auto"/>
            </w:tcBorders>
            <w:vAlign w:val="center"/>
          </w:tcPr>
          <w:p w14:paraId="214250B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dashed" w:sz="4" w:space="0" w:color="auto"/>
            </w:tcBorders>
            <w:shd w:val="clear" w:color="auto" w:fill="auto"/>
            <w:vAlign w:val="center"/>
          </w:tcPr>
          <w:p w14:paraId="081F076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dashed" w:sz="4" w:space="0" w:color="auto"/>
            </w:tcBorders>
            <w:shd w:val="clear" w:color="auto" w:fill="auto"/>
            <w:vAlign w:val="center"/>
          </w:tcPr>
          <w:p w14:paraId="296C81A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dashed" w:sz="4" w:space="0" w:color="auto"/>
              <w:bottom w:val="dashed" w:sz="4" w:space="0" w:color="auto"/>
            </w:tcBorders>
            <w:shd w:val="clear" w:color="auto" w:fill="auto"/>
            <w:vAlign w:val="center"/>
          </w:tcPr>
          <w:p w14:paraId="42B64E63"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111</w:t>
            </w:r>
          </w:p>
        </w:tc>
      </w:tr>
      <w:tr w:rsidR="00FF5F1A" w:rsidRPr="00984A22" w14:paraId="410838CE" w14:textId="77777777" w:rsidTr="00FF5F1A">
        <w:trPr>
          <w:cantSplit/>
          <w:trHeight w:val="296"/>
          <w:jc w:val="center"/>
        </w:trPr>
        <w:tc>
          <w:tcPr>
            <w:tcW w:w="198" w:type="pct"/>
            <w:tcBorders>
              <w:top w:val="single" w:sz="4" w:space="0" w:color="auto"/>
            </w:tcBorders>
            <w:shd w:val="clear" w:color="auto" w:fill="D9D9D9" w:themeFill="background1" w:themeFillShade="D9"/>
            <w:vAlign w:val="center"/>
          </w:tcPr>
          <w:p w14:paraId="3D4EE61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S-O97</w:t>
            </w:r>
          </w:p>
        </w:tc>
        <w:tc>
          <w:tcPr>
            <w:tcW w:w="399" w:type="pct"/>
            <w:tcBorders>
              <w:top w:val="dashed" w:sz="4" w:space="0" w:color="auto"/>
              <w:bottom w:val="single" w:sz="4" w:space="0" w:color="auto"/>
            </w:tcBorders>
            <w:shd w:val="clear" w:color="auto" w:fill="auto"/>
            <w:vAlign w:val="center"/>
          </w:tcPr>
          <w:p w14:paraId="16DDE270"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tcBorders>
              <w:top w:val="dashed" w:sz="4" w:space="0" w:color="auto"/>
            </w:tcBorders>
            <w:shd w:val="clear" w:color="auto" w:fill="auto"/>
            <w:vAlign w:val="center"/>
          </w:tcPr>
          <w:p w14:paraId="5944B39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40.4313,</w:t>
            </w:r>
          </w:p>
          <w:p w14:paraId="3BAB481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-79.0384</w:t>
            </w:r>
          </w:p>
        </w:tc>
        <w:tc>
          <w:tcPr>
            <w:tcW w:w="215" w:type="pct"/>
            <w:tcBorders>
              <w:top w:val="dashed" w:sz="4" w:space="0" w:color="auto"/>
              <w:bottom w:val="single" w:sz="4" w:space="0" w:color="auto"/>
            </w:tcBorders>
            <w:shd w:val="clear" w:color="auto" w:fill="auto"/>
            <w:vAlign w:val="center"/>
          </w:tcPr>
          <w:p w14:paraId="34FA04E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dashed" w:sz="4" w:space="0" w:color="auto"/>
              <w:bottom w:val="single" w:sz="4" w:space="0" w:color="auto"/>
            </w:tcBorders>
            <w:shd w:val="clear" w:color="auto" w:fill="auto"/>
            <w:vAlign w:val="center"/>
          </w:tcPr>
          <w:p w14:paraId="769A1A1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tcBorders>
              <w:top w:val="dashed" w:sz="4" w:space="0" w:color="auto"/>
              <w:bottom w:val="single" w:sz="4" w:space="0" w:color="auto"/>
            </w:tcBorders>
            <w:vAlign w:val="center"/>
          </w:tcPr>
          <w:p w14:paraId="10E86D01" w14:textId="4DCFEED7"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3FAA881E"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single" w:sz="4" w:space="0" w:color="auto"/>
            </w:tcBorders>
            <w:shd w:val="clear" w:color="auto" w:fill="auto"/>
            <w:vAlign w:val="center"/>
          </w:tcPr>
          <w:p w14:paraId="0C34CF0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60F7EBA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single" w:sz="4" w:space="0" w:color="auto"/>
            </w:tcBorders>
            <w:shd w:val="clear" w:color="auto" w:fill="auto"/>
            <w:vAlign w:val="center"/>
          </w:tcPr>
          <w:p w14:paraId="22176B63"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top w:val="dashed" w:sz="4" w:space="0" w:color="auto"/>
              <w:bottom w:val="single" w:sz="4" w:space="0" w:color="auto"/>
            </w:tcBorders>
            <w:vAlign w:val="center"/>
          </w:tcPr>
          <w:p w14:paraId="777F7E0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single" w:sz="4" w:space="0" w:color="auto"/>
            </w:tcBorders>
            <w:shd w:val="clear" w:color="auto" w:fill="auto"/>
            <w:vAlign w:val="center"/>
          </w:tcPr>
          <w:p w14:paraId="7112637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697F1B41"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tcBorders>
              <w:bottom w:val="single" w:sz="4" w:space="0" w:color="auto"/>
            </w:tcBorders>
            <w:shd w:val="clear" w:color="auto" w:fill="auto"/>
            <w:vAlign w:val="center"/>
          </w:tcPr>
          <w:p w14:paraId="4C458805"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single" w:sz="4" w:space="0" w:color="auto"/>
            </w:tcBorders>
            <w:shd w:val="clear" w:color="auto" w:fill="auto"/>
            <w:vAlign w:val="center"/>
          </w:tcPr>
          <w:p w14:paraId="228007E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single" w:sz="4" w:space="0" w:color="auto"/>
            </w:tcBorders>
            <w:shd w:val="clear" w:color="auto" w:fill="auto"/>
            <w:vAlign w:val="center"/>
          </w:tcPr>
          <w:p w14:paraId="24BAF0F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single" w:sz="4" w:space="0" w:color="auto"/>
            </w:tcBorders>
            <w:shd w:val="clear" w:color="auto" w:fill="auto"/>
            <w:vAlign w:val="center"/>
          </w:tcPr>
          <w:p w14:paraId="32BB36B5"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30/2.47</w:t>
            </w:r>
          </w:p>
        </w:tc>
        <w:tc>
          <w:tcPr>
            <w:tcW w:w="199" w:type="pct"/>
            <w:tcBorders>
              <w:top w:val="dashed" w:sz="4" w:space="0" w:color="auto"/>
              <w:bottom w:val="single" w:sz="4" w:space="0" w:color="auto"/>
            </w:tcBorders>
            <w:vAlign w:val="center"/>
          </w:tcPr>
          <w:p w14:paraId="532E84B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3AA6147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106C8EC6"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single" w:sz="4" w:space="0" w:color="auto"/>
            </w:tcBorders>
            <w:shd w:val="clear" w:color="auto" w:fill="auto"/>
            <w:vAlign w:val="center"/>
          </w:tcPr>
          <w:p w14:paraId="2FADFE7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112</w:t>
            </w:r>
          </w:p>
        </w:tc>
      </w:tr>
      <w:tr w:rsidR="00FF5F1A" w:rsidRPr="00984A22" w14:paraId="0E8582EB"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7378104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S-O98</w:t>
            </w:r>
          </w:p>
        </w:tc>
        <w:tc>
          <w:tcPr>
            <w:tcW w:w="399" w:type="pct"/>
            <w:tcBorders>
              <w:bottom w:val="single" w:sz="4" w:space="0" w:color="auto"/>
            </w:tcBorders>
            <w:shd w:val="clear" w:color="auto" w:fill="auto"/>
            <w:vAlign w:val="center"/>
          </w:tcPr>
          <w:p w14:paraId="60162F2A"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East Branch Richards Run</w:t>
            </w:r>
          </w:p>
        </w:tc>
        <w:tc>
          <w:tcPr>
            <w:tcW w:w="255" w:type="pct"/>
            <w:shd w:val="clear" w:color="auto" w:fill="auto"/>
            <w:vAlign w:val="center"/>
          </w:tcPr>
          <w:p w14:paraId="4E1C4C5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40.4327,</w:t>
            </w:r>
          </w:p>
          <w:p w14:paraId="2EA905D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-79.0731</w:t>
            </w:r>
          </w:p>
        </w:tc>
        <w:tc>
          <w:tcPr>
            <w:tcW w:w="215" w:type="pct"/>
            <w:tcBorders>
              <w:bottom w:val="single" w:sz="4" w:space="0" w:color="auto"/>
            </w:tcBorders>
            <w:shd w:val="clear" w:color="auto" w:fill="auto"/>
            <w:vAlign w:val="center"/>
          </w:tcPr>
          <w:p w14:paraId="2551BBF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bottom w:val="single" w:sz="4" w:space="0" w:color="auto"/>
            </w:tcBorders>
            <w:shd w:val="clear" w:color="auto" w:fill="auto"/>
            <w:vAlign w:val="center"/>
          </w:tcPr>
          <w:p w14:paraId="4BA572D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w:t>
            </w:r>
          </w:p>
        </w:tc>
        <w:tc>
          <w:tcPr>
            <w:tcW w:w="239" w:type="pct"/>
            <w:tcBorders>
              <w:bottom w:val="single" w:sz="4" w:space="0" w:color="auto"/>
            </w:tcBorders>
            <w:vAlign w:val="center"/>
          </w:tcPr>
          <w:p w14:paraId="25334FBD" w14:textId="3D0A827A"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3C86D0E4"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bottom w:val="single" w:sz="4" w:space="0" w:color="auto"/>
            </w:tcBorders>
            <w:shd w:val="clear" w:color="auto" w:fill="auto"/>
            <w:vAlign w:val="center"/>
          </w:tcPr>
          <w:p w14:paraId="1B087C65"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2F98DFB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bottom w:val="single" w:sz="4" w:space="0" w:color="auto"/>
            </w:tcBorders>
            <w:shd w:val="clear" w:color="auto" w:fill="auto"/>
            <w:vAlign w:val="center"/>
          </w:tcPr>
          <w:p w14:paraId="16CA8190"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bottom w:val="single" w:sz="4" w:space="0" w:color="auto"/>
            </w:tcBorders>
            <w:vAlign w:val="center"/>
          </w:tcPr>
          <w:p w14:paraId="71D9393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bottom w:val="single" w:sz="4" w:space="0" w:color="auto"/>
            </w:tcBorders>
            <w:shd w:val="clear" w:color="auto" w:fill="auto"/>
            <w:vAlign w:val="center"/>
          </w:tcPr>
          <w:p w14:paraId="3575E7C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07487DB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0.048</w:t>
            </w:r>
          </w:p>
        </w:tc>
        <w:tc>
          <w:tcPr>
            <w:tcW w:w="259" w:type="pct"/>
            <w:tcBorders>
              <w:bottom w:val="single" w:sz="4" w:space="0" w:color="auto"/>
            </w:tcBorders>
            <w:shd w:val="clear" w:color="auto" w:fill="auto"/>
            <w:vAlign w:val="center"/>
          </w:tcPr>
          <w:p w14:paraId="030B2AC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0.027</w:t>
            </w:r>
          </w:p>
        </w:tc>
        <w:tc>
          <w:tcPr>
            <w:tcW w:w="239" w:type="pct"/>
            <w:tcBorders>
              <w:bottom w:val="single" w:sz="4" w:space="0" w:color="auto"/>
            </w:tcBorders>
            <w:shd w:val="clear" w:color="auto" w:fill="auto"/>
            <w:vAlign w:val="center"/>
          </w:tcPr>
          <w:p w14:paraId="5E74B33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single" w:sz="4" w:space="0" w:color="auto"/>
            </w:tcBorders>
            <w:shd w:val="clear" w:color="auto" w:fill="auto"/>
            <w:vAlign w:val="center"/>
          </w:tcPr>
          <w:p w14:paraId="3E0D05A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149F9884"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26/2.41</w:t>
            </w:r>
          </w:p>
        </w:tc>
        <w:tc>
          <w:tcPr>
            <w:tcW w:w="199" w:type="pct"/>
            <w:tcBorders>
              <w:bottom w:val="single" w:sz="4" w:space="0" w:color="auto"/>
            </w:tcBorders>
            <w:vAlign w:val="center"/>
          </w:tcPr>
          <w:p w14:paraId="49AAAB3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bottom w:val="single" w:sz="4" w:space="0" w:color="auto"/>
            </w:tcBorders>
            <w:shd w:val="clear" w:color="auto" w:fill="auto"/>
            <w:vAlign w:val="center"/>
          </w:tcPr>
          <w:p w14:paraId="337622D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56242444"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bottom w:val="single" w:sz="4" w:space="0" w:color="auto"/>
            </w:tcBorders>
            <w:shd w:val="clear" w:color="auto" w:fill="auto"/>
            <w:vAlign w:val="center"/>
          </w:tcPr>
          <w:p w14:paraId="4390367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84</w:t>
            </w:r>
          </w:p>
        </w:tc>
      </w:tr>
      <w:tr w:rsidR="00FF5F1A" w:rsidRPr="00984A22" w14:paraId="3FFBA6C5"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32FC1A2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S-O99</w:t>
            </w:r>
          </w:p>
        </w:tc>
        <w:tc>
          <w:tcPr>
            <w:tcW w:w="399" w:type="pct"/>
            <w:tcBorders>
              <w:top w:val="single" w:sz="4" w:space="0" w:color="auto"/>
              <w:bottom w:val="single" w:sz="4" w:space="0" w:color="auto"/>
            </w:tcBorders>
            <w:shd w:val="clear" w:color="auto" w:fill="auto"/>
            <w:vAlign w:val="center"/>
          </w:tcPr>
          <w:p w14:paraId="0C835D00"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West Branch Richards Run</w:t>
            </w:r>
          </w:p>
        </w:tc>
        <w:tc>
          <w:tcPr>
            <w:tcW w:w="255" w:type="pct"/>
            <w:shd w:val="clear" w:color="auto" w:fill="auto"/>
            <w:vAlign w:val="center"/>
          </w:tcPr>
          <w:p w14:paraId="269389E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40.4362,</w:t>
            </w:r>
          </w:p>
          <w:p w14:paraId="051DAED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-79.1066</w:t>
            </w:r>
          </w:p>
        </w:tc>
        <w:tc>
          <w:tcPr>
            <w:tcW w:w="215" w:type="pct"/>
            <w:tcBorders>
              <w:top w:val="single" w:sz="4" w:space="0" w:color="auto"/>
              <w:bottom w:val="single" w:sz="4" w:space="0" w:color="auto"/>
            </w:tcBorders>
            <w:shd w:val="clear" w:color="auto" w:fill="auto"/>
            <w:vAlign w:val="center"/>
          </w:tcPr>
          <w:p w14:paraId="5EC9651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single" w:sz="4" w:space="0" w:color="auto"/>
              <w:bottom w:val="single" w:sz="4" w:space="0" w:color="auto"/>
            </w:tcBorders>
            <w:shd w:val="clear" w:color="auto" w:fill="auto"/>
            <w:vAlign w:val="center"/>
          </w:tcPr>
          <w:p w14:paraId="6F380E4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tcBorders>
              <w:top w:val="single" w:sz="4" w:space="0" w:color="auto"/>
              <w:bottom w:val="single" w:sz="4" w:space="0" w:color="auto"/>
            </w:tcBorders>
            <w:vAlign w:val="center"/>
          </w:tcPr>
          <w:p w14:paraId="54889B59" w14:textId="573C4A07"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single" w:sz="4" w:space="0" w:color="auto"/>
            </w:tcBorders>
            <w:shd w:val="clear" w:color="auto" w:fill="auto"/>
            <w:vAlign w:val="center"/>
          </w:tcPr>
          <w:p w14:paraId="17BC925B"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72</w:t>
            </w:r>
          </w:p>
        </w:tc>
        <w:tc>
          <w:tcPr>
            <w:tcW w:w="146" w:type="pct"/>
            <w:tcBorders>
              <w:top w:val="single" w:sz="4" w:space="0" w:color="auto"/>
              <w:bottom w:val="single" w:sz="4" w:space="0" w:color="auto"/>
            </w:tcBorders>
            <w:shd w:val="clear" w:color="auto" w:fill="auto"/>
            <w:vAlign w:val="center"/>
          </w:tcPr>
          <w:p w14:paraId="38476B8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35</w:t>
            </w:r>
          </w:p>
        </w:tc>
        <w:tc>
          <w:tcPr>
            <w:tcW w:w="133" w:type="pct"/>
            <w:tcBorders>
              <w:top w:val="single" w:sz="4" w:space="0" w:color="auto"/>
              <w:bottom w:val="single" w:sz="4" w:space="0" w:color="auto"/>
            </w:tcBorders>
            <w:shd w:val="clear" w:color="auto" w:fill="auto"/>
            <w:vAlign w:val="center"/>
          </w:tcPr>
          <w:p w14:paraId="26F5C66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107</w:t>
            </w:r>
          </w:p>
        </w:tc>
        <w:tc>
          <w:tcPr>
            <w:tcW w:w="219" w:type="pct"/>
            <w:tcBorders>
              <w:top w:val="single" w:sz="4" w:space="0" w:color="auto"/>
              <w:bottom w:val="single" w:sz="4" w:space="0" w:color="auto"/>
            </w:tcBorders>
            <w:shd w:val="clear" w:color="auto" w:fill="auto"/>
            <w:vAlign w:val="center"/>
          </w:tcPr>
          <w:p w14:paraId="3DCA4B5E"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single" w:sz="4" w:space="0" w:color="auto"/>
            </w:tcBorders>
            <w:vAlign w:val="center"/>
          </w:tcPr>
          <w:p w14:paraId="14BA341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216</w:t>
            </w:r>
          </w:p>
        </w:tc>
        <w:tc>
          <w:tcPr>
            <w:tcW w:w="278" w:type="pct"/>
            <w:tcBorders>
              <w:top w:val="single" w:sz="4" w:space="0" w:color="auto"/>
              <w:bottom w:val="single" w:sz="4" w:space="0" w:color="auto"/>
            </w:tcBorders>
            <w:shd w:val="clear" w:color="auto" w:fill="auto"/>
            <w:vAlign w:val="center"/>
          </w:tcPr>
          <w:p w14:paraId="466CE8C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105</w:t>
            </w:r>
          </w:p>
        </w:tc>
        <w:tc>
          <w:tcPr>
            <w:tcW w:w="279" w:type="pct"/>
            <w:tcBorders>
              <w:top w:val="single" w:sz="4" w:space="0" w:color="auto"/>
              <w:bottom w:val="single" w:sz="4" w:space="0" w:color="auto"/>
            </w:tcBorders>
            <w:shd w:val="clear" w:color="auto" w:fill="auto"/>
            <w:vAlign w:val="center"/>
          </w:tcPr>
          <w:p w14:paraId="5B2B5B1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0.203</w:t>
            </w:r>
          </w:p>
        </w:tc>
        <w:tc>
          <w:tcPr>
            <w:tcW w:w="259" w:type="pct"/>
            <w:tcBorders>
              <w:top w:val="single" w:sz="4" w:space="0" w:color="auto"/>
              <w:bottom w:val="single" w:sz="4" w:space="0" w:color="auto"/>
            </w:tcBorders>
            <w:shd w:val="clear" w:color="auto" w:fill="auto"/>
            <w:vAlign w:val="center"/>
          </w:tcPr>
          <w:p w14:paraId="29521C5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0.087</w:t>
            </w:r>
          </w:p>
        </w:tc>
        <w:tc>
          <w:tcPr>
            <w:tcW w:w="239" w:type="pct"/>
            <w:tcBorders>
              <w:top w:val="single" w:sz="4" w:space="0" w:color="auto"/>
              <w:bottom w:val="single" w:sz="4" w:space="0" w:color="auto"/>
            </w:tcBorders>
            <w:shd w:val="clear" w:color="auto" w:fill="auto"/>
            <w:vAlign w:val="center"/>
          </w:tcPr>
          <w:p w14:paraId="4E15AB5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bottom w:val="single" w:sz="4" w:space="0" w:color="auto"/>
            </w:tcBorders>
            <w:shd w:val="clear" w:color="auto" w:fill="auto"/>
            <w:vAlign w:val="center"/>
          </w:tcPr>
          <w:p w14:paraId="305B06D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single" w:sz="4" w:space="0" w:color="auto"/>
            </w:tcBorders>
            <w:shd w:val="clear" w:color="auto" w:fill="auto"/>
            <w:vAlign w:val="center"/>
          </w:tcPr>
          <w:p w14:paraId="2F233975"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23/2.35</w:t>
            </w:r>
          </w:p>
        </w:tc>
        <w:tc>
          <w:tcPr>
            <w:tcW w:w="199" w:type="pct"/>
            <w:tcBorders>
              <w:top w:val="single" w:sz="4" w:space="0" w:color="auto"/>
              <w:bottom w:val="single" w:sz="4" w:space="0" w:color="auto"/>
            </w:tcBorders>
            <w:vAlign w:val="center"/>
          </w:tcPr>
          <w:p w14:paraId="756009E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single" w:sz="4" w:space="0" w:color="auto"/>
              <w:bottom w:val="single" w:sz="4" w:space="0" w:color="auto"/>
            </w:tcBorders>
            <w:shd w:val="clear" w:color="auto" w:fill="auto"/>
            <w:vAlign w:val="center"/>
          </w:tcPr>
          <w:p w14:paraId="0069D3C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76EECE9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single" w:sz="4" w:space="0" w:color="auto"/>
            </w:tcBorders>
            <w:shd w:val="clear" w:color="auto" w:fill="auto"/>
            <w:vAlign w:val="center"/>
          </w:tcPr>
          <w:p w14:paraId="42793BE5"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70</w:t>
            </w:r>
          </w:p>
        </w:tc>
      </w:tr>
      <w:tr w:rsidR="00FF5F1A" w:rsidRPr="00984A22" w14:paraId="16FF2404"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3439A09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S-O100</w:t>
            </w:r>
          </w:p>
        </w:tc>
        <w:tc>
          <w:tcPr>
            <w:tcW w:w="399" w:type="pct"/>
            <w:tcBorders>
              <w:top w:val="single" w:sz="4" w:space="0" w:color="auto"/>
              <w:bottom w:val="dashed" w:sz="4" w:space="0" w:color="auto"/>
            </w:tcBorders>
            <w:shd w:val="clear" w:color="auto" w:fill="auto"/>
            <w:vAlign w:val="center"/>
          </w:tcPr>
          <w:p w14:paraId="21D2B69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East Branch Richards Run</w:t>
            </w:r>
          </w:p>
        </w:tc>
        <w:tc>
          <w:tcPr>
            <w:tcW w:w="255" w:type="pct"/>
            <w:tcBorders>
              <w:bottom w:val="dashed" w:sz="4" w:space="0" w:color="auto"/>
            </w:tcBorders>
            <w:shd w:val="clear" w:color="auto" w:fill="auto"/>
            <w:vAlign w:val="center"/>
          </w:tcPr>
          <w:p w14:paraId="2BB2C03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40.4337,</w:t>
            </w:r>
          </w:p>
          <w:p w14:paraId="03854BF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-79.0797</w:t>
            </w:r>
          </w:p>
        </w:tc>
        <w:tc>
          <w:tcPr>
            <w:tcW w:w="215" w:type="pct"/>
            <w:tcBorders>
              <w:top w:val="single" w:sz="4" w:space="0" w:color="auto"/>
              <w:bottom w:val="dashed" w:sz="4" w:space="0" w:color="auto"/>
            </w:tcBorders>
            <w:shd w:val="clear" w:color="auto" w:fill="auto"/>
            <w:vAlign w:val="center"/>
          </w:tcPr>
          <w:p w14:paraId="2BBFDC8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top w:val="single" w:sz="4" w:space="0" w:color="auto"/>
              <w:bottom w:val="dashed" w:sz="4" w:space="0" w:color="auto"/>
            </w:tcBorders>
            <w:shd w:val="clear" w:color="auto" w:fill="auto"/>
            <w:vAlign w:val="center"/>
          </w:tcPr>
          <w:p w14:paraId="7A7B2D4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single" w:sz="4" w:space="0" w:color="auto"/>
              <w:bottom w:val="dashed" w:sz="4" w:space="0" w:color="auto"/>
            </w:tcBorders>
            <w:vAlign w:val="center"/>
          </w:tcPr>
          <w:p w14:paraId="62851CFD" w14:textId="3EF0C1DD"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dashed" w:sz="4" w:space="0" w:color="auto"/>
            </w:tcBorders>
            <w:shd w:val="clear" w:color="auto" w:fill="auto"/>
            <w:vAlign w:val="center"/>
          </w:tcPr>
          <w:p w14:paraId="27B5FD3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126</w:t>
            </w:r>
          </w:p>
        </w:tc>
        <w:tc>
          <w:tcPr>
            <w:tcW w:w="146" w:type="pct"/>
            <w:tcBorders>
              <w:top w:val="single" w:sz="4" w:space="0" w:color="auto"/>
              <w:bottom w:val="dashed" w:sz="4" w:space="0" w:color="auto"/>
            </w:tcBorders>
            <w:shd w:val="clear" w:color="auto" w:fill="auto"/>
            <w:vAlign w:val="center"/>
          </w:tcPr>
          <w:p w14:paraId="0BC0D326"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dashed" w:sz="4" w:space="0" w:color="auto"/>
            </w:tcBorders>
            <w:shd w:val="clear" w:color="auto" w:fill="auto"/>
            <w:vAlign w:val="center"/>
          </w:tcPr>
          <w:p w14:paraId="7F70FEF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126</w:t>
            </w:r>
          </w:p>
        </w:tc>
        <w:tc>
          <w:tcPr>
            <w:tcW w:w="219" w:type="pct"/>
            <w:tcBorders>
              <w:top w:val="single" w:sz="4" w:space="0" w:color="auto"/>
              <w:bottom w:val="dashed" w:sz="4" w:space="0" w:color="auto"/>
            </w:tcBorders>
            <w:shd w:val="clear" w:color="auto" w:fill="auto"/>
            <w:vAlign w:val="center"/>
          </w:tcPr>
          <w:p w14:paraId="2CF14ED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dashed" w:sz="4" w:space="0" w:color="auto"/>
            </w:tcBorders>
            <w:vAlign w:val="center"/>
          </w:tcPr>
          <w:p w14:paraId="406AB8D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504</w:t>
            </w:r>
          </w:p>
        </w:tc>
        <w:tc>
          <w:tcPr>
            <w:tcW w:w="278" w:type="pct"/>
            <w:tcBorders>
              <w:top w:val="single" w:sz="4" w:space="0" w:color="auto"/>
              <w:bottom w:val="dashed" w:sz="4" w:space="0" w:color="auto"/>
            </w:tcBorders>
            <w:shd w:val="clear" w:color="auto" w:fill="auto"/>
            <w:vAlign w:val="center"/>
          </w:tcPr>
          <w:p w14:paraId="5942F4E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tcBorders>
              <w:top w:val="single" w:sz="4" w:space="0" w:color="auto"/>
            </w:tcBorders>
            <w:shd w:val="clear" w:color="auto" w:fill="auto"/>
            <w:vAlign w:val="center"/>
          </w:tcPr>
          <w:p w14:paraId="78BA8DCB" w14:textId="77777777" w:rsidR="00DD2E9E" w:rsidRPr="00984A22" w:rsidRDefault="00DD2E9E" w:rsidP="00984A22">
            <w:pPr>
              <w:spacing w:before="20" w:after="4"/>
              <w:jc w:val="center"/>
              <w:rPr>
                <w:rFonts w:ascii="Arial" w:hAnsi="Arial" w:cs="Arial"/>
                <w:sz w:val="15"/>
                <w:szCs w:val="15"/>
              </w:rPr>
            </w:pPr>
          </w:p>
          <w:p w14:paraId="27DEAE5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0.421</w:t>
            </w:r>
          </w:p>
          <w:p w14:paraId="24D21FC9" w14:textId="77777777" w:rsidR="00DD2E9E" w:rsidRPr="00984A22" w:rsidRDefault="00DD2E9E" w:rsidP="00984A22">
            <w:pPr>
              <w:spacing w:before="20" w:after="4"/>
              <w:jc w:val="center"/>
              <w:rPr>
                <w:rFonts w:ascii="Arial" w:hAnsi="Arial" w:cs="Arial"/>
                <w:sz w:val="15"/>
                <w:szCs w:val="15"/>
              </w:rPr>
            </w:pPr>
          </w:p>
        </w:tc>
        <w:tc>
          <w:tcPr>
            <w:tcW w:w="259" w:type="pct"/>
            <w:vMerge w:val="restart"/>
            <w:tcBorders>
              <w:top w:val="single" w:sz="4" w:space="0" w:color="auto"/>
            </w:tcBorders>
            <w:shd w:val="clear" w:color="auto" w:fill="auto"/>
            <w:vAlign w:val="center"/>
          </w:tcPr>
          <w:p w14:paraId="2C1A2B00" w14:textId="77777777" w:rsidR="00DD2E9E" w:rsidRPr="00984A22" w:rsidRDefault="00DD2E9E" w:rsidP="00984A22">
            <w:pPr>
              <w:spacing w:before="20" w:after="4"/>
              <w:jc w:val="center"/>
              <w:rPr>
                <w:rFonts w:ascii="Arial" w:hAnsi="Arial" w:cs="Arial"/>
                <w:sz w:val="15"/>
                <w:szCs w:val="15"/>
              </w:rPr>
            </w:pPr>
          </w:p>
          <w:p w14:paraId="02F075B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0.331</w:t>
            </w:r>
          </w:p>
          <w:p w14:paraId="5DDFE735" w14:textId="77777777" w:rsidR="00DD2E9E" w:rsidRPr="00984A22" w:rsidRDefault="00DD2E9E" w:rsidP="00984A22">
            <w:pPr>
              <w:spacing w:before="20" w:after="4"/>
              <w:jc w:val="center"/>
              <w:rPr>
                <w:rFonts w:ascii="Arial" w:hAnsi="Arial" w:cs="Arial"/>
                <w:sz w:val="15"/>
                <w:szCs w:val="15"/>
              </w:rPr>
            </w:pPr>
          </w:p>
        </w:tc>
        <w:tc>
          <w:tcPr>
            <w:tcW w:w="239" w:type="pct"/>
            <w:tcBorders>
              <w:top w:val="single" w:sz="4" w:space="0" w:color="auto"/>
              <w:bottom w:val="dashed" w:sz="4" w:space="0" w:color="auto"/>
            </w:tcBorders>
            <w:shd w:val="clear" w:color="auto" w:fill="auto"/>
            <w:vAlign w:val="center"/>
          </w:tcPr>
          <w:p w14:paraId="71B5C94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bottom w:val="dashed" w:sz="4" w:space="0" w:color="auto"/>
            </w:tcBorders>
            <w:shd w:val="clear" w:color="auto" w:fill="auto"/>
            <w:vAlign w:val="center"/>
          </w:tcPr>
          <w:p w14:paraId="65F77E4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dashed" w:sz="4" w:space="0" w:color="auto"/>
            </w:tcBorders>
            <w:shd w:val="clear" w:color="auto" w:fill="auto"/>
            <w:vAlign w:val="center"/>
          </w:tcPr>
          <w:p w14:paraId="0606261F"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25/2.4</w:t>
            </w:r>
          </w:p>
          <w:p w14:paraId="62B49A19" w14:textId="1EAD35D4" w:rsidR="00F603EE" w:rsidRPr="003C3A5B" w:rsidRDefault="00F603EE" w:rsidP="00984A22">
            <w:pPr>
              <w:spacing w:before="20" w:after="4"/>
              <w:jc w:val="center"/>
              <w:rPr>
                <w:rFonts w:ascii="Arial" w:hAnsi="Arial" w:cs="Arial"/>
                <w:color w:val="000000"/>
                <w:sz w:val="15"/>
                <w:szCs w:val="15"/>
              </w:rPr>
            </w:pPr>
            <w:r w:rsidRPr="003C3A5B">
              <w:rPr>
                <w:rFonts w:ascii="Arial" w:hAnsi="Arial" w:cs="Arial"/>
                <w:color w:val="000000"/>
                <w:sz w:val="15"/>
                <w:szCs w:val="15"/>
              </w:rPr>
              <w:t>S-O100_S-O101-Layout1</w:t>
            </w:r>
          </w:p>
        </w:tc>
        <w:tc>
          <w:tcPr>
            <w:tcW w:w="199" w:type="pct"/>
            <w:tcBorders>
              <w:top w:val="single" w:sz="4" w:space="0" w:color="auto"/>
              <w:bottom w:val="dashed" w:sz="4" w:space="0" w:color="auto"/>
            </w:tcBorders>
            <w:vAlign w:val="center"/>
          </w:tcPr>
          <w:p w14:paraId="45889A4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dashed" w:sz="4" w:space="0" w:color="auto"/>
            </w:tcBorders>
            <w:shd w:val="clear" w:color="auto" w:fill="auto"/>
            <w:vAlign w:val="center"/>
          </w:tcPr>
          <w:p w14:paraId="249396E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dashed" w:sz="4" w:space="0" w:color="auto"/>
            </w:tcBorders>
            <w:shd w:val="clear" w:color="auto" w:fill="auto"/>
            <w:vAlign w:val="center"/>
          </w:tcPr>
          <w:p w14:paraId="4D10A7C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dashed" w:sz="4" w:space="0" w:color="auto"/>
            </w:tcBorders>
            <w:shd w:val="clear" w:color="auto" w:fill="auto"/>
            <w:vAlign w:val="center"/>
          </w:tcPr>
          <w:p w14:paraId="13008BC8"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81</w:t>
            </w:r>
          </w:p>
        </w:tc>
      </w:tr>
      <w:tr w:rsidR="00FF5F1A" w:rsidRPr="00984A22" w14:paraId="318896C3"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5515754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S-O101</w:t>
            </w:r>
          </w:p>
        </w:tc>
        <w:tc>
          <w:tcPr>
            <w:tcW w:w="399" w:type="pct"/>
            <w:tcBorders>
              <w:top w:val="dashed" w:sz="4" w:space="0" w:color="auto"/>
              <w:bottom w:val="single" w:sz="4" w:space="0" w:color="auto"/>
            </w:tcBorders>
            <w:shd w:val="clear" w:color="auto" w:fill="auto"/>
            <w:vAlign w:val="center"/>
          </w:tcPr>
          <w:p w14:paraId="334238F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East Branch Richards Run</w:t>
            </w:r>
          </w:p>
        </w:tc>
        <w:tc>
          <w:tcPr>
            <w:tcW w:w="255" w:type="pct"/>
            <w:tcBorders>
              <w:top w:val="dashed" w:sz="4" w:space="0" w:color="auto"/>
            </w:tcBorders>
            <w:shd w:val="clear" w:color="auto" w:fill="auto"/>
            <w:vAlign w:val="center"/>
          </w:tcPr>
          <w:p w14:paraId="0E8FE00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40.4333,</w:t>
            </w:r>
          </w:p>
          <w:p w14:paraId="4091476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-79.0786</w:t>
            </w:r>
          </w:p>
        </w:tc>
        <w:tc>
          <w:tcPr>
            <w:tcW w:w="215" w:type="pct"/>
            <w:tcBorders>
              <w:top w:val="dashed" w:sz="4" w:space="0" w:color="auto"/>
              <w:bottom w:val="single" w:sz="4" w:space="0" w:color="auto"/>
            </w:tcBorders>
            <w:shd w:val="clear" w:color="auto" w:fill="auto"/>
            <w:vAlign w:val="center"/>
          </w:tcPr>
          <w:p w14:paraId="206D075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dashed" w:sz="4" w:space="0" w:color="auto"/>
              <w:bottom w:val="single" w:sz="4" w:space="0" w:color="auto"/>
            </w:tcBorders>
            <w:shd w:val="clear" w:color="auto" w:fill="auto"/>
            <w:vAlign w:val="center"/>
          </w:tcPr>
          <w:p w14:paraId="11C08FE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w:t>
            </w:r>
          </w:p>
        </w:tc>
        <w:tc>
          <w:tcPr>
            <w:tcW w:w="239" w:type="pct"/>
            <w:tcBorders>
              <w:top w:val="dashed" w:sz="4" w:space="0" w:color="auto"/>
              <w:bottom w:val="single" w:sz="4" w:space="0" w:color="auto"/>
            </w:tcBorders>
            <w:vAlign w:val="center"/>
          </w:tcPr>
          <w:p w14:paraId="235D0981" w14:textId="354A1487"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43424E03"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67</w:t>
            </w:r>
          </w:p>
        </w:tc>
        <w:tc>
          <w:tcPr>
            <w:tcW w:w="146" w:type="pct"/>
            <w:tcBorders>
              <w:top w:val="dashed" w:sz="4" w:space="0" w:color="auto"/>
              <w:bottom w:val="single" w:sz="4" w:space="0" w:color="auto"/>
            </w:tcBorders>
            <w:shd w:val="clear" w:color="auto" w:fill="auto"/>
            <w:vAlign w:val="center"/>
          </w:tcPr>
          <w:p w14:paraId="61B7B31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5F5F3A3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67</w:t>
            </w:r>
          </w:p>
        </w:tc>
        <w:tc>
          <w:tcPr>
            <w:tcW w:w="219" w:type="pct"/>
            <w:tcBorders>
              <w:top w:val="dashed" w:sz="4" w:space="0" w:color="auto"/>
              <w:bottom w:val="single" w:sz="4" w:space="0" w:color="auto"/>
            </w:tcBorders>
            <w:shd w:val="clear" w:color="auto" w:fill="auto"/>
            <w:vAlign w:val="center"/>
          </w:tcPr>
          <w:p w14:paraId="6348881F"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dashed" w:sz="4" w:space="0" w:color="auto"/>
              <w:bottom w:val="single" w:sz="4" w:space="0" w:color="auto"/>
            </w:tcBorders>
            <w:vAlign w:val="center"/>
          </w:tcPr>
          <w:p w14:paraId="709B060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402</w:t>
            </w:r>
          </w:p>
        </w:tc>
        <w:tc>
          <w:tcPr>
            <w:tcW w:w="278" w:type="pct"/>
            <w:tcBorders>
              <w:top w:val="dashed" w:sz="4" w:space="0" w:color="auto"/>
              <w:bottom w:val="single" w:sz="4" w:space="0" w:color="auto"/>
            </w:tcBorders>
            <w:shd w:val="clear" w:color="auto" w:fill="auto"/>
            <w:vAlign w:val="center"/>
          </w:tcPr>
          <w:p w14:paraId="0643CCB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72110734"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59" w:type="pct"/>
            <w:vMerge/>
            <w:tcBorders>
              <w:bottom w:val="single" w:sz="4" w:space="0" w:color="auto"/>
            </w:tcBorders>
            <w:shd w:val="clear" w:color="auto" w:fill="auto"/>
            <w:vAlign w:val="center"/>
          </w:tcPr>
          <w:p w14:paraId="124E52B9" w14:textId="77777777" w:rsidR="00DD2E9E" w:rsidRPr="00984A22" w:rsidRDefault="00DD2E9E" w:rsidP="00984A22">
            <w:pPr>
              <w:spacing w:before="20" w:after="4"/>
              <w:contextualSpacing/>
              <w:jc w:val="center"/>
              <w:rPr>
                <w:rFonts w:ascii="Arial" w:hAnsi="Arial" w:cs="Arial"/>
                <w:iCs/>
                <w:color w:val="000000"/>
                <w:sz w:val="15"/>
                <w:szCs w:val="15"/>
              </w:rPr>
            </w:pPr>
          </w:p>
        </w:tc>
        <w:tc>
          <w:tcPr>
            <w:tcW w:w="239" w:type="pct"/>
            <w:tcBorders>
              <w:top w:val="dashed" w:sz="4" w:space="0" w:color="auto"/>
              <w:bottom w:val="single" w:sz="4" w:space="0" w:color="auto"/>
            </w:tcBorders>
            <w:shd w:val="clear" w:color="auto" w:fill="auto"/>
            <w:vAlign w:val="center"/>
          </w:tcPr>
          <w:p w14:paraId="61C84E5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dashed" w:sz="4" w:space="0" w:color="auto"/>
              <w:bottom w:val="single" w:sz="4" w:space="0" w:color="auto"/>
            </w:tcBorders>
            <w:shd w:val="clear" w:color="auto" w:fill="auto"/>
            <w:vAlign w:val="center"/>
          </w:tcPr>
          <w:p w14:paraId="5C73006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single" w:sz="4" w:space="0" w:color="auto"/>
            </w:tcBorders>
            <w:shd w:val="clear" w:color="auto" w:fill="auto"/>
            <w:vAlign w:val="center"/>
          </w:tcPr>
          <w:p w14:paraId="75F6CC25"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25/2.4</w:t>
            </w:r>
          </w:p>
          <w:p w14:paraId="42E264BA" w14:textId="65002D6B" w:rsidR="00F603EE" w:rsidRPr="003C3A5B" w:rsidRDefault="00F603EE" w:rsidP="00984A22">
            <w:pPr>
              <w:spacing w:before="20" w:after="4"/>
              <w:jc w:val="center"/>
              <w:rPr>
                <w:rFonts w:ascii="Arial" w:hAnsi="Arial" w:cs="Arial"/>
                <w:color w:val="000000"/>
                <w:sz w:val="15"/>
                <w:szCs w:val="15"/>
              </w:rPr>
            </w:pPr>
            <w:r w:rsidRPr="003C3A5B">
              <w:rPr>
                <w:rFonts w:ascii="Arial" w:hAnsi="Arial" w:cs="Arial"/>
                <w:color w:val="000000"/>
                <w:sz w:val="15"/>
                <w:szCs w:val="15"/>
              </w:rPr>
              <w:t>S-O100_S-O101-Layout1</w:t>
            </w:r>
          </w:p>
        </w:tc>
        <w:tc>
          <w:tcPr>
            <w:tcW w:w="199" w:type="pct"/>
            <w:tcBorders>
              <w:top w:val="dashed" w:sz="4" w:space="0" w:color="auto"/>
              <w:bottom w:val="single" w:sz="4" w:space="0" w:color="auto"/>
            </w:tcBorders>
            <w:vAlign w:val="center"/>
          </w:tcPr>
          <w:p w14:paraId="023F051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46B3352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640BAF7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dashed" w:sz="4" w:space="0" w:color="auto"/>
              <w:bottom w:val="single" w:sz="4" w:space="0" w:color="auto"/>
            </w:tcBorders>
            <w:shd w:val="clear" w:color="auto" w:fill="auto"/>
            <w:vAlign w:val="center"/>
          </w:tcPr>
          <w:p w14:paraId="2F56D726"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82</w:t>
            </w:r>
          </w:p>
        </w:tc>
      </w:tr>
      <w:tr w:rsidR="00FF5F1A" w:rsidRPr="00984A22" w14:paraId="1AC17EAA"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600C750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S-O102</w:t>
            </w:r>
          </w:p>
        </w:tc>
        <w:tc>
          <w:tcPr>
            <w:tcW w:w="399" w:type="pct"/>
            <w:tcBorders>
              <w:top w:val="single" w:sz="4" w:space="0" w:color="auto"/>
              <w:bottom w:val="single" w:sz="4" w:space="0" w:color="auto"/>
            </w:tcBorders>
            <w:shd w:val="clear" w:color="auto" w:fill="auto"/>
            <w:vAlign w:val="center"/>
          </w:tcPr>
          <w:p w14:paraId="58F2849A"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Roaring Run</w:t>
            </w:r>
          </w:p>
        </w:tc>
        <w:tc>
          <w:tcPr>
            <w:tcW w:w="255" w:type="pct"/>
            <w:shd w:val="clear" w:color="auto" w:fill="auto"/>
            <w:vAlign w:val="center"/>
          </w:tcPr>
          <w:p w14:paraId="6AD5F9D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40.4392,</w:t>
            </w:r>
          </w:p>
          <w:p w14:paraId="2DDE642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-79.1476</w:t>
            </w:r>
          </w:p>
        </w:tc>
        <w:tc>
          <w:tcPr>
            <w:tcW w:w="215" w:type="pct"/>
            <w:tcBorders>
              <w:top w:val="single" w:sz="4" w:space="0" w:color="auto"/>
              <w:bottom w:val="single" w:sz="4" w:space="0" w:color="auto"/>
            </w:tcBorders>
            <w:shd w:val="clear" w:color="auto" w:fill="auto"/>
            <w:vAlign w:val="center"/>
          </w:tcPr>
          <w:p w14:paraId="47B5FFAB"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bottom w:val="single" w:sz="4" w:space="0" w:color="auto"/>
            </w:tcBorders>
            <w:shd w:val="clear" w:color="auto" w:fill="auto"/>
            <w:vAlign w:val="center"/>
          </w:tcPr>
          <w:p w14:paraId="2C1E1D7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10</w:t>
            </w:r>
          </w:p>
        </w:tc>
        <w:tc>
          <w:tcPr>
            <w:tcW w:w="239" w:type="pct"/>
            <w:tcBorders>
              <w:top w:val="single" w:sz="4" w:space="0" w:color="auto"/>
              <w:bottom w:val="single" w:sz="4" w:space="0" w:color="auto"/>
            </w:tcBorders>
            <w:vAlign w:val="center"/>
          </w:tcPr>
          <w:p w14:paraId="1A5DFA23" w14:textId="76023F54"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single" w:sz="4" w:space="0" w:color="auto"/>
            </w:tcBorders>
            <w:shd w:val="clear" w:color="auto" w:fill="auto"/>
            <w:vAlign w:val="center"/>
          </w:tcPr>
          <w:p w14:paraId="2251CD4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50</w:t>
            </w:r>
          </w:p>
        </w:tc>
        <w:tc>
          <w:tcPr>
            <w:tcW w:w="146" w:type="pct"/>
            <w:tcBorders>
              <w:top w:val="single" w:sz="4" w:space="0" w:color="auto"/>
              <w:bottom w:val="single" w:sz="4" w:space="0" w:color="auto"/>
            </w:tcBorders>
            <w:shd w:val="clear" w:color="auto" w:fill="auto"/>
            <w:vAlign w:val="center"/>
          </w:tcPr>
          <w:p w14:paraId="373C2DD3"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single" w:sz="4" w:space="0" w:color="auto"/>
            </w:tcBorders>
            <w:shd w:val="clear" w:color="auto" w:fill="auto"/>
            <w:vAlign w:val="center"/>
          </w:tcPr>
          <w:p w14:paraId="1AB6D11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50</w:t>
            </w:r>
          </w:p>
        </w:tc>
        <w:tc>
          <w:tcPr>
            <w:tcW w:w="219" w:type="pct"/>
            <w:tcBorders>
              <w:top w:val="single" w:sz="4" w:space="0" w:color="auto"/>
              <w:bottom w:val="single" w:sz="4" w:space="0" w:color="auto"/>
            </w:tcBorders>
            <w:shd w:val="clear" w:color="auto" w:fill="auto"/>
            <w:vAlign w:val="center"/>
          </w:tcPr>
          <w:p w14:paraId="7281411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single" w:sz="4" w:space="0" w:color="auto"/>
            </w:tcBorders>
            <w:vAlign w:val="center"/>
          </w:tcPr>
          <w:p w14:paraId="63AAFD5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500</w:t>
            </w:r>
          </w:p>
        </w:tc>
        <w:tc>
          <w:tcPr>
            <w:tcW w:w="278" w:type="pct"/>
            <w:tcBorders>
              <w:top w:val="single" w:sz="4" w:space="0" w:color="auto"/>
              <w:bottom w:val="single" w:sz="4" w:space="0" w:color="auto"/>
            </w:tcBorders>
            <w:shd w:val="clear" w:color="auto" w:fill="auto"/>
            <w:vAlign w:val="center"/>
          </w:tcPr>
          <w:p w14:paraId="31C6320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bottom w:val="single" w:sz="4" w:space="0" w:color="auto"/>
            </w:tcBorders>
            <w:shd w:val="clear" w:color="auto" w:fill="auto"/>
            <w:vAlign w:val="center"/>
          </w:tcPr>
          <w:p w14:paraId="1B7AD3B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0.141</w:t>
            </w:r>
          </w:p>
        </w:tc>
        <w:tc>
          <w:tcPr>
            <w:tcW w:w="259" w:type="pct"/>
            <w:tcBorders>
              <w:top w:val="single" w:sz="4" w:space="0" w:color="auto"/>
              <w:bottom w:val="single" w:sz="4" w:space="0" w:color="auto"/>
            </w:tcBorders>
            <w:shd w:val="clear" w:color="auto" w:fill="auto"/>
            <w:vAlign w:val="center"/>
          </w:tcPr>
          <w:p w14:paraId="5219201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0.072</w:t>
            </w:r>
          </w:p>
        </w:tc>
        <w:tc>
          <w:tcPr>
            <w:tcW w:w="239" w:type="pct"/>
            <w:tcBorders>
              <w:top w:val="single" w:sz="4" w:space="0" w:color="auto"/>
              <w:bottom w:val="single" w:sz="4" w:space="0" w:color="auto"/>
            </w:tcBorders>
            <w:shd w:val="clear" w:color="auto" w:fill="auto"/>
            <w:vAlign w:val="center"/>
          </w:tcPr>
          <w:p w14:paraId="28F21CC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single" w:sz="4" w:space="0" w:color="auto"/>
              <w:bottom w:val="single" w:sz="4" w:space="0" w:color="auto"/>
            </w:tcBorders>
            <w:shd w:val="clear" w:color="auto" w:fill="auto"/>
            <w:vAlign w:val="center"/>
          </w:tcPr>
          <w:p w14:paraId="6B46DE2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single" w:sz="4" w:space="0" w:color="auto"/>
            </w:tcBorders>
            <w:shd w:val="clear" w:color="auto" w:fill="auto"/>
            <w:vAlign w:val="center"/>
          </w:tcPr>
          <w:p w14:paraId="18C457AE"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18/2.28</w:t>
            </w:r>
          </w:p>
        </w:tc>
        <w:tc>
          <w:tcPr>
            <w:tcW w:w="199" w:type="pct"/>
            <w:tcBorders>
              <w:top w:val="single" w:sz="4" w:space="0" w:color="auto"/>
              <w:bottom w:val="single" w:sz="4" w:space="0" w:color="auto"/>
            </w:tcBorders>
            <w:vAlign w:val="center"/>
          </w:tcPr>
          <w:p w14:paraId="3F6470F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single" w:sz="4" w:space="0" w:color="auto"/>
            </w:tcBorders>
            <w:shd w:val="clear" w:color="auto" w:fill="auto"/>
            <w:vAlign w:val="center"/>
          </w:tcPr>
          <w:p w14:paraId="0B4ED43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6A3091C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single" w:sz="4" w:space="0" w:color="auto"/>
            </w:tcBorders>
            <w:shd w:val="clear" w:color="auto" w:fill="auto"/>
            <w:vAlign w:val="center"/>
          </w:tcPr>
          <w:p w14:paraId="64548D66"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55</w:t>
            </w:r>
          </w:p>
        </w:tc>
      </w:tr>
      <w:tr w:rsidR="00FF5F1A" w:rsidRPr="00984A22" w14:paraId="6C7732B7"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0C24F5D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S-O103</w:t>
            </w:r>
          </w:p>
        </w:tc>
        <w:tc>
          <w:tcPr>
            <w:tcW w:w="399" w:type="pct"/>
            <w:tcBorders>
              <w:bottom w:val="single" w:sz="4" w:space="0" w:color="auto"/>
            </w:tcBorders>
            <w:shd w:val="clear" w:color="auto" w:fill="auto"/>
            <w:vAlign w:val="center"/>
          </w:tcPr>
          <w:p w14:paraId="00F8B1F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Roaring Run</w:t>
            </w:r>
          </w:p>
        </w:tc>
        <w:tc>
          <w:tcPr>
            <w:tcW w:w="255" w:type="pct"/>
            <w:shd w:val="clear" w:color="auto" w:fill="auto"/>
            <w:vAlign w:val="center"/>
          </w:tcPr>
          <w:p w14:paraId="5FCF4D2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40.4391,</w:t>
            </w:r>
          </w:p>
          <w:p w14:paraId="2ECFD2D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-79.1479</w:t>
            </w:r>
          </w:p>
        </w:tc>
        <w:tc>
          <w:tcPr>
            <w:tcW w:w="215" w:type="pct"/>
            <w:tcBorders>
              <w:bottom w:val="single" w:sz="4" w:space="0" w:color="auto"/>
            </w:tcBorders>
            <w:shd w:val="clear" w:color="auto" w:fill="auto"/>
            <w:vAlign w:val="center"/>
          </w:tcPr>
          <w:p w14:paraId="75D9840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bottom w:val="single" w:sz="4" w:space="0" w:color="auto"/>
            </w:tcBorders>
            <w:shd w:val="clear" w:color="auto" w:fill="auto"/>
            <w:vAlign w:val="center"/>
          </w:tcPr>
          <w:p w14:paraId="34AC257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w:t>
            </w:r>
          </w:p>
        </w:tc>
        <w:tc>
          <w:tcPr>
            <w:tcW w:w="239" w:type="pct"/>
            <w:tcBorders>
              <w:bottom w:val="single" w:sz="4" w:space="0" w:color="auto"/>
            </w:tcBorders>
            <w:vAlign w:val="center"/>
          </w:tcPr>
          <w:p w14:paraId="4B2717EF" w14:textId="4F4473DF"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35CDF86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bottom w:val="single" w:sz="4" w:space="0" w:color="auto"/>
            </w:tcBorders>
            <w:shd w:val="clear" w:color="auto" w:fill="auto"/>
            <w:vAlign w:val="center"/>
          </w:tcPr>
          <w:p w14:paraId="39BF535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7BEC4AB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bottom w:val="single" w:sz="4" w:space="0" w:color="auto"/>
            </w:tcBorders>
            <w:shd w:val="clear" w:color="auto" w:fill="auto"/>
            <w:vAlign w:val="center"/>
          </w:tcPr>
          <w:p w14:paraId="32FAB408"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bottom w:val="single" w:sz="4" w:space="0" w:color="auto"/>
            </w:tcBorders>
            <w:vAlign w:val="center"/>
          </w:tcPr>
          <w:p w14:paraId="56D96C4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bottom w:val="single" w:sz="4" w:space="0" w:color="auto"/>
            </w:tcBorders>
            <w:shd w:val="clear" w:color="auto" w:fill="auto"/>
            <w:vAlign w:val="center"/>
          </w:tcPr>
          <w:p w14:paraId="6E1AA8D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0FCB446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0.007</w:t>
            </w:r>
          </w:p>
        </w:tc>
        <w:tc>
          <w:tcPr>
            <w:tcW w:w="259" w:type="pct"/>
            <w:tcBorders>
              <w:bottom w:val="single" w:sz="4" w:space="0" w:color="auto"/>
            </w:tcBorders>
            <w:shd w:val="clear" w:color="auto" w:fill="auto"/>
            <w:vAlign w:val="center"/>
          </w:tcPr>
          <w:p w14:paraId="040BDB3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0.058</w:t>
            </w:r>
          </w:p>
        </w:tc>
        <w:tc>
          <w:tcPr>
            <w:tcW w:w="239" w:type="pct"/>
            <w:tcBorders>
              <w:bottom w:val="single" w:sz="4" w:space="0" w:color="auto"/>
            </w:tcBorders>
            <w:shd w:val="clear" w:color="auto" w:fill="auto"/>
            <w:vAlign w:val="center"/>
          </w:tcPr>
          <w:p w14:paraId="55E6995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single" w:sz="4" w:space="0" w:color="auto"/>
            </w:tcBorders>
            <w:shd w:val="clear" w:color="auto" w:fill="auto"/>
            <w:vAlign w:val="center"/>
          </w:tcPr>
          <w:p w14:paraId="0A96555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445481D5"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18/2.28</w:t>
            </w:r>
          </w:p>
        </w:tc>
        <w:tc>
          <w:tcPr>
            <w:tcW w:w="199" w:type="pct"/>
            <w:tcBorders>
              <w:bottom w:val="single" w:sz="4" w:space="0" w:color="auto"/>
            </w:tcBorders>
            <w:vAlign w:val="center"/>
          </w:tcPr>
          <w:p w14:paraId="7905AE0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bottom w:val="single" w:sz="4" w:space="0" w:color="auto"/>
            </w:tcBorders>
            <w:shd w:val="clear" w:color="auto" w:fill="auto"/>
            <w:vAlign w:val="center"/>
          </w:tcPr>
          <w:p w14:paraId="69F33B9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33419D92"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bottom w:val="single" w:sz="4" w:space="0" w:color="auto"/>
            </w:tcBorders>
            <w:shd w:val="clear" w:color="auto" w:fill="auto"/>
            <w:vAlign w:val="center"/>
          </w:tcPr>
          <w:p w14:paraId="7746A6B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56</w:t>
            </w:r>
          </w:p>
        </w:tc>
      </w:tr>
      <w:tr w:rsidR="00FF5F1A" w:rsidRPr="00984A22" w14:paraId="6D5D4104"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33E18E2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S-O104</w:t>
            </w:r>
          </w:p>
        </w:tc>
        <w:tc>
          <w:tcPr>
            <w:tcW w:w="399" w:type="pct"/>
            <w:tcBorders>
              <w:top w:val="single" w:sz="4" w:space="0" w:color="auto"/>
              <w:bottom w:val="single" w:sz="4" w:space="0" w:color="auto"/>
            </w:tcBorders>
            <w:shd w:val="clear" w:color="auto" w:fill="auto"/>
            <w:vAlign w:val="center"/>
          </w:tcPr>
          <w:p w14:paraId="6F16D810"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Roaring Run</w:t>
            </w:r>
          </w:p>
        </w:tc>
        <w:tc>
          <w:tcPr>
            <w:tcW w:w="255" w:type="pct"/>
            <w:shd w:val="clear" w:color="auto" w:fill="auto"/>
            <w:vAlign w:val="center"/>
          </w:tcPr>
          <w:p w14:paraId="5A6BC79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40.4391,</w:t>
            </w:r>
          </w:p>
          <w:p w14:paraId="73D597C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-79.1505</w:t>
            </w:r>
          </w:p>
        </w:tc>
        <w:tc>
          <w:tcPr>
            <w:tcW w:w="215" w:type="pct"/>
            <w:tcBorders>
              <w:top w:val="single" w:sz="4" w:space="0" w:color="auto"/>
              <w:bottom w:val="single" w:sz="4" w:space="0" w:color="auto"/>
            </w:tcBorders>
            <w:shd w:val="clear" w:color="auto" w:fill="auto"/>
            <w:vAlign w:val="center"/>
          </w:tcPr>
          <w:p w14:paraId="642D24B4"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bottom w:val="single" w:sz="4" w:space="0" w:color="auto"/>
            </w:tcBorders>
            <w:shd w:val="clear" w:color="auto" w:fill="auto"/>
            <w:vAlign w:val="center"/>
          </w:tcPr>
          <w:p w14:paraId="32E6053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11</w:t>
            </w:r>
          </w:p>
        </w:tc>
        <w:tc>
          <w:tcPr>
            <w:tcW w:w="239" w:type="pct"/>
            <w:tcBorders>
              <w:top w:val="single" w:sz="4" w:space="0" w:color="auto"/>
              <w:bottom w:val="single" w:sz="4" w:space="0" w:color="auto"/>
            </w:tcBorders>
            <w:vAlign w:val="center"/>
          </w:tcPr>
          <w:p w14:paraId="3D626060" w14:textId="101E23AE"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single" w:sz="4" w:space="0" w:color="auto"/>
            </w:tcBorders>
            <w:shd w:val="clear" w:color="auto" w:fill="auto"/>
            <w:vAlign w:val="center"/>
          </w:tcPr>
          <w:p w14:paraId="02181D7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71</w:t>
            </w:r>
          </w:p>
        </w:tc>
        <w:tc>
          <w:tcPr>
            <w:tcW w:w="146" w:type="pct"/>
            <w:tcBorders>
              <w:top w:val="single" w:sz="4" w:space="0" w:color="auto"/>
              <w:bottom w:val="single" w:sz="4" w:space="0" w:color="auto"/>
            </w:tcBorders>
            <w:shd w:val="clear" w:color="auto" w:fill="auto"/>
            <w:vAlign w:val="center"/>
          </w:tcPr>
          <w:p w14:paraId="722F28DB"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34</w:t>
            </w:r>
          </w:p>
        </w:tc>
        <w:tc>
          <w:tcPr>
            <w:tcW w:w="133" w:type="pct"/>
            <w:tcBorders>
              <w:top w:val="single" w:sz="4" w:space="0" w:color="auto"/>
              <w:bottom w:val="single" w:sz="4" w:space="0" w:color="auto"/>
            </w:tcBorders>
            <w:shd w:val="clear" w:color="auto" w:fill="auto"/>
            <w:vAlign w:val="center"/>
          </w:tcPr>
          <w:p w14:paraId="163F567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105</w:t>
            </w:r>
          </w:p>
        </w:tc>
        <w:tc>
          <w:tcPr>
            <w:tcW w:w="219" w:type="pct"/>
            <w:tcBorders>
              <w:top w:val="single" w:sz="4" w:space="0" w:color="auto"/>
              <w:bottom w:val="single" w:sz="4" w:space="0" w:color="auto"/>
            </w:tcBorders>
            <w:shd w:val="clear" w:color="auto" w:fill="auto"/>
            <w:vAlign w:val="center"/>
          </w:tcPr>
          <w:p w14:paraId="16E4FC35"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single" w:sz="4" w:space="0" w:color="auto"/>
            </w:tcBorders>
            <w:vAlign w:val="center"/>
          </w:tcPr>
          <w:p w14:paraId="69AC431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781</w:t>
            </w:r>
          </w:p>
        </w:tc>
        <w:tc>
          <w:tcPr>
            <w:tcW w:w="278" w:type="pct"/>
            <w:tcBorders>
              <w:top w:val="single" w:sz="4" w:space="0" w:color="auto"/>
              <w:bottom w:val="single" w:sz="4" w:space="0" w:color="auto"/>
            </w:tcBorders>
            <w:shd w:val="clear" w:color="auto" w:fill="auto"/>
            <w:vAlign w:val="center"/>
          </w:tcPr>
          <w:p w14:paraId="109687E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374</w:t>
            </w:r>
          </w:p>
        </w:tc>
        <w:tc>
          <w:tcPr>
            <w:tcW w:w="279" w:type="pct"/>
            <w:tcBorders>
              <w:top w:val="single" w:sz="4" w:space="0" w:color="auto"/>
              <w:bottom w:val="single" w:sz="4" w:space="0" w:color="auto"/>
            </w:tcBorders>
            <w:shd w:val="clear" w:color="auto" w:fill="auto"/>
            <w:vAlign w:val="center"/>
          </w:tcPr>
          <w:p w14:paraId="79E935E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0.209</w:t>
            </w:r>
          </w:p>
        </w:tc>
        <w:tc>
          <w:tcPr>
            <w:tcW w:w="259" w:type="pct"/>
            <w:tcBorders>
              <w:top w:val="single" w:sz="4" w:space="0" w:color="auto"/>
              <w:bottom w:val="single" w:sz="4" w:space="0" w:color="auto"/>
            </w:tcBorders>
            <w:shd w:val="clear" w:color="auto" w:fill="auto"/>
            <w:vAlign w:val="center"/>
          </w:tcPr>
          <w:p w14:paraId="02C608E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0.161</w:t>
            </w:r>
          </w:p>
        </w:tc>
        <w:tc>
          <w:tcPr>
            <w:tcW w:w="239" w:type="pct"/>
            <w:tcBorders>
              <w:top w:val="single" w:sz="4" w:space="0" w:color="auto"/>
              <w:bottom w:val="single" w:sz="4" w:space="0" w:color="auto"/>
            </w:tcBorders>
            <w:shd w:val="clear" w:color="auto" w:fill="auto"/>
            <w:vAlign w:val="center"/>
          </w:tcPr>
          <w:p w14:paraId="025171D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single" w:sz="4" w:space="0" w:color="auto"/>
              <w:bottom w:val="single" w:sz="4" w:space="0" w:color="auto"/>
            </w:tcBorders>
            <w:shd w:val="clear" w:color="auto" w:fill="auto"/>
            <w:vAlign w:val="center"/>
          </w:tcPr>
          <w:p w14:paraId="09894E1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single" w:sz="4" w:space="0" w:color="auto"/>
            </w:tcBorders>
            <w:shd w:val="clear" w:color="auto" w:fill="auto"/>
            <w:vAlign w:val="center"/>
          </w:tcPr>
          <w:p w14:paraId="7385213C"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18/2.28</w:t>
            </w:r>
          </w:p>
        </w:tc>
        <w:tc>
          <w:tcPr>
            <w:tcW w:w="199" w:type="pct"/>
            <w:tcBorders>
              <w:top w:val="single" w:sz="4" w:space="0" w:color="auto"/>
              <w:bottom w:val="single" w:sz="4" w:space="0" w:color="auto"/>
            </w:tcBorders>
            <w:vAlign w:val="center"/>
          </w:tcPr>
          <w:p w14:paraId="5558FA6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single" w:sz="4" w:space="0" w:color="auto"/>
            </w:tcBorders>
            <w:shd w:val="clear" w:color="auto" w:fill="auto"/>
            <w:vAlign w:val="center"/>
          </w:tcPr>
          <w:p w14:paraId="518BB9C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7863F2F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single" w:sz="4" w:space="0" w:color="auto"/>
            </w:tcBorders>
            <w:shd w:val="clear" w:color="auto" w:fill="auto"/>
            <w:vAlign w:val="center"/>
          </w:tcPr>
          <w:p w14:paraId="2D6DEE57"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54</w:t>
            </w:r>
          </w:p>
        </w:tc>
      </w:tr>
      <w:tr w:rsidR="00FF5F1A" w:rsidRPr="00984A22" w14:paraId="5EB999DB" w14:textId="77777777" w:rsidTr="00FF5F1A">
        <w:trPr>
          <w:cantSplit/>
          <w:trHeight w:val="296"/>
          <w:jc w:val="center"/>
        </w:trPr>
        <w:tc>
          <w:tcPr>
            <w:tcW w:w="198" w:type="pct"/>
            <w:tcBorders>
              <w:top w:val="single" w:sz="4" w:space="0" w:color="auto"/>
            </w:tcBorders>
            <w:shd w:val="clear" w:color="auto" w:fill="D9D9D9" w:themeFill="background1" w:themeFillShade="D9"/>
            <w:vAlign w:val="center"/>
          </w:tcPr>
          <w:p w14:paraId="2D94263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S-O106</w:t>
            </w:r>
          </w:p>
        </w:tc>
        <w:tc>
          <w:tcPr>
            <w:tcW w:w="399" w:type="pct"/>
            <w:tcBorders>
              <w:top w:val="single" w:sz="4" w:space="0" w:color="auto"/>
            </w:tcBorders>
            <w:shd w:val="clear" w:color="auto" w:fill="auto"/>
            <w:vAlign w:val="center"/>
          </w:tcPr>
          <w:p w14:paraId="278C1907"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Roaring Run</w:t>
            </w:r>
          </w:p>
        </w:tc>
        <w:tc>
          <w:tcPr>
            <w:tcW w:w="255" w:type="pct"/>
            <w:shd w:val="clear" w:color="auto" w:fill="auto"/>
            <w:vAlign w:val="center"/>
          </w:tcPr>
          <w:p w14:paraId="44A8E8B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40.4392,</w:t>
            </w:r>
          </w:p>
          <w:p w14:paraId="1EF4F07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-79.1534</w:t>
            </w:r>
          </w:p>
        </w:tc>
        <w:tc>
          <w:tcPr>
            <w:tcW w:w="215" w:type="pct"/>
            <w:tcBorders>
              <w:top w:val="single" w:sz="4" w:space="0" w:color="auto"/>
            </w:tcBorders>
            <w:shd w:val="clear" w:color="auto" w:fill="auto"/>
            <w:vAlign w:val="center"/>
          </w:tcPr>
          <w:p w14:paraId="35BA480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single" w:sz="4" w:space="0" w:color="auto"/>
            </w:tcBorders>
            <w:shd w:val="clear" w:color="auto" w:fill="auto"/>
            <w:vAlign w:val="center"/>
          </w:tcPr>
          <w:p w14:paraId="466AB20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tcBorders>
              <w:top w:val="single" w:sz="4" w:space="0" w:color="auto"/>
            </w:tcBorders>
            <w:vAlign w:val="center"/>
          </w:tcPr>
          <w:p w14:paraId="063C7CD4" w14:textId="6F4B92BD"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tcBorders>
            <w:shd w:val="clear" w:color="auto" w:fill="auto"/>
            <w:vAlign w:val="center"/>
          </w:tcPr>
          <w:p w14:paraId="598D930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w:t>
            </w:r>
          </w:p>
        </w:tc>
        <w:tc>
          <w:tcPr>
            <w:tcW w:w="146" w:type="pct"/>
            <w:tcBorders>
              <w:top w:val="single" w:sz="4" w:space="0" w:color="auto"/>
            </w:tcBorders>
            <w:shd w:val="clear" w:color="auto" w:fill="auto"/>
            <w:vAlign w:val="center"/>
          </w:tcPr>
          <w:p w14:paraId="274E4E5C"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tcBorders>
            <w:shd w:val="clear" w:color="auto" w:fill="auto"/>
            <w:vAlign w:val="center"/>
          </w:tcPr>
          <w:p w14:paraId="0220D89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w:t>
            </w:r>
          </w:p>
        </w:tc>
        <w:tc>
          <w:tcPr>
            <w:tcW w:w="219" w:type="pct"/>
            <w:tcBorders>
              <w:top w:val="single" w:sz="4" w:space="0" w:color="auto"/>
            </w:tcBorders>
            <w:shd w:val="clear" w:color="auto" w:fill="auto"/>
            <w:vAlign w:val="center"/>
          </w:tcPr>
          <w:p w14:paraId="41220966"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tcBorders>
            <w:vAlign w:val="center"/>
          </w:tcPr>
          <w:p w14:paraId="51CF612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78" w:type="pct"/>
            <w:tcBorders>
              <w:top w:val="single" w:sz="4" w:space="0" w:color="auto"/>
            </w:tcBorders>
            <w:shd w:val="clear" w:color="auto" w:fill="auto"/>
            <w:vAlign w:val="center"/>
          </w:tcPr>
          <w:p w14:paraId="1BCEF08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tcBorders>
            <w:shd w:val="clear" w:color="auto" w:fill="auto"/>
            <w:vAlign w:val="center"/>
          </w:tcPr>
          <w:p w14:paraId="6CED6EC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0.134</w:t>
            </w:r>
          </w:p>
        </w:tc>
        <w:tc>
          <w:tcPr>
            <w:tcW w:w="259" w:type="pct"/>
            <w:tcBorders>
              <w:top w:val="single" w:sz="4" w:space="0" w:color="auto"/>
            </w:tcBorders>
            <w:shd w:val="clear" w:color="auto" w:fill="auto"/>
            <w:vAlign w:val="center"/>
          </w:tcPr>
          <w:p w14:paraId="6BC0F54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0.001</w:t>
            </w:r>
          </w:p>
        </w:tc>
        <w:tc>
          <w:tcPr>
            <w:tcW w:w="239" w:type="pct"/>
            <w:tcBorders>
              <w:top w:val="single" w:sz="4" w:space="0" w:color="auto"/>
            </w:tcBorders>
            <w:shd w:val="clear" w:color="auto" w:fill="auto"/>
            <w:vAlign w:val="center"/>
          </w:tcPr>
          <w:p w14:paraId="648DBAC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tcBorders>
            <w:shd w:val="clear" w:color="auto" w:fill="auto"/>
            <w:vAlign w:val="center"/>
          </w:tcPr>
          <w:p w14:paraId="2C42F0A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tcBorders>
            <w:shd w:val="clear" w:color="auto" w:fill="auto"/>
            <w:vAlign w:val="center"/>
          </w:tcPr>
          <w:p w14:paraId="1F1735C0"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17/2.27</w:t>
            </w:r>
          </w:p>
        </w:tc>
        <w:tc>
          <w:tcPr>
            <w:tcW w:w="199" w:type="pct"/>
            <w:tcBorders>
              <w:top w:val="single" w:sz="4" w:space="0" w:color="auto"/>
            </w:tcBorders>
            <w:vAlign w:val="center"/>
          </w:tcPr>
          <w:p w14:paraId="5875BC9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top w:val="single" w:sz="4" w:space="0" w:color="auto"/>
            </w:tcBorders>
            <w:shd w:val="clear" w:color="auto" w:fill="auto"/>
            <w:vAlign w:val="center"/>
          </w:tcPr>
          <w:p w14:paraId="37D2109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tcBorders>
            <w:shd w:val="clear" w:color="auto" w:fill="auto"/>
            <w:vAlign w:val="center"/>
          </w:tcPr>
          <w:p w14:paraId="10D3D2E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tcBorders>
            <w:shd w:val="clear" w:color="auto" w:fill="auto"/>
            <w:vAlign w:val="center"/>
          </w:tcPr>
          <w:p w14:paraId="294F353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53</w:t>
            </w:r>
          </w:p>
        </w:tc>
      </w:tr>
      <w:tr w:rsidR="00FF5F1A" w:rsidRPr="00984A22" w14:paraId="3D68A54F"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115051B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lastRenderedPageBreak/>
              <w:t>S-O107</w:t>
            </w:r>
          </w:p>
        </w:tc>
        <w:tc>
          <w:tcPr>
            <w:tcW w:w="399" w:type="pct"/>
            <w:tcBorders>
              <w:bottom w:val="single" w:sz="4" w:space="0" w:color="auto"/>
            </w:tcBorders>
            <w:shd w:val="clear" w:color="auto" w:fill="auto"/>
            <w:vAlign w:val="center"/>
          </w:tcPr>
          <w:p w14:paraId="515B5CDA"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Roaring Run</w:t>
            </w:r>
          </w:p>
        </w:tc>
        <w:tc>
          <w:tcPr>
            <w:tcW w:w="255" w:type="pct"/>
            <w:shd w:val="clear" w:color="auto" w:fill="auto"/>
            <w:vAlign w:val="center"/>
          </w:tcPr>
          <w:p w14:paraId="3905F7B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40.4386,</w:t>
            </w:r>
          </w:p>
          <w:p w14:paraId="34FC8C6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-79.1546</w:t>
            </w:r>
          </w:p>
        </w:tc>
        <w:tc>
          <w:tcPr>
            <w:tcW w:w="215" w:type="pct"/>
            <w:tcBorders>
              <w:bottom w:val="single" w:sz="4" w:space="0" w:color="auto"/>
            </w:tcBorders>
            <w:shd w:val="clear" w:color="auto" w:fill="auto"/>
            <w:vAlign w:val="center"/>
          </w:tcPr>
          <w:p w14:paraId="57A4423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bottom w:val="single" w:sz="4" w:space="0" w:color="auto"/>
            </w:tcBorders>
            <w:shd w:val="clear" w:color="auto" w:fill="auto"/>
            <w:vAlign w:val="center"/>
          </w:tcPr>
          <w:p w14:paraId="538CDAD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w:t>
            </w:r>
          </w:p>
        </w:tc>
        <w:tc>
          <w:tcPr>
            <w:tcW w:w="239" w:type="pct"/>
            <w:tcBorders>
              <w:bottom w:val="single" w:sz="4" w:space="0" w:color="auto"/>
            </w:tcBorders>
            <w:vAlign w:val="center"/>
          </w:tcPr>
          <w:p w14:paraId="5DB395E2" w14:textId="41495645"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4D89F90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bottom w:val="single" w:sz="4" w:space="0" w:color="auto"/>
            </w:tcBorders>
            <w:shd w:val="clear" w:color="auto" w:fill="auto"/>
            <w:vAlign w:val="center"/>
          </w:tcPr>
          <w:p w14:paraId="4122AFD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6AC1D84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bottom w:val="single" w:sz="4" w:space="0" w:color="auto"/>
            </w:tcBorders>
            <w:shd w:val="clear" w:color="auto" w:fill="auto"/>
            <w:vAlign w:val="center"/>
          </w:tcPr>
          <w:p w14:paraId="2993D718"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bottom w:val="single" w:sz="4" w:space="0" w:color="auto"/>
            </w:tcBorders>
            <w:vAlign w:val="center"/>
          </w:tcPr>
          <w:p w14:paraId="27AF746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bottom w:val="single" w:sz="4" w:space="0" w:color="auto"/>
            </w:tcBorders>
            <w:shd w:val="clear" w:color="auto" w:fill="auto"/>
            <w:vAlign w:val="center"/>
          </w:tcPr>
          <w:p w14:paraId="1110A41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467349E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59" w:type="pct"/>
            <w:tcBorders>
              <w:bottom w:val="single" w:sz="4" w:space="0" w:color="auto"/>
            </w:tcBorders>
            <w:shd w:val="clear" w:color="auto" w:fill="auto"/>
            <w:vAlign w:val="center"/>
          </w:tcPr>
          <w:p w14:paraId="4FE6734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0.001</w:t>
            </w:r>
          </w:p>
        </w:tc>
        <w:tc>
          <w:tcPr>
            <w:tcW w:w="239" w:type="pct"/>
            <w:tcBorders>
              <w:bottom w:val="single" w:sz="4" w:space="0" w:color="auto"/>
            </w:tcBorders>
            <w:shd w:val="clear" w:color="auto" w:fill="auto"/>
            <w:vAlign w:val="center"/>
          </w:tcPr>
          <w:p w14:paraId="56E0BD7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single" w:sz="4" w:space="0" w:color="auto"/>
            </w:tcBorders>
            <w:shd w:val="clear" w:color="auto" w:fill="auto"/>
            <w:vAlign w:val="center"/>
          </w:tcPr>
          <w:p w14:paraId="06D135D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230AD751"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17/2.27</w:t>
            </w:r>
          </w:p>
        </w:tc>
        <w:tc>
          <w:tcPr>
            <w:tcW w:w="199" w:type="pct"/>
            <w:tcBorders>
              <w:bottom w:val="single" w:sz="4" w:space="0" w:color="auto"/>
            </w:tcBorders>
            <w:vAlign w:val="center"/>
          </w:tcPr>
          <w:p w14:paraId="71F2F4F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bottom w:val="single" w:sz="4" w:space="0" w:color="auto"/>
            </w:tcBorders>
            <w:shd w:val="clear" w:color="auto" w:fill="auto"/>
            <w:vAlign w:val="center"/>
          </w:tcPr>
          <w:p w14:paraId="10ACD74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51CBFBD6"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bottom w:val="single" w:sz="4" w:space="0" w:color="auto"/>
            </w:tcBorders>
            <w:shd w:val="clear" w:color="auto" w:fill="auto"/>
            <w:vAlign w:val="center"/>
          </w:tcPr>
          <w:p w14:paraId="1989254C"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52</w:t>
            </w:r>
          </w:p>
        </w:tc>
      </w:tr>
      <w:tr w:rsidR="00FF5F1A" w:rsidRPr="00984A22" w14:paraId="430F79E1"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729A933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S-O108</w:t>
            </w:r>
          </w:p>
        </w:tc>
        <w:tc>
          <w:tcPr>
            <w:tcW w:w="399" w:type="pct"/>
            <w:tcBorders>
              <w:bottom w:val="dashed" w:sz="4" w:space="0" w:color="auto"/>
            </w:tcBorders>
            <w:shd w:val="clear" w:color="auto" w:fill="auto"/>
            <w:vAlign w:val="center"/>
          </w:tcPr>
          <w:p w14:paraId="2F0EF58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Toms Run</w:t>
            </w:r>
          </w:p>
        </w:tc>
        <w:tc>
          <w:tcPr>
            <w:tcW w:w="255" w:type="pct"/>
            <w:tcBorders>
              <w:bottom w:val="dashed" w:sz="4" w:space="0" w:color="auto"/>
            </w:tcBorders>
            <w:shd w:val="clear" w:color="auto" w:fill="auto"/>
            <w:vAlign w:val="center"/>
          </w:tcPr>
          <w:p w14:paraId="6BED432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40.4396,</w:t>
            </w:r>
          </w:p>
          <w:p w14:paraId="08373C7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-79.1633</w:t>
            </w:r>
          </w:p>
        </w:tc>
        <w:tc>
          <w:tcPr>
            <w:tcW w:w="215" w:type="pct"/>
            <w:tcBorders>
              <w:bottom w:val="dashed" w:sz="4" w:space="0" w:color="auto"/>
            </w:tcBorders>
            <w:shd w:val="clear" w:color="auto" w:fill="auto"/>
            <w:vAlign w:val="center"/>
          </w:tcPr>
          <w:p w14:paraId="4A1670E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bottom w:val="dashed" w:sz="4" w:space="0" w:color="auto"/>
            </w:tcBorders>
            <w:shd w:val="clear" w:color="auto" w:fill="auto"/>
            <w:vAlign w:val="center"/>
          </w:tcPr>
          <w:p w14:paraId="59F6FE9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tcBorders>
              <w:bottom w:val="dashed" w:sz="4" w:space="0" w:color="auto"/>
            </w:tcBorders>
            <w:vAlign w:val="center"/>
          </w:tcPr>
          <w:p w14:paraId="73913C5E" w14:textId="357F676A"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dashed" w:sz="4" w:space="0" w:color="auto"/>
            </w:tcBorders>
            <w:shd w:val="clear" w:color="auto" w:fill="auto"/>
            <w:vAlign w:val="center"/>
          </w:tcPr>
          <w:p w14:paraId="25C5E2BA"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bottom w:val="dashed" w:sz="4" w:space="0" w:color="auto"/>
            </w:tcBorders>
            <w:shd w:val="clear" w:color="auto" w:fill="auto"/>
            <w:vAlign w:val="center"/>
          </w:tcPr>
          <w:p w14:paraId="3397C7B9"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dashed" w:sz="4" w:space="0" w:color="auto"/>
            </w:tcBorders>
            <w:shd w:val="clear" w:color="auto" w:fill="auto"/>
            <w:vAlign w:val="center"/>
          </w:tcPr>
          <w:p w14:paraId="60D5C8F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bottom w:val="dashed" w:sz="4" w:space="0" w:color="auto"/>
            </w:tcBorders>
            <w:shd w:val="clear" w:color="auto" w:fill="auto"/>
            <w:vAlign w:val="center"/>
          </w:tcPr>
          <w:p w14:paraId="048C8860"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bottom w:val="dashed" w:sz="4" w:space="0" w:color="auto"/>
            </w:tcBorders>
            <w:vAlign w:val="center"/>
          </w:tcPr>
          <w:p w14:paraId="1E58850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bottom w:val="dashed" w:sz="4" w:space="0" w:color="auto"/>
            </w:tcBorders>
            <w:shd w:val="clear" w:color="auto" w:fill="auto"/>
            <w:vAlign w:val="center"/>
          </w:tcPr>
          <w:p w14:paraId="44F3E8D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shd w:val="clear" w:color="auto" w:fill="auto"/>
            <w:vAlign w:val="center"/>
          </w:tcPr>
          <w:p w14:paraId="5C3903CE" w14:textId="77777777" w:rsidR="00DD2E9E" w:rsidRPr="00984A22" w:rsidRDefault="00DD2E9E" w:rsidP="00984A22">
            <w:pPr>
              <w:spacing w:before="20" w:after="4"/>
              <w:jc w:val="center"/>
              <w:rPr>
                <w:rFonts w:ascii="Arial" w:hAnsi="Arial" w:cs="Arial"/>
                <w:sz w:val="15"/>
                <w:szCs w:val="15"/>
              </w:rPr>
            </w:pPr>
          </w:p>
          <w:p w14:paraId="1253E56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0.569</w:t>
            </w:r>
          </w:p>
          <w:p w14:paraId="37948C04" w14:textId="77777777" w:rsidR="00DD2E9E" w:rsidRPr="00984A22" w:rsidRDefault="00DD2E9E" w:rsidP="00984A22">
            <w:pPr>
              <w:spacing w:before="20" w:after="4"/>
              <w:jc w:val="center"/>
              <w:rPr>
                <w:rFonts w:ascii="Arial" w:hAnsi="Arial" w:cs="Arial"/>
                <w:sz w:val="15"/>
                <w:szCs w:val="15"/>
              </w:rPr>
            </w:pPr>
          </w:p>
        </w:tc>
        <w:tc>
          <w:tcPr>
            <w:tcW w:w="259" w:type="pct"/>
            <w:vMerge w:val="restart"/>
            <w:shd w:val="clear" w:color="auto" w:fill="auto"/>
            <w:vAlign w:val="center"/>
          </w:tcPr>
          <w:p w14:paraId="58CC48FF" w14:textId="77777777" w:rsidR="00DD2E9E" w:rsidRPr="00984A22" w:rsidRDefault="00DD2E9E" w:rsidP="00984A22">
            <w:pPr>
              <w:spacing w:before="20" w:after="4"/>
              <w:jc w:val="center"/>
              <w:rPr>
                <w:rFonts w:ascii="Arial" w:hAnsi="Arial" w:cs="Arial"/>
                <w:sz w:val="15"/>
                <w:szCs w:val="15"/>
              </w:rPr>
            </w:pPr>
          </w:p>
          <w:p w14:paraId="30194CC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0.079</w:t>
            </w:r>
          </w:p>
          <w:p w14:paraId="55A36EF2" w14:textId="77777777" w:rsidR="00DD2E9E" w:rsidRPr="00984A22" w:rsidRDefault="00DD2E9E" w:rsidP="00984A22">
            <w:pPr>
              <w:spacing w:before="20" w:after="4"/>
              <w:jc w:val="center"/>
              <w:rPr>
                <w:rFonts w:ascii="Arial" w:hAnsi="Arial" w:cs="Arial"/>
                <w:sz w:val="15"/>
                <w:szCs w:val="15"/>
              </w:rPr>
            </w:pPr>
          </w:p>
        </w:tc>
        <w:tc>
          <w:tcPr>
            <w:tcW w:w="239" w:type="pct"/>
            <w:tcBorders>
              <w:bottom w:val="dashed" w:sz="4" w:space="0" w:color="auto"/>
            </w:tcBorders>
            <w:shd w:val="clear" w:color="auto" w:fill="auto"/>
            <w:vAlign w:val="center"/>
          </w:tcPr>
          <w:p w14:paraId="79E40F0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dashed" w:sz="4" w:space="0" w:color="auto"/>
            </w:tcBorders>
            <w:shd w:val="clear" w:color="auto" w:fill="auto"/>
            <w:vAlign w:val="center"/>
          </w:tcPr>
          <w:p w14:paraId="3D218CE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STS, ATW, TNR</w:t>
            </w:r>
          </w:p>
        </w:tc>
        <w:tc>
          <w:tcPr>
            <w:tcW w:w="459" w:type="pct"/>
            <w:tcBorders>
              <w:bottom w:val="dashed" w:sz="4" w:space="0" w:color="auto"/>
            </w:tcBorders>
            <w:shd w:val="clear" w:color="auto" w:fill="auto"/>
            <w:vAlign w:val="center"/>
          </w:tcPr>
          <w:p w14:paraId="4B287D5F"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16/2.25</w:t>
            </w:r>
          </w:p>
        </w:tc>
        <w:tc>
          <w:tcPr>
            <w:tcW w:w="199" w:type="pct"/>
            <w:tcBorders>
              <w:bottom w:val="dashed" w:sz="4" w:space="0" w:color="auto"/>
            </w:tcBorders>
            <w:vAlign w:val="center"/>
          </w:tcPr>
          <w:p w14:paraId="6B5E897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dashed" w:sz="4" w:space="0" w:color="auto"/>
            </w:tcBorders>
            <w:shd w:val="clear" w:color="auto" w:fill="auto"/>
            <w:vAlign w:val="center"/>
          </w:tcPr>
          <w:p w14:paraId="24CC7FE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dashed" w:sz="4" w:space="0" w:color="auto"/>
            </w:tcBorders>
            <w:shd w:val="clear" w:color="auto" w:fill="auto"/>
            <w:vAlign w:val="center"/>
          </w:tcPr>
          <w:p w14:paraId="5453D3DA"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bottom w:val="dashed" w:sz="4" w:space="0" w:color="auto"/>
            </w:tcBorders>
            <w:shd w:val="clear" w:color="auto" w:fill="auto"/>
            <w:vAlign w:val="center"/>
          </w:tcPr>
          <w:p w14:paraId="2EF3339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49</w:t>
            </w:r>
          </w:p>
        </w:tc>
      </w:tr>
      <w:tr w:rsidR="00FF5F1A" w:rsidRPr="00984A22" w14:paraId="10ADC26D"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43C38BE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S-O110</w:t>
            </w:r>
          </w:p>
        </w:tc>
        <w:tc>
          <w:tcPr>
            <w:tcW w:w="399" w:type="pct"/>
            <w:tcBorders>
              <w:top w:val="dashed" w:sz="4" w:space="0" w:color="auto"/>
              <w:bottom w:val="single" w:sz="4" w:space="0" w:color="auto"/>
            </w:tcBorders>
            <w:shd w:val="clear" w:color="auto" w:fill="auto"/>
            <w:vAlign w:val="center"/>
          </w:tcPr>
          <w:p w14:paraId="3FDAC441"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Toms Run</w:t>
            </w:r>
          </w:p>
        </w:tc>
        <w:tc>
          <w:tcPr>
            <w:tcW w:w="255" w:type="pct"/>
            <w:tcBorders>
              <w:top w:val="dashed" w:sz="4" w:space="0" w:color="auto"/>
            </w:tcBorders>
            <w:shd w:val="clear" w:color="auto" w:fill="auto"/>
            <w:vAlign w:val="center"/>
          </w:tcPr>
          <w:p w14:paraId="46A7D95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40.4393,</w:t>
            </w:r>
          </w:p>
          <w:p w14:paraId="3048BAE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-79.1647</w:t>
            </w:r>
          </w:p>
        </w:tc>
        <w:tc>
          <w:tcPr>
            <w:tcW w:w="215" w:type="pct"/>
            <w:tcBorders>
              <w:top w:val="dashed" w:sz="4" w:space="0" w:color="auto"/>
              <w:bottom w:val="single" w:sz="4" w:space="0" w:color="auto"/>
            </w:tcBorders>
            <w:shd w:val="clear" w:color="auto" w:fill="auto"/>
            <w:vAlign w:val="center"/>
          </w:tcPr>
          <w:p w14:paraId="713674B9"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single" w:sz="4" w:space="0" w:color="auto"/>
            </w:tcBorders>
            <w:shd w:val="clear" w:color="auto" w:fill="auto"/>
            <w:vAlign w:val="center"/>
          </w:tcPr>
          <w:p w14:paraId="5128CA6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8</w:t>
            </w:r>
          </w:p>
        </w:tc>
        <w:tc>
          <w:tcPr>
            <w:tcW w:w="239" w:type="pct"/>
            <w:tcBorders>
              <w:top w:val="dashed" w:sz="4" w:space="0" w:color="auto"/>
              <w:bottom w:val="single" w:sz="4" w:space="0" w:color="auto"/>
            </w:tcBorders>
            <w:vAlign w:val="center"/>
          </w:tcPr>
          <w:p w14:paraId="24E8B7BE" w14:textId="73AF18E2"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0EDDB8F6"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186</w:t>
            </w:r>
          </w:p>
        </w:tc>
        <w:tc>
          <w:tcPr>
            <w:tcW w:w="146" w:type="pct"/>
            <w:tcBorders>
              <w:top w:val="dashed" w:sz="4" w:space="0" w:color="auto"/>
              <w:bottom w:val="single" w:sz="4" w:space="0" w:color="auto"/>
            </w:tcBorders>
            <w:shd w:val="clear" w:color="auto" w:fill="auto"/>
            <w:vAlign w:val="center"/>
          </w:tcPr>
          <w:p w14:paraId="6B0D6D09"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7D1CF0E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186</w:t>
            </w:r>
          </w:p>
        </w:tc>
        <w:tc>
          <w:tcPr>
            <w:tcW w:w="219" w:type="pct"/>
            <w:tcBorders>
              <w:top w:val="dashed" w:sz="4" w:space="0" w:color="auto"/>
              <w:bottom w:val="single" w:sz="4" w:space="0" w:color="auto"/>
            </w:tcBorders>
            <w:shd w:val="clear" w:color="auto" w:fill="auto"/>
            <w:vAlign w:val="center"/>
          </w:tcPr>
          <w:p w14:paraId="5A52807E"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dashed" w:sz="4" w:space="0" w:color="auto"/>
              <w:bottom w:val="single" w:sz="4" w:space="0" w:color="auto"/>
            </w:tcBorders>
            <w:vAlign w:val="center"/>
          </w:tcPr>
          <w:p w14:paraId="2A1852F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1,488</w:t>
            </w:r>
          </w:p>
        </w:tc>
        <w:tc>
          <w:tcPr>
            <w:tcW w:w="278" w:type="pct"/>
            <w:tcBorders>
              <w:top w:val="dashed" w:sz="4" w:space="0" w:color="auto"/>
              <w:bottom w:val="single" w:sz="4" w:space="0" w:color="auto"/>
            </w:tcBorders>
            <w:shd w:val="clear" w:color="auto" w:fill="auto"/>
            <w:vAlign w:val="center"/>
          </w:tcPr>
          <w:p w14:paraId="02349F5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37D25208"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tcBorders>
              <w:bottom w:val="single" w:sz="4" w:space="0" w:color="auto"/>
            </w:tcBorders>
            <w:shd w:val="clear" w:color="auto" w:fill="auto"/>
            <w:vAlign w:val="center"/>
          </w:tcPr>
          <w:p w14:paraId="1AA1CCEF"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single" w:sz="4" w:space="0" w:color="auto"/>
            </w:tcBorders>
            <w:shd w:val="clear" w:color="auto" w:fill="auto"/>
            <w:vAlign w:val="center"/>
          </w:tcPr>
          <w:p w14:paraId="4C3FB70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single" w:sz="4" w:space="0" w:color="auto"/>
            </w:tcBorders>
            <w:shd w:val="clear" w:color="auto" w:fill="auto"/>
            <w:vAlign w:val="center"/>
          </w:tcPr>
          <w:p w14:paraId="435C747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top w:val="dashed" w:sz="4" w:space="0" w:color="auto"/>
              <w:bottom w:val="single" w:sz="4" w:space="0" w:color="auto"/>
            </w:tcBorders>
            <w:shd w:val="clear" w:color="auto" w:fill="auto"/>
            <w:vAlign w:val="center"/>
          </w:tcPr>
          <w:p w14:paraId="4CEC9734"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16/2.25</w:t>
            </w:r>
          </w:p>
        </w:tc>
        <w:tc>
          <w:tcPr>
            <w:tcW w:w="199" w:type="pct"/>
            <w:tcBorders>
              <w:top w:val="dashed" w:sz="4" w:space="0" w:color="auto"/>
              <w:bottom w:val="single" w:sz="4" w:space="0" w:color="auto"/>
            </w:tcBorders>
            <w:vAlign w:val="center"/>
          </w:tcPr>
          <w:p w14:paraId="2B71728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3A44115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605B18F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dashed" w:sz="4" w:space="0" w:color="auto"/>
              <w:bottom w:val="single" w:sz="4" w:space="0" w:color="auto"/>
            </w:tcBorders>
            <w:shd w:val="clear" w:color="auto" w:fill="auto"/>
            <w:vAlign w:val="center"/>
          </w:tcPr>
          <w:p w14:paraId="21D8AE9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50</w:t>
            </w:r>
          </w:p>
        </w:tc>
      </w:tr>
      <w:tr w:rsidR="00FF5F1A" w:rsidRPr="00984A22" w14:paraId="4025DDB0"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7508899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S-O109</w:t>
            </w:r>
          </w:p>
        </w:tc>
        <w:tc>
          <w:tcPr>
            <w:tcW w:w="399" w:type="pct"/>
            <w:tcBorders>
              <w:bottom w:val="single" w:sz="4" w:space="0" w:color="auto"/>
            </w:tcBorders>
            <w:shd w:val="clear" w:color="auto" w:fill="auto"/>
            <w:vAlign w:val="center"/>
          </w:tcPr>
          <w:p w14:paraId="63935652"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Toms Run</w:t>
            </w:r>
          </w:p>
        </w:tc>
        <w:tc>
          <w:tcPr>
            <w:tcW w:w="255" w:type="pct"/>
            <w:shd w:val="clear" w:color="auto" w:fill="auto"/>
            <w:vAlign w:val="center"/>
          </w:tcPr>
          <w:p w14:paraId="26637A5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40.4391,</w:t>
            </w:r>
          </w:p>
          <w:p w14:paraId="5159C47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-79.1639</w:t>
            </w:r>
          </w:p>
        </w:tc>
        <w:tc>
          <w:tcPr>
            <w:tcW w:w="215" w:type="pct"/>
            <w:tcBorders>
              <w:bottom w:val="single" w:sz="4" w:space="0" w:color="auto"/>
            </w:tcBorders>
            <w:shd w:val="clear" w:color="auto" w:fill="auto"/>
            <w:vAlign w:val="center"/>
          </w:tcPr>
          <w:p w14:paraId="7BD39133"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bottom w:val="single" w:sz="4" w:space="0" w:color="auto"/>
            </w:tcBorders>
            <w:shd w:val="clear" w:color="auto" w:fill="auto"/>
            <w:vAlign w:val="center"/>
          </w:tcPr>
          <w:p w14:paraId="7E764EA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tcBorders>
              <w:bottom w:val="single" w:sz="4" w:space="0" w:color="auto"/>
            </w:tcBorders>
            <w:vAlign w:val="center"/>
          </w:tcPr>
          <w:p w14:paraId="1BB46A0F" w14:textId="1F5A8BF7"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735591F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50</w:t>
            </w:r>
          </w:p>
        </w:tc>
        <w:tc>
          <w:tcPr>
            <w:tcW w:w="146" w:type="pct"/>
            <w:tcBorders>
              <w:bottom w:val="single" w:sz="4" w:space="0" w:color="auto"/>
            </w:tcBorders>
            <w:shd w:val="clear" w:color="auto" w:fill="auto"/>
            <w:vAlign w:val="center"/>
          </w:tcPr>
          <w:p w14:paraId="34CEC798"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7BCBD1A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50</w:t>
            </w:r>
          </w:p>
        </w:tc>
        <w:tc>
          <w:tcPr>
            <w:tcW w:w="219" w:type="pct"/>
            <w:tcBorders>
              <w:bottom w:val="single" w:sz="4" w:space="0" w:color="auto"/>
            </w:tcBorders>
            <w:shd w:val="clear" w:color="auto" w:fill="auto"/>
            <w:vAlign w:val="center"/>
          </w:tcPr>
          <w:p w14:paraId="5537FAA5"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single" w:sz="4" w:space="0" w:color="auto"/>
            </w:tcBorders>
            <w:vAlign w:val="center"/>
          </w:tcPr>
          <w:p w14:paraId="5F975E4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150</w:t>
            </w:r>
          </w:p>
        </w:tc>
        <w:tc>
          <w:tcPr>
            <w:tcW w:w="278" w:type="pct"/>
            <w:tcBorders>
              <w:bottom w:val="single" w:sz="4" w:space="0" w:color="auto"/>
            </w:tcBorders>
            <w:shd w:val="clear" w:color="auto" w:fill="auto"/>
            <w:vAlign w:val="center"/>
          </w:tcPr>
          <w:p w14:paraId="4D09084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6E8EC1D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0.216</w:t>
            </w:r>
          </w:p>
        </w:tc>
        <w:tc>
          <w:tcPr>
            <w:tcW w:w="259" w:type="pct"/>
            <w:tcBorders>
              <w:bottom w:val="single" w:sz="4" w:space="0" w:color="auto"/>
            </w:tcBorders>
            <w:shd w:val="clear" w:color="auto" w:fill="auto"/>
            <w:vAlign w:val="center"/>
          </w:tcPr>
          <w:p w14:paraId="75AF243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0.094</w:t>
            </w:r>
          </w:p>
        </w:tc>
        <w:tc>
          <w:tcPr>
            <w:tcW w:w="239" w:type="pct"/>
            <w:tcBorders>
              <w:bottom w:val="single" w:sz="4" w:space="0" w:color="auto"/>
            </w:tcBorders>
            <w:shd w:val="clear" w:color="auto" w:fill="auto"/>
            <w:vAlign w:val="center"/>
          </w:tcPr>
          <w:p w14:paraId="5B0DBE1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single" w:sz="4" w:space="0" w:color="auto"/>
            </w:tcBorders>
            <w:shd w:val="clear" w:color="auto" w:fill="auto"/>
            <w:vAlign w:val="center"/>
          </w:tcPr>
          <w:p w14:paraId="3941EC9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bottom w:val="single" w:sz="4" w:space="0" w:color="auto"/>
            </w:tcBorders>
            <w:shd w:val="clear" w:color="auto" w:fill="auto"/>
            <w:vAlign w:val="center"/>
          </w:tcPr>
          <w:p w14:paraId="311E4934"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16/2.25</w:t>
            </w:r>
          </w:p>
        </w:tc>
        <w:tc>
          <w:tcPr>
            <w:tcW w:w="199" w:type="pct"/>
            <w:tcBorders>
              <w:bottom w:val="single" w:sz="4" w:space="0" w:color="auto"/>
            </w:tcBorders>
            <w:vAlign w:val="center"/>
          </w:tcPr>
          <w:p w14:paraId="71EB1C6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single" w:sz="4" w:space="0" w:color="auto"/>
            </w:tcBorders>
            <w:shd w:val="clear" w:color="auto" w:fill="auto"/>
            <w:vAlign w:val="center"/>
          </w:tcPr>
          <w:p w14:paraId="63AD13A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01D6BF2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single" w:sz="4" w:space="0" w:color="auto"/>
            </w:tcBorders>
            <w:shd w:val="clear" w:color="auto" w:fill="auto"/>
            <w:vAlign w:val="center"/>
          </w:tcPr>
          <w:p w14:paraId="2670602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51</w:t>
            </w:r>
          </w:p>
        </w:tc>
      </w:tr>
      <w:tr w:rsidR="00FF5F1A" w:rsidRPr="00984A22" w14:paraId="0C44EEF2"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07B67CC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S-O111</w:t>
            </w:r>
          </w:p>
        </w:tc>
        <w:tc>
          <w:tcPr>
            <w:tcW w:w="399" w:type="pct"/>
            <w:tcBorders>
              <w:top w:val="single" w:sz="4" w:space="0" w:color="auto"/>
              <w:bottom w:val="single" w:sz="4" w:space="0" w:color="auto"/>
            </w:tcBorders>
            <w:shd w:val="clear" w:color="auto" w:fill="auto"/>
            <w:vAlign w:val="center"/>
          </w:tcPr>
          <w:p w14:paraId="7EDDE84F"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Toms Run</w:t>
            </w:r>
          </w:p>
        </w:tc>
        <w:tc>
          <w:tcPr>
            <w:tcW w:w="255" w:type="pct"/>
            <w:shd w:val="clear" w:color="auto" w:fill="auto"/>
            <w:vAlign w:val="center"/>
          </w:tcPr>
          <w:p w14:paraId="22260ED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40.4395,</w:t>
            </w:r>
          </w:p>
          <w:p w14:paraId="2915315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-79.1683</w:t>
            </w:r>
          </w:p>
        </w:tc>
        <w:tc>
          <w:tcPr>
            <w:tcW w:w="215" w:type="pct"/>
            <w:tcBorders>
              <w:top w:val="single" w:sz="4" w:space="0" w:color="auto"/>
              <w:bottom w:val="single" w:sz="4" w:space="0" w:color="auto"/>
            </w:tcBorders>
            <w:shd w:val="clear" w:color="auto" w:fill="auto"/>
            <w:vAlign w:val="center"/>
          </w:tcPr>
          <w:p w14:paraId="2D12B684"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single" w:sz="4" w:space="0" w:color="auto"/>
              <w:bottom w:val="single" w:sz="4" w:space="0" w:color="auto"/>
            </w:tcBorders>
            <w:shd w:val="clear" w:color="auto" w:fill="auto"/>
            <w:vAlign w:val="center"/>
          </w:tcPr>
          <w:p w14:paraId="41F0AC9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9</w:t>
            </w:r>
          </w:p>
        </w:tc>
        <w:tc>
          <w:tcPr>
            <w:tcW w:w="239" w:type="pct"/>
            <w:tcBorders>
              <w:top w:val="single" w:sz="4" w:space="0" w:color="auto"/>
              <w:bottom w:val="single" w:sz="4" w:space="0" w:color="auto"/>
            </w:tcBorders>
            <w:vAlign w:val="center"/>
          </w:tcPr>
          <w:p w14:paraId="491AC186" w14:textId="6FB851ED"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single" w:sz="4" w:space="0" w:color="auto"/>
            </w:tcBorders>
            <w:shd w:val="clear" w:color="auto" w:fill="auto"/>
            <w:vAlign w:val="center"/>
          </w:tcPr>
          <w:p w14:paraId="227F1E41"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189</w:t>
            </w:r>
          </w:p>
        </w:tc>
        <w:tc>
          <w:tcPr>
            <w:tcW w:w="146" w:type="pct"/>
            <w:tcBorders>
              <w:top w:val="single" w:sz="4" w:space="0" w:color="auto"/>
              <w:bottom w:val="single" w:sz="4" w:space="0" w:color="auto"/>
            </w:tcBorders>
            <w:shd w:val="clear" w:color="auto" w:fill="auto"/>
            <w:vAlign w:val="center"/>
          </w:tcPr>
          <w:p w14:paraId="01B85EA9"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single" w:sz="4" w:space="0" w:color="auto"/>
            </w:tcBorders>
            <w:shd w:val="clear" w:color="auto" w:fill="auto"/>
            <w:vAlign w:val="center"/>
          </w:tcPr>
          <w:p w14:paraId="191431F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189</w:t>
            </w:r>
          </w:p>
        </w:tc>
        <w:tc>
          <w:tcPr>
            <w:tcW w:w="219" w:type="pct"/>
            <w:tcBorders>
              <w:top w:val="single" w:sz="4" w:space="0" w:color="auto"/>
              <w:bottom w:val="single" w:sz="4" w:space="0" w:color="auto"/>
            </w:tcBorders>
            <w:shd w:val="clear" w:color="auto" w:fill="auto"/>
            <w:vAlign w:val="center"/>
          </w:tcPr>
          <w:p w14:paraId="36CDAFE5"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single" w:sz="4" w:space="0" w:color="auto"/>
            </w:tcBorders>
            <w:vAlign w:val="center"/>
          </w:tcPr>
          <w:p w14:paraId="0BE1A28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1,701</w:t>
            </w:r>
          </w:p>
        </w:tc>
        <w:tc>
          <w:tcPr>
            <w:tcW w:w="278" w:type="pct"/>
            <w:tcBorders>
              <w:top w:val="single" w:sz="4" w:space="0" w:color="auto"/>
              <w:bottom w:val="single" w:sz="4" w:space="0" w:color="auto"/>
            </w:tcBorders>
            <w:shd w:val="clear" w:color="auto" w:fill="auto"/>
            <w:vAlign w:val="center"/>
          </w:tcPr>
          <w:p w14:paraId="6A251A0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bottom w:val="single" w:sz="4" w:space="0" w:color="auto"/>
            </w:tcBorders>
            <w:shd w:val="clear" w:color="auto" w:fill="auto"/>
            <w:vAlign w:val="center"/>
          </w:tcPr>
          <w:p w14:paraId="2C64DB4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0.383</w:t>
            </w:r>
          </w:p>
        </w:tc>
        <w:tc>
          <w:tcPr>
            <w:tcW w:w="259" w:type="pct"/>
            <w:tcBorders>
              <w:top w:val="single" w:sz="4" w:space="0" w:color="auto"/>
              <w:bottom w:val="single" w:sz="4" w:space="0" w:color="auto"/>
            </w:tcBorders>
            <w:shd w:val="clear" w:color="auto" w:fill="auto"/>
            <w:vAlign w:val="center"/>
          </w:tcPr>
          <w:p w14:paraId="343D375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0.134</w:t>
            </w:r>
          </w:p>
        </w:tc>
        <w:tc>
          <w:tcPr>
            <w:tcW w:w="239" w:type="pct"/>
            <w:tcBorders>
              <w:top w:val="single" w:sz="4" w:space="0" w:color="auto"/>
              <w:bottom w:val="single" w:sz="4" w:space="0" w:color="auto"/>
            </w:tcBorders>
            <w:shd w:val="clear" w:color="auto" w:fill="auto"/>
            <w:vAlign w:val="center"/>
          </w:tcPr>
          <w:p w14:paraId="2B80EAC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single" w:sz="4" w:space="0" w:color="auto"/>
              <w:bottom w:val="single" w:sz="4" w:space="0" w:color="auto"/>
            </w:tcBorders>
            <w:shd w:val="clear" w:color="auto" w:fill="auto"/>
            <w:vAlign w:val="center"/>
          </w:tcPr>
          <w:p w14:paraId="0BBCD7C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TNR</w:t>
            </w:r>
          </w:p>
        </w:tc>
        <w:tc>
          <w:tcPr>
            <w:tcW w:w="459" w:type="pct"/>
            <w:tcBorders>
              <w:top w:val="single" w:sz="4" w:space="0" w:color="auto"/>
              <w:bottom w:val="single" w:sz="4" w:space="0" w:color="auto"/>
            </w:tcBorders>
            <w:shd w:val="clear" w:color="auto" w:fill="auto"/>
            <w:vAlign w:val="center"/>
          </w:tcPr>
          <w:p w14:paraId="1E1C1695"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16/2.25</w:t>
            </w:r>
          </w:p>
          <w:p w14:paraId="66AD9E57" w14:textId="16D2789B" w:rsidR="00101888" w:rsidRPr="003C3A5B" w:rsidRDefault="00101888" w:rsidP="00984A22">
            <w:pPr>
              <w:spacing w:before="20" w:after="4"/>
              <w:jc w:val="center"/>
              <w:rPr>
                <w:rFonts w:ascii="Arial" w:hAnsi="Arial" w:cs="Arial"/>
                <w:color w:val="000000"/>
                <w:sz w:val="15"/>
                <w:szCs w:val="15"/>
              </w:rPr>
            </w:pPr>
            <w:r w:rsidRPr="003C3A5B">
              <w:rPr>
                <w:rFonts w:ascii="Arial" w:hAnsi="Arial" w:cs="Arial"/>
                <w:color w:val="000000"/>
                <w:sz w:val="15"/>
                <w:szCs w:val="15"/>
              </w:rPr>
              <w:t>WL-O74_S-O111-Layout1</w:t>
            </w:r>
          </w:p>
        </w:tc>
        <w:tc>
          <w:tcPr>
            <w:tcW w:w="199" w:type="pct"/>
            <w:tcBorders>
              <w:top w:val="single" w:sz="4" w:space="0" w:color="auto"/>
              <w:bottom w:val="single" w:sz="4" w:space="0" w:color="auto"/>
            </w:tcBorders>
            <w:vAlign w:val="center"/>
          </w:tcPr>
          <w:p w14:paraId="2DA0554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single" w:sz="4" w:space="0" w:color="auto"/>
            </w:tcBorders>
            <w:shd w:val="clear" w:color="auto" w:fill="auto"/>
            <w:vAlign w:val="center"/>
          </w:tcPr>
          <w:p w14:paraId="7AF497A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146ABC1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single" w:sz="4" w:space="0" w:color="auto"/>
            </w:tcBorders>
            <w:shd w:val="clear" w:color="auto" w:fill="auto"/>
            <w:vAlign w:val="center"/>
          </w:tcPr>
          <w:p w14:paraId="5DBF3AF0"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47</w:t>
            </w:r>
          </w:p>
        </w:tc>
      </w:tr>
      <w:tr w:rsidR="00FF5F1A" w:rsidRPr="00984A22" w14:paraId="4E803D87" w14:textId="77777777" w:rsidTr="00FF5F1A">
        <w:trPr>
          <w:cantSplit/>
          <w:trHeight w:val="296"/>
          <w:jc w:val="center"/>
        </w:trPr>
        <w:tc>
          <w:tcPr>
            <w:tcW w:w="198" w:type="pct"/>
            <w:tcBorders>
              <w:top w:val="single" w:sz="4" w:space="0" w:color="auto"/>
              <w:bottom w:val="single" w:sz="4" w:space="0" w:color="auto"/>
            </w:tcBorders>
            <w:shd w:val="clear" w:color="auto" w:fill="D9D9D9" w:themeFill="background1" w:themeFillShade="D9"/>
            <w:vAlign w:val="center"/>
          </w:tcPr>
          <w:p w14:paraId="4B8F60A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S-O112</w:t>
            </w:r>
          </w:p>
        </w:tc>
        <w:tc>
          <w:tcPr>
            <w:tcW w:w="399" w:type="pct"/>
            <w:tcBorders>
              <w:top w:val="single" w:sz="4" w:space="0" w:color="auto"/>
              <w:bottom w:val="single" w:sz="4" w:space="0" w:color="auto"/>
            </w:tcBorders>
            <w:shd w:val="clear" w:color="auto" w:fill="auto"/>
            <w:vAlign w:val="center"/>
          </w:tcPr>
          <w:p w14:paraId="567BBCF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shd w:val="clear" w:color="auto" w:fill="auto"/>
            <w:vAlign w:val="center"/>
          </w:tcPr>
          <w:p w14:paraId="640DF2F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40.4501,</w:t>
            </w:r>
          </w:p>
          <w:p w14:paraId="062F3C1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-79.2090</w:t>
            </w:r>
          </w:p>
        </w:tc>
        <w:tc>
          <w:tcPr>
            <w:tcW w:w="215" w:type="pct"/>
            <w:tcBorders>
              <w:top w:val="single" w:sz="4" w:space="0" w:color="auto"/>
              <w:bottom w:val="single" w:sz="4" w:space="0" w:color="auto"/>
            </w:tcBorders>
            <w:shd w:val="clear" w:color="auto" w:fill="auto"/>
            <w:vAlign w:val="center"/>
          </w:tcPr>
          <w:p w14:paraId="5D20D49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single" w:sz="4" w:space="0" w:color="auto"/>
              <w:bottom w:val="single" w:sz="4" w:space="0" w:color="auto"/>
            </w:tcBorders>
            <w:shd w:val="clear" w:color="auto" w:fill="auto"/>
            <w:vAlign w:val="center"/>
          </w:tcPr>
          <w:p w14:paraId="4F893C7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tcBorders>
              <w:top w:val="single" w:sz="4" w:space="0" w:color="auto"/>
              <w:bottom w:val="single" w:sz="4" w:space="0" w:color="auto"/>
            </w:tcBorders>
            <w:vAlign w:val="center"/>
          </w:tcPr>
          <w:p w14:paraId="5EE25CC0" w14:textId="0D2BF114"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single" w:sz="4" w:space="0" w:color="auto"/>
              <w:bottom w:val="single" w:sz="4" w:space="0" w:color="auto"/>
            </w:tcBorders>
            <w:shd w:val="clear" w:color="auto" w:fill="auto"/>
            <w:vAlign w:val="center"/>
          </w:tcPr>
          <w:p w14:paraId="2D0D2DAF"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121</w:t>
            </w:r>
          </w:p>
        </w:tc>
        <w:tc>
          <w:tcPr>
            <w:tcW w:w="146" w:type="pct"/>
            <w:tcBorders>
              <w:top w:val="single" w:sz="4" w:space="0" w:color="auto"/>
              <w:bottom w:val="single" w:sz="4" w:space="0" w:color="auto"/>
            </w:tcBorders>
            <w:shd w:val="clear" w:color="auto" w:fill="auto"/>
            <w:vAlign w:val="center"/>
          </w:tcPr>
          <w:p w14:paraId="6D9E56AE"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single" w:sz="4" w:space="0" w:color="auto"/>
              <w:bottom w:val="single" w:sz="4" w:space="0" w:color="auto"/>
            </w:tcBorders>
            <w:shd w:val="clear" w:color="auto" w:fill="auto"/>
            <w:vAlign w:val="center"/>
          </w:tcPr>
          <w:p w14:paraId="6E7055A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121</w:t>
            </w:r>
          </w:p>
        </w:tc>
        <w:tc>
          <w:tcPr>
            <w:tcW w:w="219" w:type="pct"/>
            <w:tcBorders>
              <w:top w:val="single" w:sz="4" w:space="0" w:color="auto"/>
              <w:bottom w:val="single" w:sz="4" w:space="0" w:color="auto"/>
            </w:tcBorders>
            <w:shd w:val="clear" w:color="auto" w:fill="auto"/>
            <w:vAlign w:val="center"/>
          </w:tcPr>
          <w:p w14:paraId="6693F9CE"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top w:val="single" w:sz="4" w:space="0" w:color="auto"/>
              <w:bottom w:val="single" w:sz="4" w:space="0" w:color="auto"/>
            </w:tcBorders>
            <w:vAlign w:val="center"/>
          </w:tcPr>
          <w:p w14:paraId="55E34EF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605</w:t>
            </w:r>
          </w:p>
        </w:tc>
        <w:tc>
          <w:tcPr>
            <w:tcW w:w="278" w:type="pct"/>
            <w:tcBorders>
              <w:top w:val="single" w:sz="4" w:space="0" w:color="auto"/>
              <w:bottom w:val="single" w:sz="4" w:space="0" w:color="auto"/>
            </w:tcBorders>
            <w:shd w:val="clear" w:color="auto" w:fill="auto"/>
            <w:vAlign w:val="center"/>
          </w:tcPr>
          <w:p w14:paraId="0C585E1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top w:val="single" w:sz="4" w:space="0" w:color="auto"/>
              <w:bottom w:val="single" w:sz="4" w:space="0" w:color="auto"/>
            </w:tcBorders>
            <w:shd w:val="clear" w:color="auto" w:fill="auto"/>
            <w:vAlign w:val="center"/>
          </w:tcPr>
          <w:p w14:paraId="351ECA2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0.229</w:t>
            </w:r>
          </w:p>
        </w:tc>
        <w:tc>
          <w:tcPr>
            <w:tcW w:w="259" w:type="pct"/>
            <w:tcBorders>
              <w:top w:val="single" w:sz="4" w:space="0" w:color="auto"/>
              <w:bottom w:val="single" w:sz="4" w:space="0" w:color="auto"/>
            </w:tcBorders>
            <w:shd w:val="clear" w:color="auto" w:fill="auto"/>
            <w:vAlign w:val="center"/>
          </w:tcPr>
          <w:p w14:paraId="793E620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0.097</w:t>
            </w:r>
          </w:p>
        </w:tc>
        <w:tc>
          <w:tcPr>
            <w:tcW w:w="239" w:type="pct"/>
            <w:tcBorders>
              <w:top w:val="single" w:sz="4" w:space="0" w:color="auto"/>
              <w:bottom w:val="single" w:sz="4" w:space="0" w:color="auto"/>
            </w:tcBorders>
            <w:shd w:val="clear" w:color="auto" w:fill="auto"/>
            <w:vAlign w:val="center"/>
          </w:tcPr>
          <w:p w14:paraId="6942BBC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single" w:sz="4" w:space="0" w:color="auto"/>
              <w:bottom w:val="single" w:sz="4" w:space="0" w:color="auto"/>
            </w:tcBorders>
            <w:shd w:val="clear" w:color="auto" w:fill="auto"/>
            <w:vAlign w:val="center"/>
          </w:tcPr>
          <w:p w14:paraId="402A54B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single" w:sz="4" w:space="0" w:color="auto"/>
              <w:bottom w:val="single" w:sz="4" w:space="0" w:color="auto"/>
            </w:tcBorders>
            <w:shd w:val="clear" w:color="auto" w:fill="auto"/>
            <w:vAlign w:val="center"/>
          </w:tcPr>
          <w:p w14:paraId="52DB5556"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11/2.17</w:t>
            </w:r>
          </w:p>
          <w:p w14:paraId="33003297" w14:textId="6210BB80" w:rsidR="00F603EE" w:rsidRPr="003C3A5B" w:rsidRDefault="00F603EE" w:rsidP="00984A22">
            <w:pPr>
              <w:spacing w:before="20" w:after="4"/>
              <w:jc w:val="center"/>
              <w:rPr>
                <w:rFonts w:ascii="Arial" w:hAnsi="Arial" w:cs="Arial"/>
                <w:color w:val="000000"/>
                <w:sz w:val="15"/>
                <w:szCs w:val="15"/>
              </w:rPr>
            </w:pPr>
            <w:r w:rsidRPr="003C3A5B">
              <w:rPr>
                <w:rFonts w:ascii="Arial" w:hAnsi="Arial" w:cs="Arial"/>
                <w:color w:val="000000"/>
                <w:sz w:val="15"/>
                <w:szCs w:val="15"/>
              </w:rPr>
              <w:t>S-O112-Layout1</w:t>
            </w:r>
          </w:p>
        </w:tc>
        <w:tc>
          <w:tcPr>
            <w:tcW w:w="199" w:type="pct"/>
            <w:tcBorders>
              <w:top w:val="single" w:sz="4" w:space="0" w:color="auto"/>
              <w:bottom w:val="single" w:sz="4" w:space="0" w:color="auto"/>
            </w:tcBorders>
            <w:vAlign w:val="center"/>
          </w:tcPr>
          <w:p w14:paraId="29A1A35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single" w:sz="4" w:space="0" w:color="auto"/>
              <w:bottom w:val="single" w:sz="4" w:space="0" w:color="auto"/>
            </w:tcBorders>
            <w:shd w:val="clear" w:color="auto" w:fill="auto"/>
            <w:vAlign w:val="center"/>
          </w:tcPr>
          <w:p w14:paraId="390454A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single" w:sz="4" w:space="0" w:color="auto"/>
              <w:bottom w:val="single" w:sz="4" w:space="0" w:color="auto"/>
            </w:tcBorders>
            <w:shd w:val="clear" w:color="auto" w:fill="auto"/>
            <w:vAlign w:val="center"/>
          </w:tcPr>
          <w:p w14:paraId="7630D49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top w:val="single" w:sz="4" w:space="0" w:color="auto"/>
              <w:bottom w:val="single" w:sz="4" w:space="0" w:color="auto"/>
            </w:tcBorders>
            <w:shd w:val="clear" w:color="auto" w:fill="auto"/>
            <w:vAlign w:val="center"/>
          </w:tcPr>
          <w:p w14:paraId="4A58DF6D"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37</w:t>
            </w:r>
          </w:p>
        </w:tc>
      </w:tr>
      <w:tr w:rsidR="00FF5F1A" w:rsidRPr="00984A22" w14:paraId="583B6B35"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28C5313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S-O113</w:t>
            </w:r>
          </w:p>
        </w:tc>
        <w:tc>
          <w:tcPr>
            <w:tcW w:w="399" w:type="pct"/>
            <w:tcBorders>
              <w:bottom w:val="dashed" w:sz="4" w:space="0" w:color="auto"/>
            </w:tcBorders>
            <w:shd w:val="clear" w:color="auto" w:fill="auto"/>
            <w:vAlign w:val="center"/>
          </w:tcPr>
          <w:p w14:paraId="2FFE0EA1"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tcBorders>
              <w:bottom w:val="dashed" w:sz="4" w:space="0" w:color="auto"/>
            </w:tcBorders>
            <w:shd w:val="clear" w:color="auto" w:fill="auto"/>
            <w:vAlign w:val="center"/>
          </w:tcPr>
          <w:p w14:paraId="408415C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40.4515,</w:t>
            </w:r>
          </w:p>
          <w:p w14:paraId="26450EC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-79.2112</w:t>
            </w:r>
          </w:p>
        </w:tc>
        <w:tc>
          <w:tcPr>
            <w:tcW w:w="215" w:type="pct"/>
            <w:tcBorders>
              <w:bottom w:val="dashed" w:sz="4" w:space="0" w:color="auto"/>
            </w:tcBorders>
            <w:shd w:val="clear" w:color="auto" w:fill="auto"/>
            <w:vAlign w:val="center"/>
          </w:tcPr>
          <w:p w14:paraId="425394D8"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bottom w:val="dashed" w:sz="4" w:space="0" w:color="auto"/>
            </w:tcBorders>
            <w:shd w:val="clear" w:color="auto" w:fill="auto"/>
            <w:vAlign w:val="center"/>
          </w:tcPr>
          <w:p w14:paraId="1B820C0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w:t>
            </w:r>
          </w:p>
        </w:tc>
        <w:tc>
          <w:tcPr>
            <w:tcW w:w="239" w:type="pct"/>
            <w:tcBorders>
              <w:bottom w:val="dashed" w:sz="4" w:space="0" w:color="auto"/>
            </w:tcBorders>
            <w:shd w:val="clear" w:color="auto" w:fill="auto"/>
            <w:vAlign w:val="center"/>
          </w:tcPr>
          <w:p w14:paraId="6714D936" w14:textId="2166DF71" w:rsidR="00DD2E9E" w:rsidRPr="00984A22" w:rsidRDefault="005133C5" w:rsidP="003C3A5B">
            <w:pPr>
              <w:spacing w:before="20" w:after="4"/>
              <w:jc w:val="center"/>
              <w:rPr>
                <w:rFonts w:ascii="Arial" w:hAnsi="Arial" w:cs="Arial"/>
                <w:i/>
                <w:sz w:val="15"/>
                <w:szCs w:val="15"/>
              </w:rPr>
            </w:pPr>
            <w:r>
              <w:rPr>
                <w:rFonts w:ascii="Arial" w:hAnsi="Arial" w:cs="Arial"/>
                <w:i/>
                <w:sz w:val="15"/>
                <w:szCs w:val="15"/>
              </w:rPr>
              <w:t>5</w:t>
            </w:r>
          </w:p>
        </w:tc>
        <w:tc>
          <w:tcPr>
            <w:tcW w:w="141" w:type="pct"/>
            <w:tcBorders>
              <w:bottom w:val="dashed" w:sz="4" w:space="0" w:color="auto"/>
            </w:tcBorders>
            <w:shd w:val="clear" w:color="auto" w:fill="auto"/>
            <w:vAlign w:val="center"/>
          </w:tcPr>
          <w:p w14:paraId="25DDD6F1" w14:textId="696CF14C" w:rsidR="00DD2E9E" w:rsidRPr="00984A22" w:rsidRDefault="005133C5" w:rsidP="00984A22">
            <w:pPr>
              <w:spacing w:before="20" w:after="4"/>
              <w:jc w:val="center"/>
              <w:rPr>
                <w:rFonts w:ascii="Arial" w:hAnsi="Arial" w:cs="Arial"/>
                <w:i/>
                <w:sz w:val="15"/>
                <w:szCs w:val="15"/>
              </w:rPr>
            </w:pPr>
            <w:r>
              <w:rPr>
                <w:rFonts w:ascii="Arial" w:hAnsi="Arial" w:cs="Arial"/>
                <w:i/>
                <w:sz w:val="15"/>
                <w:szCs w:val="15"/>
              </w:rPr>
              <w:t>3</w:t>
            </w:r>
          </w:p>
        </w:tc>
        <w:tc>
          <w:tcPr>
            <w:tcW w:w="146" w:type="pct"/>
            <w:tcBorders>
              <w:bottom w:val="dashed" w:sz="4" w:space="0" w:color="auto"/>
            </w:tcBorders>
            <w:shd w:val="clear" w:color="auto" w:fill="auto"/>
            <w:vAlign w:val="center"/>
          </w:tcPr>
          <w:p w14:paraId="4A8BABB9"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dashed" w:sz="4" w:space="0" w:color="auto"/>
            </w:tcBorders>
            <w:shd w:val="clear" w:color="auto" w:fill="auto"/>
            <w:vAlign w:val="center"/>
          </w:tcPr>
          <w:p w14:paraId="6B47BFAE" w14:textId="0B3BB0EE" w:rsidR="00DD2E9E" w:rsidRPr="00984A22" w:rsidRDefault="00734F11" w:rsidP="00984A22">
            <w:pPr>
              <w:spacing w:before="20" w:after="4"/>
              <w:jc w:val="center"/>
              <w:rPr>
                <w:rFonts w:ascii="Arial" w:hAnsi="Arial" w:cs="Arial"/>
                <w:sz w:val="15"/>
                <w:szCs w:val="15"/>
              </w:rPr>
            </w:pPr>
            <w:r>
              <w:rPr>
                <w:rFonts w:ascii="Arial" w:hAnsi="Arial" w:cs="Arial"/>
                <w:sz w:val="15"/>
                <w:szCs w:val="15"/>
              </w:rPr>
              <w:t>3</w:t>
            </w:r>
          </w:p>
        </w:tc>
        <w:tc>
          <w:tcPr>
            <w:tcW w:w="219" w:type="pct"/>
            <w:tcBorders>
              <w:bottom w:val="dashed" w:sz="4" w:space="0" w:color="auto"/>
            </w:tcBorders>
            <w:shd w:val="clear" w:color="auto" w:fill="auto"/>
            <w:vAlign w:val="center"/>
          </w:tcPr>
          <w:p w14:paraId="3A91707F"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HDD</w:t>
            </w:r>
          </w:p>
        </w:tc>
        <w:tc>
          <w:tcPr>
            <w:tcW w:w="279" w:type="pct"/>
            <w:tcBorders>
              <w:bottom w:val="dashed" w:sz="4" w:space="0" w:color="auto"/>
            </w:tcBorders>
            <w:shd w:val="clear" w:color="auto" w:fill="auto"/>
            <w:vAlign w:val="center"/>
          </w:tcPr>
          <w:p w14:paraId="78957C6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15</w:t>
            </w:r>
          </w:p>
        </w:tc>
        <w:tc>
          <w:tcPr>
            <w:tcW w:w="278" w:type="pct"/>
            <w:tcBorders>
              <w:bottom w:val="dashed" w:sz="4" w:space="0" w:color="auto"/>
            </w:tcBorders>
            <w:shd w:val="clear" w:color="auto" w:fill="auto"/>
            <w:vAlign w:val="center"/>
          </w:tcPr>
          <w:p w14:paraId="19D21AB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val="restart"/>
            <w:shd w:val="clear" w:color="auto" w:fill="auto"/>
            <w:vAlign w:val="center"/>
          </w:tcPr>
          <w:p w14:paraId="2C589BC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0.034</w:t>
            </w:r>
          </w:p>
        </w:tc>
        <w:tc>
          <w:tcPr>
            <w:tcW w:w="259" w:type="pct"/>
            <w:vMerge w:val="restart"/>
            <w:shd w:val="clear" w:color="auto" w:fill="auto"/>
            <w:vAlign w:val="center"/>
          </w:tcPr>
          <w:p w14:paraId="5E5DEAD3" w14:textId="77777777" w:rsidR="00DD2E9E" w:rsidRPr="00984A22" w:rsidRDefault="00DD2E9E" w:rsidP="00984A22">
            <w:pPr>
              <w:spacing w:before="20" w:after="4"/>
              <w:jc w:val="center"/>
              <w:rPr>
                <w:rFonts w:ascii="Arial" w:hAnsi="Arial" w:cs="Arial"/>
                <w:sz w:val="15"/>
                <w:szCs w:val="15"/>
              </w:rPr>
            </w:pPr>
          </w:p>
          <w:p w14:paraId="54069B4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0.016</w:t>
            </w:r>
          </w:p>
          <w:p w14:paraId="1C810CCE" w14:textId="77777777" w:rsidR="00DD2E9E" w:rsidRPr="00984A22" w:rsidRDefault="00DD2E9E" w:rsidP="00984A22">
            <w:pPr>
              <w:spacing w:before="20" w:after="4"/>
              <w:jc w:val="center"/>
              <w:rPr>
                <w:rFonts w:ascii="Arial" w:hAnsi="Arial" w:cs="Arial"/>
                <w:sz w:val="15"/>
                <w:szCs w:val="15"/>
              </w:rPr>
            </w:pPr>
          </w:p>
        </w:tc>
        <w:tc>
          <w:tcPr>
            <w:tcW w:w="239" w:type="pct"/>
            <w:tcBorders>
              <w:bottom w:val="dashed" w:sz="4" w:space="0" w:color="auto"/>
            </w:tcBorders>
            <w:shd w:val="clear" w:color="auto" w:fill="auto"/>
            <w:vAlign w:val="center"/>
          </w:tcPr>
          <w:p w14:paraId="1DD4EBE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dashed" w:sz="4" w:space="0" w:color="auto"/>
            </w:tcBorders>
            <w:shd w:val="clear" w:color="auto" w:fill="auto"/>
            <w:vAlign w:val="center"/>
          </w:tcPr>
          <w:p w14:paraId="0C6B48E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dashed" w:sz="4" w:space="0" w:color="auto"/>
            </w:tcBorders>
            <w:shd w:val="clear" w:color="auto" w:fill="auto"/>
            <w:vAlign w:val="center"/>
          </w:tcPr>
          <w:p w14:paraId="0AD77D30"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11/2.16</w:t>
            </w:r>
          </w:p>
          <w:p w14:paraId="07EA5CAE" w14:textId="7B9F317E"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PA-</w:t>
            </w:r>
            <w:r w:rsidR="00B57FA8" w:rsidRPr="003C3A5B">
              <w:rPr>
                <w:rFonts w:ascii="Arial" w:hAnsi="Arial" w:cs="Arial"/>
                <w:color w:val="000000"/>
                <w:sz w:val="15"/>
                <w:szCs w:val="15"/>
              </w:rPr>
              <w:t xml:space="preserve">IN-0022.0000-RD &amp; </w:t>
            </w:r>
            <w:r w:rsidR="00EE42F9">
              <w:rPr>
                <w:rFonts w:ascii="Arial" w:hAnsi="Arial" w:cs="Arial"/>
                <w:color w:val="000000"/>
                <w:sz w:val="15"/>
                <w:szCs w:val="15"/>
              </w:rPr>
              <w:t>-</w:t>
            </w:r>
            <w:r w:rsidR="00B57FA8" w:rsidRPr="003C3A5B">
              <w:rPr>
                <w:rFonts w:ascii="Arial" w:hAnsi="Arial" w:cs="Arial"/>
                <w:color w:val="000000"/>
                <w:sz w:val="15"/>
                <w:szCs w:val="15"/>
              </w:rPr>
              <w:t>16</w:t>
            </w:r>
          </w:p>
        </w:tc>
        <w:tc>
          <w:tcPr>
            <w:tcW w:w="199" w:type="pct"/>
            <w:tcBorders>
              <w:bottom w:val="dashed" w:sz="4" w:space="0" w:color="auto"/>
            </w:tcBorders>
            <w:vAlign w:val="center"/>
          </w:tcPr>
          <w:p w14:paraId="44F2223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dashed" w:sz="4" w:space="0" w:color="auto"/>
            </w:tcBorders>
            <w:shd w:val="clear" w:color="auto" w:fill="auto"/>
            <w:vAlign w:val="center"/>
          </w:tcPr>
          <w:p w14:paraId="1816F81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dashed" w:sz="4" w:space="0" w:color="auto"/>
            </w:tcBorders>
            <w:shd w:val="clear" w:color="auto" w:fill="auto"/>
            <w:vAlign w:val="center"/>
          </w:tcPr>
          <w:p w14:paraId="4437491E"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bottom w:val="dashed" w:sz="4" w:space="0" w:color="auto"/>
            </w:tcBorders>
            <w:shd w:val="clear" w:color="auto" w:fill="auto"/>
            <w:vAlign w:val="center"/>
          </w:tcPr>
          <w:p w14:paraId="17FCCC6F"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32</w:t>
            </w:r>
          </w:p>
        </w:tc>
      </w:tr>
      <w:tr w:rsidR="00FF5F1A" w:rsidRPr="00984A22" w14:paraId="556ADC1F"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7A8CA28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S-CC19</w:t>
            </w:r>
          </w:p>
        </w:tc>
        <w:tc>
          <w:tcPr>
            <w:tcW w:w="399" w:type="pct"/>
            <w:tcBorders>
              <w:top w:val="dashed" w:sz="4" w:space="0" w:color="auto"/>
              <w:bottom w:val="dashed" w:sz="4" w:space="0" w:color="auto"/>
            </w:tcBorders>
            <w:shd w:val="clear" w:color="auto" w:fill="auto"/>
            <w:vAlign w:val="center"/>
          </w:tcPr>
          <w:p w14:paraId="0043D97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tcBorders>
              <w:top w:val="dashed" w:sz="4" w:space="0" w:color="auto"/>
              <w:bottom w:val="dashed" w:sz="4" w:space="0" w:color="auto"/>
            </w:tcBorders>
            <w:shd w:val="clear" w:color="auto" w:fill="auto"/>
            <w:vAlign w:val="center"/>
          </w:tcPr>
          <w:p w14:paraId="45FA0AD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40.4516,</w:t>
            </w:r>
          </w:p>
          <w:p w14:paraId="247E897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-79.2111</w:t>
            </w:r>
          </w:p>
        </w:tc>
        <w:tc>
          <w:tcPr>
            <w:tcW w:w="215" w:type="pct"/>
            <w:tcBorders>
              <w:top w:val="dashed" w:sz="4" w:space="0" w:color="auto"/>
              <w:bottom w:val="dashed" w:sz="4" w:space="0" w:color="auto"/>
            </w:tcBorders>
            <w:shd w:val="clear" w:color="auto" w:fill="auto"/>
            <w:vAlign w:val="center"/>
          </w:tcPr>
          <w:p w14:paraId="256C544D"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Perennial</w:t>
            </w:r>
          </w:p>
        </w:tc>
        <w:tc>
          <w:tcPr>
            <w:tcW w:w="148" w:type="pct"/>
            <w:tcBorders>
              <w:top w:val="dashed" w:sz="4" w:space="0" w:color="auto"/>
              <w:bottom w:val="dashed" w:sz="4" w:space="0" w:color="auto"/>
            </w:tcBorders>
            <w:shd w:val="clear" w:color="auto" w:fill="auto"/>
            <w:vAlign w:val="center"/>
          </w:tcPr>
          <w:p w14:paraId="47EADF0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w:t>
            </w:r>
          </w:p>
        </w:tc>
        <w:tc>
          <w:tcPr>
            <w:tcW w:w="239" w:type="pct"/>
            <w:tcBorders>
              <w:top w:val="dashed" w:sz="4" w:space="0" w:color="auto"/>
              <w:bottom w:val="dashed" w:sz="4" w:space="0" w:color="auto"/>
            </w:tcBorders>
            <w:vAlign w:val="center"/>
          </w:tcPr>
          <w:p w14:paraId="187B975E" w14:textId="69CC4908"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dashed" w:sz="4" w:space="0" w:color="auto"/>
            </w:tcBorders>
            <w:shd w:val="clear" w:color="auto" w:fill="auto"/>
            <w:vAlign w:val="center"/>
          </w:tcPr>
          <w:p w14:paraId="586AB9FA"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dashed" w:sz="4" w:space="0" w:color="auto"/>
            </w:tcBorders>
            <w:shd w:val="clear" w:color="auto" w:fill="auto"/>
            <w:vAlign w:val="center"/>
          </w:tcPr>
          <w:p w14:paraId="116D9AF1"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dashed" w:sz="4" w:space="0" w:color="auto"/>
            </w:tcBorders>
            <w:shd w:val="clear" w:color="auto" w:fill="auto"/>
            <w:vAlign w:val="center"/>
          </w:tcPr>
          <w:p w14:paraId="34DDD15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dashed" w:sz="4" w:space="0" w:color="auto"/>
            </w:tcBorders>
            <w:shd w:val="clear" w:color="auto" w:fill="auto"/>
            <w:vAlign w:val="center"/>
          </w:tcPr>
          <w:p w14:paraId="3CB4BC84"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HDD Floodway</w:t>
            </w:r>
          </w:p>
        </w:tc>
        <w:tc>
          <w:tcPr>
            <w:tcW w:w="279" w:type="pct"/>
            <w:tcBorders>
              <w:top w:val="dashed" w:sz="4" w:space="0" w:color="auto"/>
              <w:bottom w:val="dashed" w:sz="4" w:space="0" w:color="auto"/>
            </w:tcBorders>
            <w:vAlign w:val="center"/>
          </w:tcPr>
          <w:p w14:paraId="7CB0D97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dashed" w:sz="4" w:space="0" w:color="auto"/>
            </w:tcBorders>
            <w:shd w:val="clear" w:color="auto" w:fill="auto"/>
            <w:vAlign w:val="center"/>
          </w:tcPr>
          <w:p w14:paraId="2794597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shd w:val="clear" w:color="auto" w:fill="auto"/>
            <w:vAlign w:val="center"/>
          </w:tcPr>
          <w:p w14:paraId="013907F8"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shd w:val="clear" w:color="auto" w:fill="auto"/>
            <w:vAlign w:val="center"/>
          </w:tcPr>
          <w:p w14:paraId="03F3717D"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dashed" w:sz="4" w:space="0" w:color="auto"/>
            </w:tcBorders>
            <w:shd w:val="clear" w:color="auto" w:fill="auto"/>
            <w:vAlign w:val="center"/>
          </w:tcPr>
          <w:p w14:paraId="2D558B5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top w:val="dashed" w:sz="4" w:space="0" w:color="auto"/>
              <w:bottom w:val="dashed" w:sz="4" w:space="0" w:color="auto"/>
            </w:tcBorders>
            <w:shd w:val="clear" w:color="auto" w:fill="auto"/>
            <w:vAlign w:val="center"/>
          </w:tcPr>
          <w:p w14:paraId="45CEB5F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dashed" w:sz="4" w:space="0" w:color="auto"/>
            </w:tcBorders>
            <w:shd w:val="clear" w:color="auto" w:fill="auto"/>
            <w:vAlign w:val="center"/>
          </w:tcPr>
          <w:p w14:paraId="2628ACBA"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11/2.16</w:t>
            </w:r>
          </w:p>
          <w:p w14:paraId="01771678" w14:textId="253A97AD" w:rsidR="00DD2E9E" w:rsidRPr="003C3A5B" w:rsidRDefault="00B57FA8" w:rsidP="00984A22">
            <w:pPr>
              <w:spacing w:before="20" w:after="4"/>
              <w:jc w:val="center"/>
              <w:rPr>
                <w:rFonts w:ascii="Arial" w:hAnsi="Arial" w:cs="Arial"/>
                <w:color w:val="000000"/>
                <w:sz w:val="15"/>
                <w:szCs w:val="15"/>
              </w:rPr>
            </w:pPr>
            <w:r w:rsidRPr="003C3A5B">
              <w:rPr>
                <w:rFonts w:ascii="Arial" w:hAnsi="Arial" w:cs="Arial"/>
                <w:color w:val="000000"/>
                <w:sz w:val="15"/>
                <w:szCs w:val="15"/>
              </w:rPr>
              <w:t xml:space="preserve">PA-IN-0022.0000-RD &amp; </w:t>
            </w:r>
            <w:r w:rsidR="00EE42F9">
              <w:rPr>
                <w:rFonts w:ascii="Arial" w:hAnsi="Arial" w:cs="Arial"/>
                <w:color w:val="000000"/>
                <w:sz w:val="15"/>
                <w:szCs w:val="15"/>
              </w:rPr>
              <w:t>-</w:t>
            </w:r>
            <w:r w:rsidRPr="003C3A5B">
              <w:rPr>
                <w:rFonts w:ascii="Arial" w:hAnsi="Arial" w:cs="Arial"/>
                <w:color w:val="000000"/>
                <w:sz w:val="15"/>
                <w:szCs w:val="15"/>
              </w:rPr>
              <w:t>16</w:t>
            </w:r>
          </w:p>
        </w:tc>
        <w:tc>
          <w:tcPr>
            <w:tcW w:w="199" w:type="pct"/>
            <w:tcBorders>
              <w:top w:val="dashed" w:sz="4" w:space="0" w:color="auto"/>
              <w:bottom w:val="dashed" w:sz="4" w:space="0" w:color="auto"/>
            </w:tcBorders>
            <w:vAlign w:val="center"/>
          </w:tcPr>
          <w:p w14:paraId="50A5A43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dashed" w:sz="4" w:space="0" w:color="auto"/>
            </w:tcBorders>
            <w:shd w:val="clear" w:color="auto" w:fill="auto"/>
            <w:vAlign w:val="center"/>
          </w:tcPr>
          <w:p w14:paraId="7D9A2C7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dashed" w:sz="4" w:space="0" w:color="auto"/>
            </w:tcBorders>
            <w:shd w:val="clear" w:color="auto" w:fill="auto"/>
            <w:vAlign w:val="center"/>
          </w:tcPr>
          <w:p w14:paraId="1EA8F660"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dashed" w:sz="4" w:space="0" w:color="auto"/>
            </w:tcBorders>
            <w:shd w:val="clear" w:color="auto" w:fill="auto"/>
            <w:vAlign w:val="center"/>
          </w:tcPr>
          <w:p w14:paraId="5300813D"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33</w:t>
            </w:r>
          </w:p>
        </w:tc>
      </w:tr>
      <w:tr w:rsidR="00FF5F1A" w:rsidRPr="00984A22" w14:paraId="5E263F3F"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7F8B7EB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S-CC20</w:t>
            </w:r>
          </w:p>
        </w:tc>
        <w:tc>
          <w:tcPr>
            <w:tcW w:w="399" w:type="pct"/>
            <w:tcBorders>
              <w:top w:val="dashed" w:sz="4" w:space="0" w:color="auto"/>
              <w:bottom w:val="single" w:sz="4" w:space="0" w:color="auto"/>
            </w:tcBorders>
            <w:shd w:val="clear" w:color="auto" w:fill="auto"/>
            <w:vAlign w:val="center"/>
          </w:tcPr>
          <w:p w14:paraId="2589B43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tcBorders>
              <w:top w:val="dashed" w:sz="4" w:space="0" w:color="auto"/>
            </w:tcBorders>
            <w:shd w:val="clear" w:color="auto" w:fill="auto"/>
            <w:vAlign w:val="center"/>
          </w:tcPr>
          <w:p w14:paraId="2ED435A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40.4520,         -79.2111</w:t>
            </w:r>
          </w:p>
        </w:tc>
        <w:tc>
          <w:tcPr>
            <w:tcW w:w="215" w:type="pct"/>
            <w:tcBorders>
              <w:top w:val="dashed" w:sz="4" w:space="0" w:color="auto"/>
              <w:bottom w:val="single" w:sz="4" w:space="0" w:color="auto"/>
            </w:tcBorders>
            <w:shd w:val="clear" w:color="auto" w:fill="auto"/>
            <w:vAlign w:val="center"/>
          </w:tcPr>
          <w:p w14:paraId="1E1AB83C"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top w:val="dashed" w:sz="4" w:space="0" w:color="auto"/>
              <w:bottom w:val="single" w:sz="4" w:space="0" w:color="auto"/>
            </w:tcBorders>
            <w:shd w:val="clear" w:color="auto" w:fill="auto"/>
            <w:vAlign w:val="center"/>
          </w:tcPr>
          <w:p w14:paraId="021A9F9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top w:val="dashed" w:sz="4" w:space="0" w:color="auto"/>
              <w:bottom w:val="single" w:sz="4" w:space="0" w:color="auto"/>
            </w:tcBorders>
            <w:vAlign w:val="center"/>
          </w:tcPr>
          <w:p w14:paraId="5269AD90" w14:textId="5D1A9DA8"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top w:val="dashed" w:sz="4" w:space="0" w:color="auto"/>
              <w:bottom w:val="single" w:sz="4" w:space="0" w:color="auto"/>
            </w:tcBorders>
            <w:shd w:val="clear" w:color="auto" w:fill="auto"/>
            <w:vAlign w:val="center"/>
          </w:tcPr>
          <w:p w14:paraId="3B344641"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top w:val="dashed" w:sz="4" w:space="0" w:color="auto"/>
              <w:bottom w:val="single" w:sz="4" w:space="0" w:color="auto"/>
            </w:tcBorders>
            <w:shd w:val="clear" w:color="auto" w:fill="auto"/>
            <w:vAlign w:val="center"/>
          </w:tcPr>
          <w:p w14:paraId="5F780D65"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top w:val="dashed" w:sz="4" w:space="0" w:color="auto"/>
              <w:bottom w:val="single" w:sz="4" w:space="0" w:color="auto"/>
            </w:tcBorders>
            <w:shd w:val="clear" w:color="auto" w:fill="auto"/>
            <w:vAlign w:val="center"/>
          </w:tcPr>
          <w:p w14:paraId="1BA6B71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top w:val="dashed" w:sz="4" w:space="0" w:color="auto"/>
              <w:bottom w:val="single" w:sz="4" w:space="0" w:color="auto"/>
            </w:tcBorders>
            <w:shd w:val="clear" w:color="auto" w:fill="auto"/>
            <w:vAlign w:val="center"/>
          </w:tcPr>
          <w:p w14:paraId="65CB515C"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HDD Floodway</w:t>
            </w:r>
          </w:p>
        </w:tc>
        <w:tc>
          <w:tcPr>
            <w:tcW w:w="279" w:type="pct"/>
            <w:tcBorders>
              <w:top w:val="dashed" w:sz="4" w:space="0" w:color="auto"/>
              <w:bottom w:val="single" w:sz="4" w:space="0" w:color="auto"/>
            </w:tcBorders>
            <w:vAlign w:val="center"/>
          </w:tcPr>
          <w:p w14:paraId="43FD2C5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top w:val="dashed" w:sz="4" w:space="0" w:color="auto"/>
              <w:bottom w:val="single" w:sz="4" w:space="0" w:color="auto"/>
            </w:tcBorders>
            <w:shd w:val="clear" w:color="auto" w:fill="auto"/>
            <w:vAlign w:val="center"/>
          </w:tcPr>
          <w:p w14:paraId="629B9B8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vMerge/>
            <w:tcBorders>
              <w:bottom w:val="single" w:sz="4" w:space="0" w:color="auto"/>
            </w:tcBorders>
            <w:shd w:val="clear" w:color="auto" w:fill="auto"/>
            <w:vAlign w:val="center"/>
          </w:tcPr>
          <w:p w14:paraId="06A9E57B" w14:textId="77777777" w:rsidR="00DD2E9E" w:rsidRPr="00984A22" w:rsidRDefault="00DD2E9E" w:rsidP="00984A22">
            <w:pPr>
              <w:spacing w:before="20" w:after="4"/>
              <w:contextualSpacing/>
              <w:jc w:val="center"/>
              <w:rPr>
                <w:rFonts w:ascii="Arial" w:hAnsi="Arial" w:cs="Arial"/>
                <w:color w:val="000000"/>
                <w:sz w:val="15"/>
                <w:szCs w:val="15"/>
              </w:rPr>
            </w:pPr>
          </w:p>
        </w:tc>
        <w:tc>
          <w:tcPr>
            <w:tcW w:w="259" w:type="pct"/>
            <w:vMerge/>
            <w:tcBorders>
              <w:bottom w:val="single" w:sz="4" w:space="0" w:color="auto"/>
            </w:tcBorders>
            <w:shd w:val="clear" w:color="auto" w:fill="auto"/>
            <w:vAlign w:val="center"/>
          </w:tcPr>
          <w:p w14:paraId="3ED560F2" w14:textId="77777777" w:rsidR="00DD2E9E" w:rsidRPr="00984A22" w:rsidRDefault="00DD2E9E" w:rsidP="00984A22">
            <w:pPr>
              <w:spacing w:before="20" w:after="4"/>
              <w:contextualSpacing/>
              <w:jc w:val="center"/>
              <w:rPr>
                <w:rFonts w:ascii="Arial" w:hAnsi="Arial" w:cs="Arial"/>
                <w:color w:val="000000"/>
                <w:sz w:val="15"/>
                <w:szCs w:val="15"/>
              </w:rPr>
            </w:pPr>
          </w:p>
        </w:tc>
        <w:tc>
          <w:tcPr>
            <w:tcW w:w="239" w:type="pct"/>
            <w:tcBorders>
              <w:top w:val="dashed" w:sz="4" w:space="0" w:color="auto"/>
              <w:bottom w:val="single" w:sz="4" w:space="0" w:color="auto"/>
            </w:tcBorders>
            <w:shd w:val="clear" w:color="auto" w:fill="auto"/>
            <w:vAlign w:val="center"/>
          </w:tcPr>
          <w:p w14:paraId="1AF505C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top w:val="dashed" w:sz="4" w:space="0" w:color="auto"/>
              <w:bottom w:val="single" w:sz="4" w:space="0" w:color="auto"/>
            </w:tcBorders>
            <w:shd w:val="clear" w:color="auto" w:fill="auto"/>
            <w:vAlign w:val="center"/>
          </w:tcPr>
          <w:p w14:paraId="44EB38F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top w:val="dashed" w:sz="4" w:space="0" w:color="auto"/>
              <w:bottom w:val="single" w:sz="4" w:space="0" w:color="auto"/>
            </w:tcBorders>
            <w:shd w:val="clear" w:color="auto" w:fill="auto"/>
            <w:vAlign w:val="center"/>
          </w:tcPr>
          <w:p w14:paraId="0EF488B7"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11/2.16</w:t>
            </w:r>
          </w:p>
          <w:p w14:paraId="562D7E11" w14:textId="53D986B6" w:rsidR="00DD2E9E" w:rsidRPr="003C3A5B" w:rsidRDefault="00B57FA8" w:rsidP="00984A22">
            <w:pPr>
              <w:spacing w:before="20" w:after="4"/>
              <w:jc w:val="center"/>
              <w:rPr>
                <w:rFonts w:ascii="Arial" w:hAnsi="Arial" w:cs="Arial"/>
                <w:color w:val="000000"/>
                <w:sz w:val="15"/>
                <w:szCs w:val="15"/>
              </w:rPr>
            </w:pPr>
            <w:r w:rsidRPr="003C3A5B">
              <w:rPr>
                <w:rFonts w:ascii="Arial" w:hAnsi="Arial" w:cs="Arial"/>
                <w:color w:val="000000"/>
                <w:sz w:val="15"/>
                <w:szCs w:val="15"/>
              </w:rPr>
              <w:t xml:space="preserve">PA-IN-0022.0000-RD &amp; </w:t>
            </w:r>
            <w:r w:rsidR="00EE42F9">
              <w:rPr>
                <w:rFonts w:ascii="Arial" w:hAnsi="Arial" w:cs="Arial"/>
                <w:color w:val="000000"/>
                <w:sz w:val="15"/>
                <w:szCs w:val="15"/>
              </w:rPr>
              <w:t>-</w:t>
            </w:r>
            <w:r w:rsidRPr="003C3A5B">
              <w:rPr>
                <w:rFonts w:ascii="Arial" w:hAnsi="Arial" w:cs="Arial"/>
                <w:color w:val="000000"/>
                <w:sz w:val="15"/>
                <w:szCs w:val="15"/>
              </w:rPr>
              <w:t>16</w:t>
            </w:r>
          </w:p>
        </w:tc>
        <w:tc>
          <w:tcPr>
            <w:tcW w:w="199" w:type="pct"/>
            <w:tcBorders>
              <w:top w:val="dashed" w:sz="4" w:space="0" w:color="auto"/>
              <w:bottom w:val="single" w:sz="4" w:space="0" w:color="auto"/>
            </w:tcBorders>
            <w:vAlign w:val="center"/>
          </w:tcPr>
          <w:p w14:paraId="2A4A24C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top w:val="dashed" w:sz="4" w:space="0" w:color="auto"/>
              <w:bottom w:val="single" w:sz="4" w:space="0" w:color="auto"/>
            </w:tcBorders>
            <w:shd w:val="clear" w:color="auto" w:fill="auto"/>
            <w:vAlign w:val="center"/>
          </w:tcPr>
          <w:p w14:paraId="797093A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top w:val="dashed" w:sz="4" w:space="0" w:color="auto"/>
              <w:bottom w:val="single" w:sz="4" w:space="0" w:color="auto"/>
            </w:tcBorders>
            <w:shd w:val="clear" w:color="auto" w:fill="auto"/>
            <w:vAlign w:val="center"/>
          </w:tcPr>
          <w:p w14:paraId="6EDDF09E"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top w:val="dashed" w:sz="4" w:space="0" w:color="auto"/>
              <w:bottom w:val="single" w:sz="4" w:space="0" w:color="auto"/>
            </w:tcBorders>
            <w:shd w:val="clear" w:color="auto" w:fill="auto"/>
            <w:vAlign w:val="center"/>
          </w:tcPr>
          <w:p w14:paraId="5364D402"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34</w:t>
            </w:r>
          </w:p>
        </w:tc>
      </w:tr>
      <w:tr w:rsidR="00FF5F1A" w:rsidRPr="00984A22" w14:paraId="32E76CEF"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7C552AA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S-P1</w:t>
            </w:r>
          </w:p>
        </w:tc>
        <w:tc>
          <w:tcPr>
            <w:tcW w:w="399" w:type="pct"/>
            <w:tcBorders>
              <w:bottom w:val="single" w:sz="4" w:space="0" w:color="auto"/>
            </w:tcBorders>
            <w:shd w:val="clear" w:color="auto" w:fill="auto"/>
            <w:vAlign w:val="center"/>
          </w:tcPr>
          <w:p w14:paraId="6A522F8B"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Blacklick Creek</w:t>
            </w:r>
          </w:p>
        </w:tc>
        <w:tc>
          <w:tcPr>
            <w:tcW w:w="255" w:type="pct"/>
            <w:shd w:val="clear" w:color="auto" w:fill="auto"/>
            <w:vAlign w:val="center"/>
          </w:tcPr>
          <w:p w14:paraId="6DF6D078"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40.4512,</w:t>
            </w:r>
          </w:p>
          <w:p w14:paraId="30A877C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-79.2762</w:t>
            </w:r>
          </w:p>
        </w:tc>
        <w:tc>
          <w:tcPr>
            <w:tcW w:w="215" w:type="pct"/>
            <w:tcBorders>
              <w:bottom w:val="single" w:sz="4" w:space="0" w:color="auto"/>
            </w:tcBorders>
            <w:shd w:val="clear" w:color="auto" w:fill="auto"/>
            <w:vAlign w:val="center"/>
          </w:tcPr>
          <w:p w14:paraId="4A086550"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bottom w:val="single" w:sz="4" w:space="0" w:color="auto"/>
            </w:tcBorders>
            <w:shd w:val="clear" w:color="auto" w:fill="auto"/>
            <w:vAlign w:val="center"/>
          </w:tcPr>
          <w:p w14:paraId="3F237B3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w:t>
            </w:r>
          </w:p>
        </w:tc>
        <w:tc>
          <w:tcPr>
            <w:tcW w:w="239" w:type="pct"/>
            <w:tcBorders>
              <w:bottom w:val="single" w:sz="4" w:space="0" w:color="auto"/>
            </w:tcBorders>
            <w:vAlign w:val="center"/>
          </w:tcPr>
          <w:p w14:paraId="4F3BB072" w14:textId="611F297E"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3FECE4B9"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54</w:t>
            </w:r>
          </w:p>
        </w:tc>
        <w:tc>
          <w:tcPr>
            <w:tcW w:w="146" w:type="pct"/>
            <w:tcBorders>
              <w:bottom w:val="single" w:sz="4" w:space="0" w:color="auto"/>
            </w:tcBorders>
            <w:shd w:val="clear" w:color="auto" w:fill="auto"/>
            <w:vAlign w:val="center"/>
          </w:tcPr>
          <w:p w14:paraId="7E0F68D7"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303605E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54</w:t>
            </w:r>
          </w:p>
        </w:tc>
        <w:tc>
          <w:tcPr>
            <w:tcW w:w="219" w:type="pct"/>
            <w:tcBorders>
              <w:bottom w:val="single" w:sz="4" w:space="0" w:color="auto"/>
            </w:tcBorders>
            <w:shd w:val="clear" w:color="auto" w:fill="auto"/>
            <w:vAlign w:val="center"/>
          </w:tcPr>
          <w:p w14:paraId="238E3ED3"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single" w:sz="4" w:space="0" w:color="auto"/>
            </w:tcBorders>
            <w:vAlign w:val="center"/>
          </w:tcPr>
          <w:p w14:paraId="230CE37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216</w:t>
            </w:r>
          </w:p>
        </w:tc>
        <w:tc>
          <w:tcPr>
            <w:tcW w:w="278" w:type="pct"/>
            <w:tcBorders>
              <w:bottom w:val="single" w:sz="4" w:space="0" w:color="auto"/>
            </w:tcBorders>
            <w:shd w:val="clear" w:color="auto" w:fill="auto"/>
            <w:vAlign w:val="center"/>
          </w:tcPr>
          <w:p w14:paraId="407E482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47A2114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0.146</w:t>
            </w:r>
          </w:p>
        </w:tc>
        <w:tc>
          <w:tcPr>
            <w:tcW w:w="259" w:type="pct"/>
            <w:tcBorders>
              <w:bottom w:val="single" w:sz="4" w:space="0" w:color="auto"/>
            </w:tcBorders>
            <w:shd w:val="clear" w:color="auto" w:fill="auto"/>
            <w:vAlign w:val="center"/>
          </w:tcPr>
          <w:p w14:paraId="2F7D8AD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0.064</w:t>
            </w:r>
          </w:p>
        </w:tc>
        <w:tc>
          <w:tcPr>
            <w:tcW w:w="239" w:type="pct"/>
            <w:tcBorders>
              <w:bottom w:val="single" w:sz="4" w:space="0" w:color="auto"/>
            </w:tcBorders>
            <w:shd w:val="clear" w:color="auto" w:fill="auto"/>
            <w:vAlign w:val="center"/>
          </w:tcPr>
          <w:p w14:paraId="7E45115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bottom w:val="single" w:sz="4" w:space="0" w:color="auto"/>
            </w:tcBorders>
            <w:shd w:val="clear" w:color="auto" w:fill="auto"/>
            <w:vAlign w:val="center"/>
          </w:tcPr>
          <w:p w14:paraId="3AB7BE6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36114ADE" w14:textId="77777777" w:rsidR="00DD2E9E" w:rsidRPr="003C3A5B" w:rsidRDefault="00DD2E9E" w:rsidP="00984A22">
            <w:pPr>
              <w:spacing w:before="20" w:after="4"/>
              <w:jc w:val="center"/>
              <w:rPr>
                <w:rFonts w:ascii="Arial" w:hAnsi="Arial" w:cs="Arial"/>
                <w:color w:val="000000"/>
                <w:sz w:val="15"/>
                <w:szCs w:val="15"/>
              </w:rPr>
            </w:pPr>
            <w:r w:rsidRPr="003C3A5B">
              <w:rPr>
                <w:rFonts w:ascii="Arial" w:hAnsi="Arial" w:cs="Arial"/>
                <w:color w:val="000000"/>
                <w:sz w:val="15"/>
                <w:szCs w:val="15"/>
              </w:rPr>
              <w:t>4/2.05</w:t>
            </w:r>
          </w:p>
        </w:tc>
        <w:tc>
          <w:tcPr>
            <w:tcW w:w="199" w:type="pct"/>
            <w:tcBorders>
              <w:bottom w:val="single" w:sz="4" w:space="0" w:color="auto"/>
            </w:tcBorders>
            <w:vAlign w:val="center"/>
          </w:tcPr>
          <w:p w14:paraId="5071F65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single" w:sz="4" w:space="0" w:color="auto"/>
            </w:tcBorders>
            <w:shd w:val="clear" w:color="auto" w:fill="auto"/>
            <w:vAlign w:val="center"/>
          </w:tcPr>
          <w:p w14:paraId="3F057E8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50D460C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single" w:sz="4" w:space="0" w:color="auto"/>
            </w:tcBorders>
            <w:shd w:val="clear" w:color="auto" w:fill="auto"/>
            <w:vAlign w:val="center"/>
          </w:tcPr>
          <w:p w14:paraId="7E919AAA"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10</w:t>
            </w:r>
          </w:p>
        </w:tc>
      </w:tr>
      <w:tr w:rsidR="00FF5F1A" w:rsidRPr="00984A22" w14:paraId="2E4EF17B"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734AEC5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S-P5</w:t>
            </w:r>
          </w:p>
        </w:tc>
        <w:tc>
          <w:tcPr>
            <w:tcW w:w="399" w:type="pct"/>
            <w:tcBorders>
              <w:bottom w:val="single" w:sz="4" w:space="0" w:color="auto"/>
            </w:tcBorders>
            <w:shd w:val="clear" w:color="auto" w:fill="auto"/>
            <w:vAlign w:val="center"/>
          </w:tcPr>
          <w:p w14:paraId="1C5A4F9A"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4FAC9A3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40.4525,</w:t>
            </w:r>
          </w:p>
          <w:p w14:paraId="2BA41C1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-79.2613</w:t>
            </w:r>
          </w:p>
        </w:tc>
        <w:tc>
          <w:tcPr>
            <w:tcW w:w="215" w:type="pct"/>
            <w:tcBorders>
              <w:bottom w:val="single" w:sz="4" w:space="0" w:color="auto"/>
            </w:tcBorders>
            <w:shd w:val="clear" w:color="auto" w:fill="auto"/>
            <w:vAlign w:val="center"/>
          </w:tcPr>
          <w:p w14:paraId="51D5C950"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Intermittent</w:t>
            </w:r>
          </w:p>
        </w:tc>
        <w:tc>
          <w:tcPr>
            <w:tcW w:w="148" w:type="pct"/>
            <w:tcBorders>
              <w:bottom w:val="single" w:sz="4" w:space="0" w:color="auto"/>
            </w:tcBorders>
            <w:shd w:val="clear" w:color="auto" w:fill="auto"/>
            <w:vAlign w:val="center"/>
          </w:tcPr>
          <w:p w14:paraId="1198D5B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w:t>
            </w:r>
          </w:p>
        </w:tc>
        <w:tc>
          <w:tcPr>
            <w:tcW w:w="239" w:type="pct"/>
            <w:tcBorders>
              <w:bottom w:val="single" w:sz="4" w:space="0" w:color="auto"/>
            </w:tcBorders>
            <w:vAlign w:val="center"/>
          </w:tcPr>
          <w:p w14:paraId="2F4A6953" w14:textId="0387C375"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54B76B52"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61</w:t>
            </w:r>
          </w:p>
        </w:tc>
        <w:tc>
          <w:tcPr>
            <w:tcW w:w="146" w:type="pct"/>
            <w:tcBorders>
              <w:bottom w:val="single" w:sz="4" w:space="0" w:color="auto"/>
            </w:tcBorders>
            <w:shd w:val="clear" w:color="auto" w:fill="auto"/>
            <w:vAlign w:val="center"/>
          </w:tcPr>
          <w:p w14:paraId="1B9CFE49"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70D3F3A9"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61</w:t>
            </w:r>
          </w:p>
        </w:tc>
        <w:tc>
          <w:tcPr>
            <w:tcW w:w="219" w:type="pct"/>
            <w:tcBorders>
              <w:bottom w:val="single" w:sz="4" w:space="0" w:color="auto"/>
            </w:tcBorders>
            <w:shd w:val="clear" w:color="auto" w:fill="auto"/>
            <w:vAlign w:val="center"/>
          </w:tcPr>
          <w:p w14:paraId="0E377CA1"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single" w:sz="4" w:space="0" w:color="auto"/>
            </w:tcBorders>
            <w:vAlign w:val="center"/>
          </w:tcPr>
          <w:p w14:paraId="01B4E51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122</w:t>
            </w:r>
          </w:p>
        </w:tc>
        <w:tc>
          <w:tcPr>
            <w:tcW w:w="278" w:type="pct"/>
            <w:tcBorders>
              <w:bottom w:val="single" w:sz="4" w:space="0" w:color="auto"/>
            </w:tcBorders>
            <w:shd w:val="clear" w:color="auto" w:fill="auto"/>
            <w:vAlign w:val="center"/>
          </w:tcPr>
          <w:p w14:paraId="13C44F9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6D2EE15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0.141</w:t>
            </w:r>
          </w:p>
        </w:tc>
        <w:tc>
          <w:tcPr>
            <w:tcW w:w="259" w:type="pct"/>
            <w:tcBorders>
              <w:bottom w:val="single" w:sz="4" w:space="0" w:color="auto"/>
            </w:tcBorders>
            <w:shd w:val="clear" w:color="auto" w:fill="auto"/>
            <w:vAlign w:val="center"/>
          </w:tcPr>
          <w:p w14:paraId="3A88F83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0.049</w:t>
            </w:r>
          </w:p>
        </w:tc>
        <w:tc>
          <w:tcPr>
            <w:tcW w:w="239" w:type="pct"/>
            <w:tcBorders>
              <w:bottom w:val="single" w:sz="4" w:space="0" w:color="auto"/>
            </w:tcBorders>
            <w:shd w:val="clear" w:color="auto" w:fill="auto"/>
            <w:vAlign w:val="center"/>
          </w:tcPr>
          <w:p w14:paraId="33A735D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CWF</w:t>
            </w:r>
          </w:p>
        </w:tc>
        <w:tc>
          <w:tcPr>
            <w:tcW w:w="259" w:type="pct"/>
            <w:tcBorders>
              <w:bottom w:val="single" w:sz="4" w:space="0" w:color="auto"/>
            </w:tcBorders>
            <w:shd w:val="clear" w:color="auto" w:fill="auto"/>
            <w:vAlign w:val="center"/>
          </w:tcPr>
          <w:p w14:paraId="30C8529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10163A03" w14:textId="77777777" w:rsidR="00DD2E9E" w:rsidRPr="00984A22" w:rsidRDefault="00DD2E9E" w:rsidP="00984A22">
            <w:pPr>
              <w:spacing w:before="20" w:after="4"/>
              <w:jc w:val="center"/>
              <w:rPr>
                <w:rFonts w:ascii="Arial" w:hAnsi="Arial" w:cs="Arial"/>
                <w:color w:val="000000"/>
                <w:sz w:val="15"/>
                <w:szCs w:val="15"/>
              </w:rPr>
            </w:pPr>
            <w:r w:rsidRPr="00984A22">
              <w:rPr>
                <w:rFonts w:ascii="Arial" w:hAnsi="Arial" w:cs="Arial"/>
                <w:color w:val="000000"/>
                <w:sz w:val="15"/>
                <w:szCs w:val="15"/>
              </w:rPr>
              <w:t>5/2.07</w:t>
            </w:r>
          </w:p>
        </w:tc>
        <w:tc>
          <w:tcPr>
            <w:tcW w:w="199" w:type="pct"/>
            <w:tcBorders>
              <w:bottom w:val="single" w:sz="4" w:space="0" w:color="auto"/>
            </w:tcBorders>
            <w:vAlign w:val="center"/>
          </w:tcPr>
          <w:p w14:paraId="3FBC4AE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Individual</w:t>
            </w:r>
          </w:p>
        </w:tc>
        <w:tc>
          <w:tcPr>
            <w:tcW w:w="200" w:type="pct"/>
            <w:tcBorders>
              <w:bottom w:val="single" w:sz="4" w:space="0" w:color="auto"/>
            </w:tcBorders>
            <w:shd w:val="clear" w:color="auto" w:fill="auto"/>
            <w:vAlign w:val="center"/>
          </w:tcPr>
          <w:p w14:paraId="359324A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68F25AE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single" w:sz="4" w:space="0" w:color="auto"/>
            </w:tcBorders>
            <w:shd w:val="clear" w:color="auto" w:fill="auto"/>
            <w:vAlign w:val="center"/>
          </w:tcPr>
          <w:p w14:paraId="3497601C"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16</w:t>
            </w:r>
          </w:p>
        </w:tc>
      </w:tr>
      <w:tr w:rsidR="00FF5F1A" w:rsidRPr="00984A22" w14:paraId="7C142450" w14:textId="77777777" w:rsidTr="00FF5F1A">
        <w:trPr>
          <w:cantSplit/>
          <w:trHeight w:val="70"/>
          <w:jc w:val="center"/>
        </w:trPr>
        <w:tc>
          <w:tcPr>
            <w:tcW w:w="198" w:type="pct"/>
            <w:tcBorders>
              <w:bottom w:val="single" w:sz="4" w:space="0" w:color="auto"/>
            </w:tcBorders>
            <w:shd w:val="clear" w:color="auto" w:fill="D9D9D9" w:themeFill="background1" w:themeFillShade="D9"/>
            <w:vAlign w:val="center"/>
          </w:tcPr>
          <w:p w14:paraId="2592D753"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S-Q53</w:t>
            </w:r>
          </w:p>
        </w:tc>
        <w:tc>
          <w:tcPr>
            <w:tcW w:w="399" w:type="pct"/>
            <w:tcBorders>
              <w:bottom w:val="single" w:sz="4" w:space="0" w:color="auto"/>
            </w:tcBorders>
            <w:shd w:val="clear" w:color="auto" w:fill="auto"/>
            <w:vAlign w:val="center"/>
          </w:tcPr>
          <w:p w14:paraId="0D5B4440"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Weirs Run</w:t>
            </w:r>
          </w:p>
        </w:tc>
        <w:tc>
          <w:tcPr>
            <w:tcW w:w="255" w:type="pct"/>
            <w:shd w:val="clear" w:color="auto" w:fill="auto"/>
            <w:vAlign w:val="center"/>
          </w:tcPr>
          <w:p w14:paraId="01560E7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40.4488,</w:t>
            </w:r>
          </w:p>
          <w:p w14:paraId="5D759C1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-79.2060</w:t>
            </w:r>
          </w:p>
        </w:tc>
        <w:tc>
          <w:tcPr>
            <w:tcW w:w="215" w:type="pct"/>
            <w:tcBorders>
              <w:bottom w:val="single" w:sz="4" w:space="0" w:color="auto"/>
            </w:tcBorders>
            <w:shd w:val="clear" w:color="auto" w:fill="auto"/>
            <w:vAlign w:val="center"/>
          </w:tcPr>
          <w:p w14:paraId="03F1BBF5"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bottom w:val="single" w:sz="4" w:space="0" w:color="auto"/>
            </w:tcBorders>
            <w:shd w:val="clear" w:color="auto" w:fill="auto"/>
            <w:vAlign w:val="center"/>
          </w:tcPr>
          <w:p w14:paraId="6BC45B4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3</w:t>
            </w:r>
          </w:p>
        </w:tc>
        <w:tc>
          <w:tcPr>
            <w:tcW w:w="239" w:type="pct"/>
            <w:tcBorders>
              <w:bottom w:val="single" w:sz="4" w:space="0" w:color="auto"/>
            </w:tcBorders>
            <w:vAlign w:val="center"/>
          </w:tcPr>
          <w:p w14:paraId="66EE9240" w14:textId="0A621C93"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696D8AF9"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bottom w:val="single" w:sz="4" w:space="0" w:color="auto"/>
            </w:tcBorders>
            <w:shd w:val="clear" w:color="auto" w:fill="auto"/>
            <w:vAlign w:val="center"/>
          </w:tcPr>
          <w:p w14:paraId="2A79579D"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91</w:t>
            </w:r>
          </w:p>
        </w:tc>
        <w:tc>
          <w:tcPr>
            <w:tcW w:w="133" w:type="pct"/>
            <w:tcBorders>
              <w:bottom w:val="single" w:sz="4" w:space="0" w:color="auto"/>
            </w:tcBorders>
            <w:shd w:val="clear" w:color="auto" w:fill="auto"/>
            <w:vAlign w:val="center"/>
          </w:tcPr>
          <w:p w14:paraId="0C22DDC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91</w:t>
            </w:r>
          </w:p>
        </w:tc>
        <w:tc>
          <w:tcPr>
            <w:tcW w:w="219" w:type="pct"/>
            <w:tcBorders>
              <w:bottom w:val="single" w:sz="4" w:space="0" w:color="auto"/>
            </w:tcBorders>
            <w:shd w:val="clear" w:color="auto" w:fill="auto"/>
            <w:vAlign w:val="center"/>
          </w:tcPr>
          <w:p w14:paraId="30A20609"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Dry Crossing</w:t>
            </w:r>
          </w:p>
        </w:tc>
        <w:tc>
          <w:tcPr>
            <w:tcW w:w="279" w:type="pct"/>
            <w:tcBorders>
              <w:bottom w:val="single" w:sz="4" w:space="0" w:color="auto"/>
            </w:tcBorders>
            <w:vAlign w:val="center"/>
          </w:tcPr>
          <w:p w14:paraId="52CE67B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bottom w:val="single" w:sz="4" w:space="0" w:color="auto"/>
            </w:tcBorders>
            <w:shd w:val="clear" w:color="auto" w:fill="auto"/>
            <w:vAlign w:val="center"/>
          </w:tcPr>
          <w:p w14:paraId="536D3576"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273</w:t>
            </w:r>
          </w:p>
        </w:tc>
        <w:tc>
          <w:tcPr>
            <w:tcW w:w="279" w:type="pct"/>
            <w:tcBorders>
              <w:bottom w:val="single" w:sz="4" w:space="0" w:color="auto"/>
            </w:tcBorders>
            <w:shd w:val="clear" w:color="auto" w:fill="auto"/>
            <w:vAlign w:val="center"/>
          </w:tcPr>
          <w:p w14:paraId="1FA8DE3D"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59" w:type="pct"/>
            <w:tcBorders>
              <w:bottom w:val="single" w:sz="4" w:space="0" w:color="auto"/>
            </w:tcBorders>
            <w:shd w:val="clear" w:color="auto" w:fill="auto"/>
            <w:vAlign w:val="center"/>
          </w:tcPr>
          <w:p w14:paraId="2C6292FE"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0.247</w:t>
            </w:r>
          </w:p>
        </w:tc>
        <w:tc>
          <w:tcPr>
            <w:tcW w:w="239" w:type="pct"/>
            <w:tcBorders>
              <w:bottom w:val="single" w:sz="4" w:space="0" w:color="auto"/>
            </w:tcBorders>
            <w:shd w:val="clear" w:color="auto" w:fill="auto"/>
            <w:vAlign w:val="center"/>
          </w:tcPr>
          <w:p w14:paraId="5CADE30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single" w:sz="4" w:space="0" w:color="auto"/>
            </w:tcBorders>
            <w:shd w:val="clear" w:color="auto" w:fill="auto"/>
            <w:vAlign w:val="center"/>
          </w:tcPr>
          <w:p w14:paraId="15EB6BB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038F5194" w14:textId="77777777" w:rsidR="00DD2E9E" w:rsidRPr="00984A22" w:rsidRDefault="00DD2E9E" w:rsidP="00984A22">
            <w:pPr>
              <w:spacing w:before="20" w:after="4"/>
              <w:jc w:val="center"/>
              <w:rPr>
                <w:rFonts w:ascii="Arial" w:hAnsi="Arial" w:cs="Arial"/>
                <w:color w:val="000000"/>
                <w:sz w:val="15"/>
                <w:szCs w:val="15"/>
              </w:rPr>
            </w:pPr>
            <w:r w:rsidRPr="00984A22">
              <w:rPr>
                <w:rFonts w:ascii="Arial" w:hAnsi="Arial" w:cs="Arial"/>
                <w:color w:val="000000"/>
                <w:sz w:val="15"/>
                <w:szCs w:val="15"/>
              </w:rPr>
              <w:t>11/2.17</w:t>
            </w:r>
          </w:p>
        </w:tc>
        <w:tc>
          <w:tcPr>
            <w:tcW w:w="199" w:type="pct"/>
            <w:tcBorders>
              <w:bottom w:val="single" w:sz="4" w:space="0" w:color="auto"/>
            </w:tcBorders>
            <w:vAlign w:val="center"/>
          </w:tcPr>
          <w:p w14:paraId="2C3939F0"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bottom w:val="single" w:sz="4" w:space="0" w:color="auto"/>
            </w:tcBorders>
            <w:shd w:val="clear" w:color="auto" w:fill="auto"/>
            <w:vAlign w:val="center"/>
          </w:tcPr>
          <w:p w14:paraId="2A70753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374EA92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Activity in WOUS</w:t>
            </w:r>
          </w:p>
        </w:tc>
        <w:tc>
          <w:tcPr>
            <w:tcW w:w="219" w:type="pct"/>
            <w:tcBorders>
              <w:bottom w:val="single" w:sz="4" w:space="0" w:color="auto"/>
            </w:tcBorders>
            <w:shd w:val="clear" w:color="auto" w:fill="auto"/>
            <w:vAlign w:val="center"/>
          </w:tcPr>
          <w:p w14:paraId="5FBD4BDC"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40</w:t>
            </w:r>
          </w:p>
        </w:tc>
      </w:tr>
      <w:tr w:rsidR="00FF5F1A" w:rsidRPr="00984A22" w14:paraId="5BDBFF88" w14:textId="77777777" w:rsidTr="00FF5F1A">
        <w:trPr>
          <w:cantSplit/>
          <w:trHeight w:val="296"/>
          <w:jc w:val="center"/>
        </w:trPr>
        <w:tc>
          <w:tcPr>
            <w:tcW w:w="198" w:type="pct"/>
            <w:tcBorders>
              <w:bottom w:val="single" w:sz="4" w:space="0" w:color="auto"/>
            </w:tcBorders>
            <w:shd w:val="clear" w:color="auto" w:fill="D9D9D9" w:themeFill="background1" w:themeFillShade="D9"/>
            <w:vAlign w:val="center"/>
          </w:tcPr>
          <w:p w14:paraId="2BC218C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S-Q55</w:t>
            </w:r>
          </w:p>
        </w:tc>
        <w:tc>
          <w:tcPr>
            <w:tcW w:w="399" w:type="pct"/>
            <w:tcBorders>
              <w:bottom w:val="single" w:sz="4" w:space="0" w:color="auto"/>
            </w:tcBorders>
            <w:shd w:val="clear" w:color="auto" w:fill="auto"/>
            <w:vAlign w:val="center"/>
          </w:tcPr>
          <w:p w14:paraId="503CA284"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UNT to Conemaugh River</w:t>
            </w:r>
          </w:p>
        </w:tc>
        <w:tc>
          <w:tcPr>
            <w:tcW w:w="255" w:type="pct"/>
            <w:shd w:val="clear" w:color="auto" w:fill="auto"/>
            <w:vAlign w:val="center"/>
          </w:tcPr>
          <w:p w14:paraId="41338C34"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 xml:space="preserve">40.4318, </w:t>
            </w:r>
            <w:r w:rsidRPr="00984A22">
              <w:rPr>
                <w:rFonts w:ascii="Arial" w:hAnsi="Arial" w:cs="Arial"/>
                <w:sz w:val="15"/>
                <w:szCs w:val="15"/>
              </w:rPr>
              <w:br/>
              <w:t>-79.0401</w:t>
            </w:r>
          </w:p>
        </w:tc>
        <w:tc>
          <w:tcPr>
            <w:tcW w:w="215" w:type="pct"/>
            <w:tcBorders>
              <w:bottom w:val="single" w:sz="4" w:space="0" w:color="auto"/>
            </w:tcBorders>
            <w:shd w:val="clear" w:color="auto" w:fill="auto"/>
            <w:vAlign w:val="center"/>
          </w:tcPr>
          <w:p w14:paraId="71967018" w14:textId="77777777" w:rsidR="00DD2E9E" w:rsidRPr="00984A22" w:rsidRDefault="00DD2E9E" w:rsidP="00984A22">
            <w:pPr>
              <w:spacing w:before="20" w:after="4"/>
              <w:jc w:val="left"/>
              <w:rPr>
                <w:rFonts w:ascii="Arial" w:hAnsi="Arial" w:cs="Arial"/>
                <w:sz w:val="15"/>
                <w:szCs w:val="15"/>
              </w:rPr>
            </w:pPr>
            <w:r w:rsidRPr="00984A22">
              <w:rPr>
                <w:rFonts w:ascii="Arial" w:hAnsi="Arial" w:cs="Arial"/>
                <w:sz w:val="15"/>
                <w:szCs w:val="15"/>
              </w:rPr>
              <w:t>Ephemeral</w:t>
            </w:r>
          </w:p>
        </w:tc>
        <w:tc>
          <w:tcPr>
            <w:tcW w:w="148" w:type="pct"/>
            <w:tcBorders>
              <w:bottom w:val="single" w:sz="4" w:space="0" w:color="auto"/>
            </w:tcBorders>
            <w:shd w:val="clear" w:color="auto" w:fill="auto"/>
            <w:vAlign w:val="center"/>
          </w:tcPr>
          <w:p w14:paraId="3357345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1</w:t>
            </w:r>
          </w:p>
        </w:tc>
        <w:tc>
          <w:tcPr>
            <w:tcW w:w="239" w:type="pct"/>
            <w:tcBorders>
              <w:bottom w:val="single" w:sz="4" w:space="0" w:color="auto"/>
            </w:tcBorders>
            <w:vAlign w:val="center"/>
          </w:tcPr>
          <w:p w14:paraId="337EDAF9" w14:textId="70EEE84D" w:rsidR="00DD2E9E" w:rsidRPr="00984A22" w:rsidRDefault="00BD75DD" w:rsidP="003C3A5B">
            <w:pPr>
              <w:spacing w:before="20" w:after="4"/>
              <w:jc w:val="center"/>
              <w:rPr>
                <w:rFonts w:ascii="Arial" w:hAnsi="Arial" w:cs="Arial"/>
                <w:i/>
                <w:sz w:val="15"/>
                <w:szCs w:val="15"/>
              </w:rPr>
            </w:pPr>
            <w:r>
              <w:rPr>
                <w:rFonts w:ascii="Arial" w:hAnsi="Arial" w:cs="Arial"/>
                <w:i/>
                <w:sz w:val="15"/>
                <w:szCs w:val="15"/>
              </w:rPr>
              <w:t>-</w:t>
            </w:r>
          </w:p>
        </w:tc>
        <w:tc>
          <w:tcPr>
            <w:tcW w:w="141" w:type="pct"/>
            <w:tcBorders>
              <w:bottom w:val="single" w:sz="4" w:space="0" w:color="auto"/>
            </w:tcBorders>
            <w:shd w:val="clear" w:color="auto" w:fill="auto"/>
            <w:vAlign w:val="center"/>
          </w:tcPr>
          <w:p w14:paraId="24A34A3E"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46" w:type="pct"/>
            <w:tcBorders>
              <w:bottom w:val="single" w:sz="4" w:space="0" w:color="auto"/>
            </w:tcBorders>
            <w:shd w:val="clear" w:color="auto" w:fill="auto"/>
            <w:vAlign w:val="center"/>
          </w:tcPr>
          <w:p w14:paraId="2763E073" w14:textId="77777777" w:rsidR="00DD2E9E" w:rsidRPr="00984A22" w:rsidRDefault="00DD2E9E" w:rsidP="00984A22">
            <w:pPr>
              <w:spacing w:before="20" w:after="4"/>
              <w:jc w:val="center"/>
              <w:rPr>
                <w:rFonts w:ascii="Arial" w:hAnsi="Arial" w:cs="Arial"/>
                <w:i/>
                <w:sz w:val="15"/>
                <w:szCs w:val="15"/>
              </w:rPr>
            </w:pPr>
            <w:r w:rsidRPr="00984A22">
              <w:rPr>
                <w:rFonts w:ascii="Arial" w:hAnsi="Arial" w:cs="Arial"/>
                <w:i/>
                <w:sz w:val="15"/>
                <w:szCs w:val="15"/>
              </w:rPr>
              <w:t>-</w:t>
            </w:r>
          </w:p>
        </w:tc>
        <w:tc>
          <w:tcPr>
            <w:tcW w:w="133" w:type="pct"/>
            <w:tcBorders>
              <w:bottom w:val="single" w:sz="4" w:space="0" w:color="auto"/>
            </w:tcBorders>
            <w:shd w:val="clear" w:color="auto" w:fill="auto"/>
            <w:vAlign w:val="center"/>
          </w:tcPr>
          <w:p w14:paraId="3DA670E5"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19" w:type="pct"/>
            <w:tcBorders>
              <w:bottom w:val="single" w:sz="4" w:space="0" w:color="auto"/>
            </w:tcBorders>
            <w:shd w:val="clear" w:color="auto" w:fill="auto"/>
            <w:vAlign w:val="center"/>
          </w:tcPr>
          <w:p w14:paraId="3545E838"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Open Cut Floodway</w:t>
            </w:r>
          </w:p>
        </w:tc>
        <w:tc>
          <w:tcPr>
            <w:tcW w:w="279" w:type="pct"/>
            <w:tcBorders>
              <w:bottom w:val="single" w:sz="4" w:space="0" w:color="auto"/>
            </w:tcBorders>
            <w:vAlign w:val="center"/>
          </w:tcPr>
          <w:p w14:paraId="55EA7CD1"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8" w:type="pct"/>
            <w:tcBorders>
              <w:bottom w:val="single" w:sz="4" w:space="0" w:color="auto"/>
            </w:tcBorders>
            <w:shd w:val="clear" w:color="auto" w:fill="auto"/>
            <w:vAlign w:val="center"/>
          </w:tcPr>
          <w:p w14:paraId="1FC33AEA"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79" w:type="pct"/>
            <w:tcBorders>
              <w:bottom w:val="single" w:sz="4" w:space="0" w:color="auto"/>
            </w:tcBorders>
            <w:shd w:val="clear" w:color="auto" w:fill="auto"/>
            <w:vAlign w:val="center"/>
          </w:tcPr>
          <w:p w14:paraId="1FB7E67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w:t>
            </w:r>
          </w:p>
        </w:tc>
        <w:tc>
          <w:tcPr>
            <w:tcW w:w="259" w:type="pct"/>
            <w:tcBorders>
              <w:bottom w:val="single" w:sz="4" w:space="0" w:color="auto"/>
            </w:tcBorders>
            <w:shd w:val="clear" w:color="auto" w:fill="auto"/>
            <w:vAlign w:val="center"/>
          </w:tcPr>
          <w:p w14:paraId="6D10692B"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0.031</w:t>
            </w:r>
          </w:p>
        </w:tc>
        <w:tc>
          <w:tcPr>
            <w:tcW w:w="239" w:type="pct"/>
            <w:tcBorders>
              <w:bottom w:val="single" w:sz="4" w:space="0" w:color="auto"/>
            </w:tcBorders>
            <w:shd w:val="clear" w:color="auto" w:fill="auto"/>
            <w:vAlign w:val="center"/>
          </w:tcPr>
          <w:p w14:paraId="299F9AF2"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Drains to CWF</w:t>
            </w:r>
          </w:p>
        </w:tc>
        <w:tc>
          <w:tcPr>
            <w:tcW w:w="259" w:type="pct"/>
            <w:tcBorders>
              <w:bottom w:val="single" w:sz="4" w:space="0" w:color="auto"/>
            </w:tcBorders>
            <w:shd w:val="clear" w:color="auto" w:fill="auto"/>
            <w:vAlign w:val="center"/>
          </w:tcPr>
          <w:p w14:paraId="6B08075C"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n/a</w:t>
            </w:r>
          </w:p>
        </w:tc>
        <w:tc>
          <w:tcPr>
            <w:tcW w:w="459" w:type="pct"/>
            <w:tcBorders>
              <w:bottom w:val="single" w:sz="4" w:space="0" w:color="auto"/>
            </w:tcBorders>
            <w:shd w:val="clear" w:color="auto" w:fill="auto"/>
            <w:vAlign w:val="center"/>
          </w:tcPr>
          <w:p w14:paraId="2E0F3F45" w14:textId="77777777" w:rsidR="00DD2E9E" w:rsidRPr="00984A22" w:rsidRDefault="00DD2E9E" w:rsidP="00984A22">
            <w:pPr>
              <w:spacing w:before="20" w:after="4"/>
              <w:jc w:val="center"/>
              <w:rPr>
                <w:rFonts w:ascii="Arial" w:hAnsi="Arial" w:cs="Arial"/>
                <w:color w:val="000000"/>
                <w:sz w:val="15"/>
                <w:szCs w:val="15"/>
              </w:rPr>
            </w:pPr>
            <w:r w:rsidRPr="00984A22">
              <w:rPr>
                <w:rFonts w:ascii="Arial" w:hAnsi="Arial" w:cs="Arial"/>
                <w:color w:val="000000"/>
                <w:sz w:val="15"/>
                <w:szCs w:val="15"/>
              </w:rPr>
              <w:t>29/2.47</w:t>
            </w:r>
          </w:p>
        </w:tc>
        <w:tc>
          <w:tcPr>
            <w:tcW w:w="199" w:type="pct"/>
            <w:tcBorders>
              <w:bottom w:val="single" w:sz="4" w:space="0" w:color="auto"/>
            </w:tcBorders>
            <w:vAlign w:val="center"/>
          </w:tcPr>
          <w:p w14:paraId="19FB14CF"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PADEP-Waived</w:t>
            </w:r>
          </w:p>
        </w:tc>
        <w:tc>
          <w:tcPr>
            <w:tcW w:w="200" w:type="pct"/>
            <w:tcBorders>
              <w:bottom w:val="single" w:sz="4" w:space="0" w:color="auto"/>
            </w:tcBorders>
            <w:shd w:val="clear" w:color="auto" w:fill="auto"/>
            <w:vAlign w:val="center"/>
          </w:tcPr>
          <w:p w14:paraId="5059FB67" w14:textId="77777777" w:rsidR="00DD2E9E" w:rsidRPr="00984A22" w:rsidRDefault="00DD2E9E" w:rsidP="00984A22">
            <w:pPr>
              <w:spacing w:before="20" w:after="4"/>
              <w:jc w:val="center"/>
              <w:rPr>
                <w:rFonts w:ascii="Arial" w:hAnsi="Arial" w:cs="Arial"/>
                <w:sz w:val="15"/>
                <w:szCs w:val="15"/>
              </w:rPr>
            </w:pPr>
            <w:r w:rsidRPr="00984A22">
              <w:rPr>
                <w:rFonts w:ascii="Arial" w:hAnsi="Arial" w:cs="Arial"/>
                <w:sz w:val="15"/>
                <w:szCs w:val="15"/>
              </w:rPr>
              <w:t>Pittsburgh</w:t>
            </w:r>
          </w:p>
        </w:tc>
        <w:tc>
          <w:tcPr>
            <w:tcW w:w="239" w:type="pct"/>
            <w:tcBorders>
              <w:bottom w:val="single" w:sz="4" w:space="0" w:color="auto"/>
            </w:tcBorders>
            <w:shd w:val="clear" w:color="auto" w:fill="auto"/>
            <w:vAlign w:val="center"/>
          </w:tcPr>
          <w:p w14:paraId="270E6CB8" w14:textId="77777777" w:rsidR="00DD2E9E" w:rsidRPr="00984A22" w:rsidRDefault="00DD2E9E" w:rsidP="00984A22">
            <w:pPr>
              <w:spacing w:before="20" w:after="4"/>
              <w:jc w:val="center"/>
              <w:rPr>
                <w:rFonts w:ascii="Arial" w:hAnsi="Arial" w:cs="Arial"/>
                <w:sz w:val="15"/>
                <w:szCs w:val="15"/>
                <w:highlight w:val="yellow"/>
              </w:rPr>
            </w:pPr>
            <w:r w:rsidRPr="00984A22">
              <w:rPr>
                <w:rFonts w:ascii="Arial" w:hAnsi="Arial" w:cs="Arial"/>
                <w:sz w:val="15"/>
                <w:szCs w:val="15"/>
              </w:rPr>
              <w:t>Non-jurisdictional</w:t>
            </w:r>
          </w:p>
        </w:tc>
        <w:tc>
          <w:tcPr>
            <w:tcW w:w="219" w:type="pct"/>
            <w:tcBorders>
              <w:bottom w:val="single" w:sz="4" w:space="0" w:color="auto"/>
            </w:tcBorders>
            <w:shd w:val="clear" w:color="auto" w:fill="auto"/>
            <w:vAlign w:val="center"/>
          </w:tcPr>
          <w:p w14:paraId="6F6DA190" w14:textId="77777777" w:rsidR="00DD2E9E" w:rsidRPr="00984A22" w:rsidRDefault="00DD2E9E" w:rsidP="00984A22">
            <w:pPr>
              <w:spacing w:before="20" w:after="4"/>
              <w:contextualSpacing/>
              <w:jc w:val="center"/>
              <w:rPr>
                <w:rFonts w:ascii="Arial" w:hAnsi="Arial" w:cs="Arial"/>
                <w:color w:val="000000"/>
                <w:sz w:val="15"/>
                <w:szCs w:val="15"/>
              </w:rPr>
            </w:pPr>
            <w:r w:rsidRPr="00984A22">
              <w:rPr>
                <w:rFonts w:ascii="Arial" w:hAnsi="Arial" w:cs="Arial"/>
                <w:color w:val="000000"/>
                <w:sz w:val="15"/>
                <w:szCs w:val="15"/>
              </w:rPr>
              <w:t>108</w:t>
            </w:r>
          </w:p>
        </w:tc>
      </w:tr>
      <w:tr w:rsidR="00734F11" w:rsidRPr="00984A22" w14:paraId="37C10471" w14:textId="77777777" w:rsidTr="00DD6D1F">
        <w:trPr>
          <w:cantSplit/>
          <w:trHeight w:val="330"/>
          <w:jc w:val="center"/>
        </w:trPr>
        <w:tc>
          <w:tcPr>
            <w:tcW w:w="1594" w:type="pct"/>
            <w:gridSpan w:val="7"/>
            <w:tcBorders>
              <w:top w:val="single" w:sz="12" w:space="0" w:color="auto"/>
            </w:tcBorders>
            <w:shd w:val="clear" w:color="auto" w:fill="D9D9D9" w:themeFill="background1" w:themeFillShade="D9"/>
          </w:tcPr>
          <w:p w14:paraId="21E6E5BE" w14:textId="77777777" w:rsidR="00DD2E9E" w:rsidRPr="00984A22" w:rsidRDefault="00DD2E9E" w:rsidP="00984A22">
            <w:pPr>
              <w:spacing w:before="20" w:after="4"/>
              <w:jc w:val="left"/>
              <w:rPr>
                <w:rFonts w:ascii="Arial" w:hAnsi="Arial" w:cs="Arial"/>
                <w:color w:val="000000"/>
                <w:sz w:val="15"/>
                <w:szCs w:val="15"/>
              </w:rPr>
            </w:pPr>
          </w:p>
        </w:tc>
        <w:tc>
          <w:tcPr>
            <w:tcW w:w="278" w:type="pct"/>
            <w:gridSpan w:val="2"/>
            <w:tcBorders>
              <w:top w:val="single" w:sz="12" w:space="0" w:color="auto"/>
            </w:tcBorders>
            <w:shd w:val="clear" w:color="auto" w:fill="D9D9D9" w:themeFill="background1" w:themeFillShade="D9"/>
            <w:vAlign w:val="center"/>
          </w:tcPr>
          <w:p w14:paraId="32085BA1" w14:textId="136B1D7A" w:rsidR="00DD2E9E" w:rsidRPr="00984A22" w:rsidRDefault="00573FC4" w:rsidP="003C3A5B">
            <w:pPr>
              <w:spacing w:before="20" w:after="4"/>
              <w:jc w:val="center"/>
              <w:rPr>
                <w:rFonts w:ascii="Arial" w:hAnsi="Arial" w:cs="Arial"/>
                <w:color w:val="000000"/>
                <w:sz w:val="15"/>
                <w:szCs w:val="15"/>
              </w:rPr>
            </w:pPr>
            <w:r>
              <w:rPr>
                <w:rFonts w:ascii="Arial" w:hAnsi="Arial" w:cs="Arial"/>
                <w:b/>
                <w:sz w:val="15"/>
                <w:szCs w:val="15"/>
              </w:rPr>
              <w:t>101</w:t>
            </w:r>
            <w:r w:rsidR="00DD2E9E" w:rsidRPr="00984A22">
              <w:rPr>
                <w:rFonts w:ascii="Arial" w:hAnsi="Arial" w:cs="Arial"/>
                <w:b/>
                <w:sz w:val="15"/>
                <w:szCs w:val="15"/>
              </w:rPr>
              <w:t xml:space="preserve"> Streams</w:t>
            </w:r>
          </w:p>
        </w:tc>
        <w:tc>
          <w:tcPr>
            <w:tcW w:w="219" w:type="pct"/>
            <w:tcBorders>
              <w:top w:val="single" w:sz="12" w:space="0" w:color="auto"/>
            </w:tcBorders>
            <w:shd w:val="clear" w:color="auto" w:fill="D9D9D9" w:themeFill="background1" w:themeFillShade="D9"/>
            <w:vAlign w:val="center"/>
          </w:tcPr>
          <w:p w14:paraId="05AFEC69" w14:textId="77777777" w:rsidR="00DD2E9E" w:rsidRPr="00984A22" w:rsidRDefault="00DD2E9E" w:rsidP="00984A22">
            <w:pPr>
              <w:spacing w:before="20" w:after="4"/>
              <w:contextualSpacing/>
              <w:jc w:val="center"/>
              <w:rPr>
                <w:rFonts w:ascii="Arial" w:hAnsi="Arial" w:cs="Arial"/>
                <w:b/>
                <w:sz w:val="15"/>
                <w:szCs w:val="15"/>
              </w:rPr>
            </w:pPr>
            <w:r w:rsidRPr="00984A22">
              <w:rPr>
                <w:rFonts w:ascii="Arial" w:hAnsi="Arial" w:cs="Arial"/>
                <w:b/>
                <w:sz w:val="15"/>
                <w:szCs w:val="15"/>
              </w:rPr>
              <w:t>92 Temp. Crossings</w:t>
            </w:r>
          </w:p>
        </w:tc>
        <w:tc>
          <w:tcPr>
            <w:tcW w:w="279" w:type="pct"/>
            <w:tcBorders>
              <w:top w:val="single" w:sz="12" w:space="0" w:color="auto"/>
            </w:tcBorders>
            <w:shd w:val="clear" w:color="auto" w:fill="D9D9D9" w:themeFill="background1" w:themeFillShade="D9"/>
          </w:tcPr>
          <w:p w14:paraId="490D1F1B" w14:textId="6C23A6AE" w:rsidR="00DD2E9E" w:rsidRPr="00984A22" w:rsidRDefault="00DD2E9E" w:rsidP="00984A22">
            <w:pPr>
              <w:spacing w:before="20" w:after="4"/>
              <w:contextualSpacing/>
              <w:jc w:val="center"/>
              <w:rPr>
                <w:rFonts w:ascii="Arial" w:hAnsi="Arial" w:cs="Arial"/>
                <w:b/>
                <w:color w:val="000000"/>
                <w:sz w:val="15"/>
                <w:szCs w:val="15"/>
              </w:rPr>
            </w:pPr>
            <w:r w:rsidRPr="00984A22">
              <w:rPr>
                <w:rFonts w:ascii="Arial" w:hAnsi="Arial" w:cs="Arial"/>
                <w:b/>
                <w:color w:val="000000"/>
                <w:sz w:val="15"/>
                <w:szCs w:val="15"/>
              </w:rPr>
              <w:t>32,</w:t>
            </w:r>
            <w:r w:rsidR="00DD6D1F">
              <w:rPr>
                <w:rFonts w:ascii="Arial" w:hAnsi="Arial" w:cs="Arial"/>
                <w:b/>
                <w:color w:val="000000"/>
                <w:sz w:val="15"/>
                <w:szCs w:val="15"/>
              </w:rPr>
              <w:t>098</w:t>
            </w:r>
            <w:r w:rsidRPr="00984A22">
              <w:rPr>
                <w:rFonts w:ascii="Arial" w:hAnsi="Arial" w:cs="Arial"/>
                <w:b/>
                <w:color w:val="000000"/>
                <w:sz w:val="15"/>
                <w:szCs w:val="15"/>
              </w:rPr>
              <w:t xml:space="preserve"> sq. ft</w:t>
            </w:r>
          </w:p>
          <w:p w14:paraId="176F3A09" w14:textId="572DA287" w:rsidR="00DD2E9E" w:rsidRPr="00984A22" w:rsidRDefault="00DD6D1F" w:rsidP="00984A22">
            <w:pPr>
              <w:spacing w:before="20" w:after="4"/>
              <w:contextualSpacing/>
              <w:jc w:val="center"/>
              <w:rPr>
                <w:rFonts w:ascii="Arial" w:hAnsi="Arial" w:cs="Arial"/>
                <w:b/>
                <w:color w:val="000000"/>
                <w:sz w:val="15"/>
                <w:szCs w:val="15"/>
              </w:rPr>
            </w:pPr>
            <w:r>
              <w:rPr>
                <w:rFonts w:ascii="Arial" w:hAnsi="Arial" w:cs="Arial"/>
                <w:b/>
                <w:color w:val="000000"/>
                <w:sz w:val="15"/>
                <w:szCs w:val="15"/>
              </w:rPr>
              <w:t>0.737</w:t>
            </w:r>
            <w:r w:rsidR="00DD2E9E" w:rsidRPr="00984A22">
              <w:rPr>
                <w:rFonts w:ascii="Arial" w:hAnsi="Arial" w:cs="Arial"/>
                <w:b/>
                <w:color w:val="000000"/>
                <w:sz w:val="15"/>
                <w:szCs w:val="15"/>
              </w:rPr>
              <w:t xml:space="preserve"> acre</w:t>
            </w:r>
          </w:p>
        </w:tc>
        <w:tc>
          <w:tcPr>
            <w:tcW w:w="278" w:type="pct"/>
            <w:tcBorders>
              <w:top w:val="single" w:sz="12" w:space="0" w:color="auto"/>
            </w:tcBorders>
            <w:shd w:val="clear" w:color="auto" w:fill="D9D9D9" w:themeFill="background1" w:themeFillShade="D9"/>
            <w:vAlign w:val="center"/>
          </w:tcPr>
          <w:p w14:paraId="21121BFA" w14:textId="77777777" w:rsidR="00DD2E9E" w:rsidRPr="00984A22" w:rsidRDefault="00DD2E9E" w:rsidP="00984A22">
            <w:pPr>
              <w:spacing w:before="20" w:after="4"/>
              <w:contextualSpacing/>
              <w:jc w:val="center"/>
              <w:rPr>
                <w:rFonts w:ascii="Arial" w:hAnsi="Arial" w:cs="Arial"/>
                <w:b/>
                <w:color w:val="000000"/>
                <w:sz w:val="15"/>
                <w:szCs w:val="15"/>
              </w:rPr>
            </w:pPr>
            <w:r w:rsidRPr="00984A22">
              <w:rPr>
                <w:rFonts w:ascii="Arial" w:hAnsi="Arial" w:cs="Arial"/>
                <w:b/>
                <w:color w:val="000000"/>
                <w:sz w:val="15"/>
                <w:szCs w:val="15"/>
              </w:rPr>
              <w:t>1,807 sq. ft</w:t>
            </w:r>
          </w:p>
          <w:p w14:paraId="4EC7FBD8" w14:textId="77777777" w:rsidR="00DD2E9E" w:rsidRPr="00984A22" w:rsidRDefault="00DD2E9E" w:rsidP="00984A22">
            <w:pPr>
              <w:spacing w:before="20" w:after="4"/>
              <w:contextualSpacing/>
              <w:jc w:val="center"/>
              <w:rPr>
                <w:rFonts w:ascii="Arial" w:hAnsi="Arial" w:cs="Arial"/>
                <w:b/>
                <w:color w:val="000000"/>
                <w:sz w:val="15"/>
                <w:szCs w:val="15"/>
              </w:rPr>
            </w:pPr>
            <w:r w:rsidRPr="00984A22">
              <w:rPr>
                <w:rFonts w:ascii="Arial" w:hAnsi="Arial" w:cs="Arial"/>
                <w:b/>
                <w:color w:val="000000"/>
                <w:sz w:val="15"/>
                <w:szCs w:val="15"/>
              </w:rPr>
              <w:t>0.042 acre</w:t>
            </w:r>
          </w:p>
        </w:tc>
        <w:tc>
          <w:tcPr>
            <w:tcW w:w="279" w:type="pct"/>
            <w:tcBorders>
              <w:top w:val="single" w:sz="12" w:space="0" w:color="auto"/>
            </w:tcBorders>
            <w:shd w:val="clear" w:color="auto" w:fill="D9D9D9" w:themeFill="background1" w:themeFillShade="D9"/>
            <w:vAlign w:val="center"/>
          </w:tcPr>
          <w:p w14:paraId="691565E2" w14:textId="7140E86A" w:rsidR="00DD2E9E" w:rsidRPr="00984A22" w:rsidRDefault="00DD2E9E" w:rsidP="00984A22">
            <w:pPr>
              <w:spacing w:before="20" w:after="4"/>
              <w:contextualSpacing/>
              <w:jc w:val="center"/>
              <w:rPr>
                <w:rFonts w:ascii="Arial" w:hAnsi="Arial" w:cs="Arial"/>
                <w:b/>
                <w:color w:val="000000"/>
                <w:sz w:val="15"/>
                <w:szCs w:val="15"/>
              </w:rPr>
            </w:pPr>
            <w:r w:rsidRPr="00984A22">
              <w:rPr>
                <w:rFonts w:ascii="Arial" w:hAnsi="Arial" w:cs="Arial"/>
                <w:b/>
                <w:color w:val="000000"/>
                <w:sz w:val="15"/>
                <w:szCs w:val="15"/>
              </w:rPr>
              <w:t>12.845</w:t>
            </w:r>
            <w:r w:rsidR="00734F11">
              <w:rPr>
                <w:rFonts w:ascii="Arial" w:hAnsi="Arial" w:cs="Arial"/>
                <w:b/>
                <w:color w:val="000000"/>
                <w:sz w:val="15"/>
                <w:szCs w:val="15"/>
              </w:rPr>
              <w:t xml:space="preserve"> </w:t>
            </w:r>
            <w:r w:rsidRPr="00984A22">
              <w:rPr>
                <w:rFonts w:ascii="Arial" w:hAnsi="Arial" w:cs="Arial"/>
                <w:b/>
                <w:color w:val="000000"/>
                <w:sz w:val="15"/>
                <w:szCs w:val="15"/>
              </w:rPr>
              <w:t>acres</w:t>
            </w:r>
          </w:p>
        </w:tc>
        <w:tc>
          <w:tcPr>
            <w:tcW w:w="259" w:type="pct"/>
            <w:tcBorders>
              <w:top w:val="single" w:sz="12" w:space="0" w:color="auto"/>
            </w:tcBorders>
            <w:shd w:val="clear" w:color="auto" w:fill="D9D9D9" w:themeFill="background1" w:themeFillShade="D9"/>
            <w:vAlign w:val="center"/>
          </w:tcPr>
          <w:p w14:paraId="74F275D3" w14:textId="77777777" w:rsidR="00DD2E9E" w:rsidRPr="00984A22" w:rsidRDefault="00DD2E9E" w:rsidP="00984A22">
            <w:pPr>
              <w:spacing w:before="20" w:after="4"/>
              <w:contextualSpacing/>
              <w:jc w:val="center"/>
              <w:rPr>
                <w:rFonts w:ascii="Arial" w:hAnsi="Arial" w:cs="Arial"/>
                <w:b/>
                <w:color w:val="000000"/>
                <w:sz w:val="15"/>
                <w:szCs w:val="15"/>
              </w:rPr>
            </w:pPr>
            <w:r w:rsidRPr="00984A22">
              <w:rPr>
                <w:rFonts w:ascii="Arial" w:hAnsi="Arial" w:cs="Arial"/>
                <w:b/>
                <w:color w:val="000000"/>
                <w:sz w:val="15"/>
                <w:szCs w:val="15"/>
              </w:rPr>
              <w:t>4.066 acres</w:t>
            </w:r>
          </w:p>
        </w:tc>
        <w:tc>
          <w:tcPr>
            <w:tcW w:w="1813" w:type="pct"/>
            <w:gridSpan w:val="7"/>
            <w:tcBorders>
              <w:top w:val="single" w:sz="12" w:space="0" w:color="auto"/>
            </w:tcBorders>
            <w:shd w:val="clear" w:color="auto" w:fill="D9D9D9" w:themeFill="background1" w:themeFillShade="D9"/>
            <w:vAlign w:val="center"/>
          </w:tcPr>
          <w:p w14:paraId="149F20FB" w14:textId="77777777" w:rsidR="00DD2E9E" w:rsidRPr="00984A22" w:rsidRDefault="00DD2E9E" w:rsidP="00984A22">
            <w:pPr>
              <w:spacing w:beforeLines="40" w:before="96" w:afterLines="40" w:after="96"/>
              <w:contextualSpacing/>
              <w:jc w:val="center"/>
              <w:rPr>
                <w:rFonts w:ascii="Arial" w:hAnsi="Arial" w:cs="Arial"/>
                <w:sz w:val="15"/>
                <w:szCs w:val="15"/>
              </w:rPr>
            </w:pPr>
          </w:p>
        </w:tc>
      </w:tr>
    </w:tbl>
    <w:p w14:paraId="02D432EE" w14:textId="77777777" w:rsidR="002D69B2" w:rsidRDefault="002D69B2" w:rsidP="004E012F">
      <w:pPr>
        <w:spacing w:before="0" w:after="0"/>
        <w:contextualSpacing/>
        <w:jc w:val="left"/>
      </w:pPr>
    </w:p>
    <w:p w14:paraId="21B279B4" w14:textId="77777777" w:rsidR="0008449A" w:rsidRPr="00EC54B0" w:rsidRDefault="0008449A" w:rsidP="0008449A">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14:paraId="56F3AC6F" w14:textId="77777777" w:rsidR="0008449A" w:rsidRPr="00EC54B0" w:rsidRDefault="0008449A" w:rsidP="0008449A">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14:paraId="5D2AF816" w14:textId="77777777" w:rsidR="0008449A" w:rsidRPr="001336F0" w:rsidRDefault="0008449A" w:rsidP="0008449A">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14:paraId="547C550F" w14:textId="77777777" w:rsidR="0008449A" w:rsidRDefault="0008449A" w:rsidP="0008449A">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14:paraId="40D7FDF6" w14:textId="77777777" w:rsidR="0008449A" w:rsidRPr="00EC54B0" w:rsidRDefault="0008449A" w:rsidP="0008449A">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14:paraId="39369438" w14:textId="77777777" w:rsidR="0008449A" w:rsidRPr="00B85B76" w:rsidRDefault="0008449A" w:rsidP="0008449A">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14:paraId="7DE0F79D" w14:textId="77777777" w:rsidR="0008449A" w:rsidRPr="00EC54B0" w:rsidRDefault="0008449A" w:rsidP="0008449A">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Erosion and Sediment Control Plan; Additional site-specific drawings (HDD, bore, and site-specific open-cut) can be found in Attachment 7. </w:t>
      </w:r>
      <w:r w:rsidRPr="00EC54B0">
        <w:rPr>
          <w:rFonts w:ascii="Arial" w:hAnsi="Arial" w:cs="Arial"/>
          <w:sz w:val="16"/>
          <w:szCs w:val="18"/>
        </w:rPr>
        <w:t xml:space="preserve"> </w:t>
      </w:r>
    </w:p>
    <w:p w14:paraId="3A8848FB" w14:textId="77777777" w:rsidR="0008449A" w:rsidRPr="00EC54B0" w:rsidRDefault="0008449A" w:rsidP="0008449A">
      <w:pPr>
        <w:pStyle w:val="BodyText"/>
        <w:ind w:left="990" w:right="3510"/>
        <w:contextualSpacing/>
        <w:jc w:val="left"/>
        <w:rPr>
          <w:rFonts w:ascii="Arial" w:hAnsi="Arial" w:cs="Arial"/>
          <w:sz w:val="16"/>
          <w:szCs w:val="18"/>
        </w:rPr>
      </w:pPr>
      <w:r w:rsidRPr="00564319">
        <w:rPr>
          <w:rFonts w:ascii="Arial" w:hAnsi="Arial" w:cs="Arial"/>
          <w:sz w:val="18"/>
          <w:szCs w:val="18"/>
          <w:vertAlign w:val="superscript"/>
        </w:rPr>
        <w:t xml:space="preserve">5 </w:t>
      </w:r>
      <w:r w:rsidRPr="00564319">
        <w:rPr>
          <w:rFonts w:ascii="Arial" w:hAnsi="Arial" w:cs="Arial"/>
          <w:sz w:val="16"/>
          <w:szCs w:val="18"/>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Pr>
          <w:rFonts w:ascii="Arial" w:hAnsi="Arial" w:cs="Arial"/>
          <w:sz w:val="16"/>
          <w:szCs w:val="18"/>
        </w:rPr>
        <w:t xml:space="preserve"> </w:t>
      </w:r>
    </w:p>
    <w:p w14:paraId="1964A445" w14:textId="77777777" w:rsidR="0008449A" w:rsidRPr="001336F0" w:rsidRDefault="0008449A" w:rsidP="0008449A">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t xml:space="preserve">6 </w:t>
      </w:r>
      <w:r w:rsidRPr="00EC54B0">
        <w:rPr>
          <w:rFonts w:ascii="Arial" w:hAnsi="Arial" w:cs="Arial"/>
          <w:sz w:val="16"/>
          <w:szCs w:val="18"/>
        </w:rPr>
        <w:t xml:space="preserve">Permanent </w:t>
      </w:r>
      <w:r>
        <w:rPr>
          <w:rFonts w:ascii="Arial" w:hAnsi="Arial" w:cs="Arial"/>
          <w:sz w:val="16"/>
          <w:szCs w:val="18"/>
        </w:rPr>
        <w:t>impacts</w:t>
      </w:r>
      <w:r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14:paraId="44FEB1CC" w14:textId="77777777" w:rsidR="0008449A" w:rsidRPr="001336F0" w:rsidRDefault="0008449A" w:rsidP="0008449A">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14:paraId="79F7CAEE" w14:textId="77777777" w:rsidR="0008449A" w:rsidRDefault="0008449A" w:rsidP="0008449A">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14:paraId="3230F4EA" w14:textId="77777777" w:rsidR="0008449A" w:rsidRDefault="0008449A" w:rsidP="0008449A">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14:paraId="1B307094" w14:textId="77777777" w:rsidR="0008449A" w:rsidRDefault="0008449A" w:rsidP="0008449A">
      <w:pPr>
        <w:spacing w:before="0" w:after="0"/>
        <w:ind w:left="907" w:firstLine="86"/>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p>
    <w:p w14:paraId="2C5BA0C1" w14:textId="77777777" w:rsidR="0008449A" w:rsidRDefault="0008449A">
      <w:pPr>
        <w:spacing w:before="0" w:after="200" w:line="276" w:lineRule="auto"/>
        <w:jc w:val="left"/>
        <w:rPr>
          <w:rFonts w:ascii="Arial" w:hAnsi="Arial"/>
          <w:b/>
          <w:sz w:val="20"/>
        </w:rPr>
      </w:pPr>
      <w:r>
        <w:rPr>
          <w:sz w:val="20"/>
        </w:rPr>
        <w:br w:type="page"/>
      </w:r>
    </w:p>
    <w:p w14:paraId="5232CE6D" w14:textId="65BF120A" w:rsidR="002D69B2" w:rsidRPr="00990CBD" w:rsidRDefault="002D69B2" w:rsidP="002D69B2">
      <w:pPr>
        <w:pStyle w:val="Caption"/>
        <w:spacing w:before="0" w:after="0"/>
        <w:rPr>
          <w:rFonts w:cs="Arial"/>
          <w:sz w:val="20"/>
        </w:rPr>
      </w:pPr>
      <w:r w:rsidRPr="00990CBD">
        <w:rPr>
          <w:sz w:val="20"/>
        </w:rPr>
        <w:lastRenderedPageBreak/>
        <w:t xml:space="preserve">Table 4.  </w:t>
      </w:r>
      <w:r w:rsidRPr="00990CBD">
        <w:rPr>
          <w:rFonts w:cs="Arial"/>
          <w:sz w:val="20"/>
        </w:rPr>
        <w:t>Chapter 106 Floodplain Impacts on the</w:t>
      </w:r>
      <w:r w:rsidRPr="00990CBD">
        <w:rPr>
          <w:rFonts w:cs="Arial"/>
          <w:bCs/>
          <w:sz w:val="20"/>
        </w:rPr>
        <w:t xml:space="preserve"> Pennsylvania Pipeline Project (PPP) – </w:t>
      </w:r>
      <w:r w:rsidR="00672698" w:rsidRPr="00672698">
        <w:rPr>
          <w:rFonts w:cs="Arial"/>
          <w:bCs/>
          <w:sz w:val="20"/>
        </w:rPr>
        <w:t>Indiana</w:t>
      </w:r>
      <w:r w:rsidR="00DA7098">
        <w:rPr>
          <w:rFonts w:cs="Arial"/>
          <w:bCs/>
          <w:sz w:val="20"/>
        </w:rPr>
        <w:t xml:space="preserve"> </w:t>
      </w:r>
      <w:r w:rsidR="004C171E">
        <w:rPr>
          <w:rFonts w:cs="Arial"/>
          <w:bCs/>
          <w:sz w:val="20"/>
        </w:rPr>
        <w:t xml:space="preserve">– </w:t>
      </w:r>
      <w:r w:rsidR="00DD2E9E">
        <w:rPr>
          <w:rFonts w:cs="Arial"/>
          <w:bCs/>
          <w:sz w:val="20"/>
        </w:rPr>
        <w:t>5</w:t>
      </w:r>
      <w:r w:rsidR="004C171E">
        <w:rPr>
          <w:rFonts w:cs="Arial"/>
          <w:bCs/>
          <w:sz w:val="20"/>
        </w:rPr>
        <w:t>/</w:t>
      </w:r>
      <w:r w:rsidR="005133C5">
        <w:rPr>
          <w:rFonts w:cs="Arial"/>
          <w:bCs/>
          <w:sz w:val="20"/>
        </w:rPr>
        <w:t>24</w:t>
      </w:r>
      <w:r w:rsidR="00672698" w:rsidRPr="00672698">
        <w:rPr>
          <w:rFonts w:cs="Arial"/>
          <w:bCs/>
          <w:sz w:val="20"/>
        </w:rPr>
        <w:t>/2016</w:t>
      </w:r>
    </w:p>
    <w:tbl>
      <w:tblPr>
        <w:tblW w:w="15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2520"/>
        <w:gridCol w:w="1250"/>
        <w:gridCol w:w="1450"/>
        <w:gridCol w:w="1250"/>
        <w:gridCol w:w="1260"/>
        <w:gridCol w:w="1260"/>
        <w:gridCol w:w="900"/>
        <w:gridCol w:w="990"/>
        <w:gridCol w:w="1080"/>
        <w:gridCol w:w="1170"/>
        <w:gridCol w:w="1080"/>
      </w:tblGrid>
      <w:tr w:rsidR="00E57C25" w:rsidRPr="00984A22" w14:paraId="4A7B6FA2" w14:textId="77777777" w:rsidTr="00734F11">
        <w:trPr>
          <w:cantSplit/>
          <w:trHeight w:val="1205"/>
          <w:tblHeader/>
          <w:jc w:val="center"/>
        </w:trPr>
        <w:tc>
          <w:tcPr>
            <w:tcW w:w="1175" w:type="dxa"/>
            <w:tcBorders>
              <w:bottom w:val="single" w:sz="12" w:space="0" w:color="auto"/>
            </w:tcBorders>
            <w:shd w:val="clear" w:color="auto" w:fill="A6A6A6"/>
            <w:vAlign w:val="bottom"/>
          </w:tcPr>
          <w:p w14:paraId="0225FBED" w14:textId="77777777" w:rsidR="00E57C25" w:rsidRPr="00984A22" w:rsidRDefault="00E57C25" w:rsidP="00DD2E9E">
            <w:pPr>
              <w:spacing w:before="0" w:after="0"/>
              <w:jc w:val="center"/>
              <w:rPr>
                <w:rFonts w:ascii="Arial" w:hAnsi="Arial" w:cs="Arial"/>
                <w:b/>
                <w:sz w:val="17"/>
                <w:szCs w:val="17"/>
              </w:rPr>
            </w:pPr>
            <w:r w:rsidRPr="00984A22">
              <w:rPr>
                <w:rFonts w:ascii="Arial" w:hAnsi="Arial" w:cs="Arial"/>
                <w:b/>
                <w:sz w:val="17"/>
                <w:szCs w:val="17"/>
              </w:rPr>
              <w:t>Stream ID</w:t>
            </w:r>
            <w:r w:rsidRPr="00984A22">
              <w:rPr>
                <w:rFonts w:ascii="Arial" w:hAnsi="Arial" w:cs="Arial"/>
                <w:b/>
                <w:sz w:val="17"/>
                <w:szCs w:val="17"/>
                <w:vertAlign w:val="superscript"/>
              </w:rPr>
              <w:t>1</w:t>
            </w:r>
          </w:p>
        </w:tc>
        <w:tc>
          <w:tcPr>
            <w:tcW w:w="2520" w:type="dxa"/>
            <w:tcBorders>
              <w:bottom w:val="single" w:sz="12" w:space="0" w:color="auto"/>
            </w:tcBorders>
            <w:shd w:val="clear" w:color="auto" w:fill="A6A6A6"/>
            <w:vAlign w:val="bottom"/>
          </w:tcPr>
          <w:p w14:paraId="063E5BCA" w14:textId="77777777" w:rsidR="00E57C25" w:rsidRPr="00984A22" w:rsidRDefault="00E57C25" w:rsidP="00DD2E9E">
            <w:pPr>
              <w:spacing w:before="0" w:after="0"/>
              <w:jc w:val="center"/>
              <w:rPr>
                <w:rFonts w:ascii="Arial" w:hAnsi="Arial" w:cs="Arial"/>
                <w:b/>
                <w:sz w:val="17"/>
                <w:szCs w:val="17"/>
              </w:rPr>
            </w:pPr>
            <w:r w:rsidRPr="00984A22">
              <w:rPr>
                <w:rFonts w:ascii="Arial" w:hAnsi="Arial" w:cs="Arial"/>
                <w:b/>
                <w:sz w:val="17"/>
                <w:szCs w:val="17"/>
              </w:rPr>
              <w:t>Stream Name</w:t>
            </w:r>
          </w:p>
        </w:tc>
        <w:tc>
          <w:tcPr>
            <w:tcW w:w="1250" w:type="dxa"/>
            <w:tcBorders>
              <w:bottom w:val="single" w:sz="12" w:space="0" w:color="auto"/>
            </w:tcBorders>
            <w:shd w:val="clear" w:color="auto" w:fill="A6A6A6"/>
            <w:vAlign w:val="bottom"/>
          </w:tcPr>
          <w:p w14:paraId="2153F9B4" w14:textId="77777777" w:rsidR="00E57C25" w:rsidRPr="00984A22" w:rsidRDefault="00E57C25" w:rsidP="00DD2E9E">
            <w:pPr>
              <w:spacing w:before="0" w:after="0"/>
              <w:jc w:val="center"/>
              <w:rPr>
                <w:rFonts w:ascii="Arial" w:hAnsi="Arial" w:cs="Arial"/>
                <w:b/>
                <w:sz w:val="17"/>
                <w:szCs w:val="17"/>
              </w:rPr>
            </w:pPr>
            <w:r w:rsidRPr="00984A22">
              <w:rPr>
                <w:rFonts w:ascii="Arial" w:hAnsi="Arial" w:cs="Arial"/>
                <w:b/>
                <w:sz w:val="17"/>
                <w:szCs w:val="17"/>
              </w:rPr>
              <w:t>Coordinates</w:t>
            </w:r>
          </w:p>
        </w:tc>
        <w:tc>
          <w:tcPr>
            <w:tcW w:w="1450" w:type="dxa"/>
            <w:tcBorders>
              <w:bottom w:val="single" w:sz="12" w:space="0" w:color="auto"/>
            </w:tcBorders>
            <w:shd w:val="clear" w:color="auto" w:fill="A6A6A6"/>
            <w:vAlign w:val="bottom"/>
          </w:tcPr>
          <w:p w14:paraId="2D9F2408" w14:textId="77777777" w:rsidR="00E57C25" w:rsidRPr="00984A22" w:rsidRDefault="00E57C25" w:rsidP="00DD2E9E">
            <w:pPr>
              <w:spacing w:before="0" w:after="0"/>
              <w:jc w:val="center"/>
              <w:rPr>
                <w:rFonts w:ascii="Arial" w:hAnsi="Arial" w:cs="Arial"/>
                <w:b/>
                <w:sz w:val="17"/>
                <w:szCs w:val="17"/>
                <w:vertAlign w:val="superscript"/>
              </w:rPr>
            </w:pPr>
            <w:r w:rsidRPr="00984A22">
              <w:rPr>
                <w:rFonts w:ascii="Arial" w:hAnsi="Arial" w:cs="Arial"/>
                <w:b/>
                <w:sz w:val="17"/>
                <w:szCs w:val="17"/>
              </w:rPr>
              <w:t>Crossing Method</w:t>
            </w:r>
            <w:r w:rsidRPr="00984A22">
              <w:rPr>
                <w:rFonts w:ascii="Arial" w:hAnsi="Arial" w:cs="Arial"/>
                <w:b/>
                <w:sz w:val="17"/>
                <w:szCs w:val="17"/>
                <w:vertAlign w:val="superscript"/>
              </w:rPr>
              <w:t>2</w:t>
            </w:r>
          </w:p>
        </w:tc>
        <w:tc>
          <w:tcPr>
            <w:tcW w:w="1250" w:type="dxa"/>
            <w:tcBorders>
              <w:bottom w:val="single" w:sz="12" w:space="0" w:color="auto"/>
            </w:tcBorders>
            <w:shd w:val="clear" w:color="auto" w:fill="A6A6A6"/>
            <w:vAlign w:val="bottom"/>
          </w:tcPr>
          <w:p w14:paraId="4D361398" w14:textId="77777777" w:rsidR="00E57C25" w:rsidRPr="00984A22" w:rsidRDefault="00E57C25" w:rsidP="00DD2E9E">
            <w:pPr>
              <w:spacing w:before="0" w:after="0"/>
              <w:jc w:val="center"/>
              <w:rPr>
                <w:rFonts w:ascii="Arial" w:hAnsi="Arial" w:cs="Arial"/>
                <w:b/>
                <w:sz w:val="17"/>
                <w:szCs w:val="17"/>
              </w:rPr>
            </w:pPr>
            <w:r w:rsidRPr="00984A22">
              <w:rPr>
                <w:rFonts w:ascii="Arial" w:hAnsi="Arial" w:cs="Arial"/>
                <w:b/>
                <w:sz w:val="17"/>
                <w:szCs w:val="17"/>
              </w:rPr>
              <w:t>Permanent Floodplain Disturbance (acre)</w:t>
            </w:r>
            <w:r w:rsidRPr="00984A22">
              <w:rPr>
                <w:rFonts w:ascii="Arial" w:hAnsi="Arial" w:cs="Arial"/>
                <w:b/>
                <w:sz w:val="17"/>
                <w:szCs w:val="17"/>
                <w:vertAlign w:val="superscript"/>
              </w:rPr>
              <w:t xml:space="preserve"> 3, 5</w:t>
            </w:r>
          </w:p>
        </w:tc>
        <w:tc>
          <w:tcPr>
            <w:tcW w:w="1260" w:type="dxa"/>
            <w:tcBorders>
              <w:bottom w:val="single" w:sz="12" w:space="0" w:color="auto"/>
            </w:tcBorders>
            <w:shd w:val="clear" w:color="auto" w:fill="A6A6A6"/>
            <w:vAlign w:val="bottom"/>
          </w:tcPr>
          <w:p w14:paraId="2E9A97C2" w14:textId="77777777" w:rsidR="00E57C25" w:rsidRPr="00984A22" w:rsidRDefault="00E57C25" w:rsidP="00DD2E9E">
            <w:pPr>
              <w:spacing w:before="0" w:after="0"/>
              <w:jc w:val="center"/>
              <w:rPr>
                <w:rFonts w:ascii="Arial" w:hAnsi="Arial" w:cs="Arial"/>
                <w:b/>
                <w:sz w:val="17"/>
                <w:szCs w:val="17"/>
              </w:rPr>
            </w:pPr>
            <w:r w:rsidRPr="00984A22">
              <w:rPr>
                <w:rFonts w:ascii="Arial" w:hAnsi="Arial" w:cs="Arial"/>
                <w:b/>
                <w:sz w:val="17"/>
                <w:szCs w:val="17"/>
              </w:rPr>
              <w:t>Temporary Floodplain Disturbance (acre)</w:t>
            </w:r>
            <w:r w:rsidRPr="00984A22">
              <w:rPr>
                <w:rFonts w:ascii="Arial" w:hAnsi="Arial" w:cs="Arial"/>
                <w:b/>
                <w:sz w:val="17"/>
                <w:szCs w:val="17"/>
                <w:vertAlign w:val="superscript"/>
              </w:rPr>
              <w:t xml:space="preserve"> 4, 5</w:t>
            </w:r>
          </w:p>
        </w:tc>
        <w:tc>
          <w:tcPr>
            <w:tcW w:w="1260" w:type="dxa"/>
            <w:tcBorders>
              <w:bottom w:val="single" w:sz="12" w:space="0" w:color="auto"/>
            </w:tcBorders>
            <w:shd w:val="clear" w:color="auto" w:fill="A6A6A6"/>
            <w:vAlign w:val="bottom"/>
          </w:tcPr>
          <w:p w14:paraId="7BBCAE10" w14:textId="77777777" w:rsidR="00E57C25" w:rsidRPr="00984A22" w:rsidRDefault="00E57C25" w:rsidP="00DD2E9E">
            <w:pPr>
              <w:spacing w:before="0" w:after="0"/>
              <w:jc w:val="center"/>
              <w:rPr>
                <w:rFonts w:ascii="Arial" w:hAnsi="Arial" w:cs="Arial"/>
                <w:b/>
                <w:sz w:val="17"/>
                <w:szCs w:val="17"/>
              </w:rPr>
            </w:pPr>
            <w:r w:rsidRPr="00984A22">
              <w:rPr>
                <w:rFonts w:ascii="Arial" w:hAnsi="Arial" w:cs="Arial"/>
                <w:b/>
                <w:sz w:val="17"/>
                <w:szCs w:val="17"/>
              </w:rPr>
              <w:t>Total Floodplain</w:t>
            </w:r>
          </w:p>
          <w:p w14:paraId="106E8BAF" w14:textId="77777777" w:rsidR="00E57C25" w:rsidRPr="00984A22" w:rsidRDefault="00E57C25" w:rsidP="00DD2E9E">
            <w:pPr>
              <w:spacing w:before="0" w:after="0"/>
              <w:jc w:val="center"/>
              <w:rPr>
                <w:rFonts w:ascii="Arial" w:hAnsi="Arial" w:cs="Arial"/>
                <w:b/>
                <w:sz w:val="17"/>
                <w:szCs w:val="17"/>
              </w:rPr>
            </w:pPr>
            <w:r w:rsidRPr="00984A22">
              <w:rPr>
                <w:rFonts w:ascii="Arial" w:hAnsi="Arial" w:cs="Arial"/>
                <w:b/>
                <w:sz w:val="17"/>
                <w:szCs w:val="17"/>
              </w:rPr>
              <w:t>Disturbance (acre)</w:t>
            </w:r>
          </w:p>
        </w:tc>
        <w:tc>
          <w:tcPr>
            <w:tcW w:w="900" w:type="dxa"/>
            <w:tcBorders>
              <w:bottom w:val="single" w:sz="12" w:space="0" w:color="auto"/>
            </w:tcBorders>
            <w:shd w:val="clear" w:color="auto" w:fill="A6A6A6"/>
            <w:vAlign w:val="bottom"/>
          </w:tcPr>
          <w:p w14:paraId="7BF17364" w14:textId="77777777" w:rsidR="00E57C25" w:rsidRPr="00984A22" w:rsidRDefault="00E57C25" w:rsidP="00DD2E9E">
            <w:pPr>
              <w:spacing w:before="0" w:after="20"/>
              <w:jc w:val="center"/>
              <w:rPr>
                <w:rFonts w:ascii="Arial" w:hAnsi="Arial" w:cs="Arial"/>
                <w:b/>
                <w:sz w:val="17"/>
                <w:szCs w:val="17"/>
              </w:rPr>
            </w:pPr>
            <w:r w:rsidRPr="00984A22">
              <w:rPr>
                <w:rFonts w:ascii="Arial" w:hAnsi="Arial" w:cs="Arial"/>
                <w:b/>
                <w:sz w:val="17"/>
                <w:szCs w:val="17"/>
              </w:rPr>
              <w:t>Site Plan Sheet Number</w:t>
            </w:r>
          </w:p>
        </w:tc>
        <w:tc>
          <w:tcPr>
            <w:tcW w:w="990" w:type="dxa"/>
            <w:tcBorders>
              <w:bottom w:val="single" w:sz="12" w:space="0" w:color="auto"/>
            </w:tcBorders>
            <w:shd w:val="clear" w:color="auto" w:fill="A6A6A6"/>
            <w:vAlign w:val="bottom"/>
          </w:tcPr>
          <w:p w14:paraId="78E4B3B8" w14:textId="77777777" w:rsidR="00E57C25" w:rsidRPr="00984A22" w:rsidRDefault="00E57C25" w:rsidP="00DD2E9E">
            <w:pPr>
              <w:spacing w:before="0" w:after="0"/>
              <w:jc w:val="center"/>
              <w:rPr>
                <w:rFonts w:ascii="Arial" w:hAnsi="Arial" w:cs="Arial"/>
                <w:b/>
                <w:sz w:val="17"/>
                <w:szCs w:val="17"/>
              </w:rPr>
            </w:pPr>
            <w:r w:rsidRPr="00984A22">
              <w:rPr>
                <w:rFonts w:ascii="Arial" w:hAnsi="Arial" w:cs="Arial"/>
                <w:b/>
                <w:sz w:val="17"/>
                <w:szCs w:val="17"/>
              </w:rPr>
              <w:t>Permit</w:t>
            </w:r>
          </w:p>
        </w:tc>
        <w:tc>
          <w:tcPr>
            <w:tcW w:w="1080" w:type="dxa"/>
            <w:tcBorders>
              <w:bottom w:val="single" w:sz="12" w:space="0" w:color="auto"/>
            </w:tcBorders>
            <w:shd w:val="clear" w:color="auto" w:fill="A6A6A6"/>
            <w:vAlign w:val="bottom"/>
          </w:tcPr>
          <w:p w14:paraId="78CF855D" w14:textId="77777777" w:rsidR="00E57C25" w:rsidRPr="00984A22" w:rsidRDefault="00E57C25" w:rsidP="00DD2E9E">
            <w:pPr>
              <w:spacing w:before="0" w:after="0"/>
              <w:jc w:val="center"/>
              <w:rPr>
                <w:rFonts w:ascii="Arial" w:hAnsi="Arial" w:cs="Arial"/>
                <w:b/>
                <w:sz w:val="17"/>
                <w:szCs w:val="17"/>
              </w:rPr>
            </w:pPr>
            <w:r w:rsidRPr="00984A22">
              <w:rPr>
                <w:rFonts w:ascii="Arial" w:hAnsi="Arial" w:cs="Arial"/>
                <w:b/>
                <w:sz w:val="17"/>
                <w:szCs w:val="17"/>
              </w:rPr>
              <w:t>USACE District</w:t>
            </w:r>
          </w:p>
        </w:tc>
        <w:tc>
          <w:tcPr>
            <w:tcW w:w="1170" w:type="dxa"/>
            <w:tcBorders>
              <w:bottom w:val="single" w:sz="12" w:space="0" w:color="auto"/>
            </w:tcBorders>
            <w:shd w:val="clear" w:color="auto" w:fill="A6A6A6"/>
            <w:vAlign w:val="bottom"/>
          </w:tcPr>
          <w:p w14:paraId="4C3C33CD" w14:textId="77777777" w:rsidR="00E57C25" w:rsidRPr="00984A22" w:rsidRDefault="00E57C25" w:rsidP="00DD2E9E">
            <w:pPr>
              <w:spacing w:before="0" w:after="0"/>
              <w:jc w:val="center"/>
              <w:rPr>
                <w:rFonts w:ascii="Arial" w:hAnsi="Arial" w:cs="Arial"/>
                <w:b/>
                <w:sz w:val="17"/>
                <w:szCs w:val="17"/>
              </w:rPr>
            </w:pPr>
            <w:r w:rsidRPr="00984A22">
              <w:rPr>
                <w:rFonts w:ascii="Arial" w:hAnsi="Arial" w:cs="Arial"/>
                <w:b/>
                <w:sz w:val="17"/>
                <w:szCs w:val="17"/>
              </w:rPr>
              <w:t>USACE Section 10/404 Activity</w:t>
            </w:r>
          </w:p>
        </w:tc>
        <w:tc>
          <w:tcPr>
            <w:tcW w:w="1080" w:type="dxa"/>
            <w:tcBorders>
              <w:bottom w:val="single" w:sz="12" w:space="0" w:color="auto"/>
            </w:tcBorders>
            <w:shd w:val="clear" w:color="auto" w:fill="A6A6A6"/>
            <w:vAlign w:val="bottom"/>
          </w:tcPr>
          <w:p w14:paraId="3C9C126B" w14:textId="77777777" w:rsidR="00E57C25" w:rsidRPr="00984A22" w:rsidRDefault="00E57C25" w:rsidP="00DD2E9E">
            <w:pPr>
              <w:spacing w:before="0" w:after="0"/>
              <w:jc w:val="center"/>
              <w:rPr>
                <w:rFonts w:ascii="Arial" w:hAnsi="Arial" w:cs="Arial"/>
                <w:b/>
                <w:sz w:val="17"/>
                <w:szCs w:val="17"/>
              </w:rPr>
            </w:pPr>
            <w:r w:rsidRPr="00984A22">
              <w:rPr>
                <w:rFonts w:ascii="Arial" w:hAnsi="Arial" w:cs="Arial"/>
                <w:b/>
                <w:sz w:val="17"/>
                <w:szCs w:val="17"/>
              </w:rPr>
              <w:t>Fee Crossing Reference Number</w:t>
            </w:r>
          </w:p>
        </w:tc>
      </w:tr>
      <w:tr w:rsidR="007E1879" w:rsidRPr="00984A22" w14:paraId="19E157EE" w14:textId="77777777" w:rsidTr="00734F11">
        <w:trPr>
          <w:cantSplit/>
          <w:jc w:val="center"/>
        </w:trPr>
        <w:tc>
          <w:tcPr>
            <w:tcW w:w="1175" w:type="dxa"/>
            <w:tcBorders>
              <w:top w:val="single" w:sz="12" w:space="0" w:color="auto"/>
            </w:tcBorders>
            <w:shd w:val="clear" w:color="auto" w:fill="D9D9D9" w:themeFill="background1" w:themeFillShade="D9"/>
            <w:vAlign w:val="center"/>
          </w:tcPr>
          <w:p w14:paraId="7C766EB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S-J55</w:t>
            </w:r>
          </w:p>
        </w:tc>
        <w:tc>
          <w:tcPr>
            <w:tcW w:w="2520" w:type="dxa"/>
            <w:tcBorders>
              <w:top w:val="single" w:sz="12" w:space="0" w:color="auto"/>
            </w:tcBorders>
            <w:shd w:val="clear" w:color="auto" w:fill="auto"/>
            <w:vAlign w:val="center"/>
          </w:tcPr>
          <w:p w14:paraId="66836782" w14:textId="77777777" w:rsidR="007E1879" w:rsidRPr="00984A22" w:rsidRDefault="007E1879" w:rsidP="00734F11">
            <w:pPr>
              <w:spacing w:before="0" w:after="0"/>
              <w:jc w:val="left"/>
              <w:rPr>
                <w:rFonts w:ascii="Arial" w:hAnsi="Arial" w:cs="Arial"/>
                <w:sz w:val="17"/>
                <w:szCs w:val="17"/>
              </w:rPr>
            </w:pPr>
            <w:r w:rsidRPr="00984A22">
              <w:rPr>
                <w:rFonts w:ascii="Arial" w:hAnsi="Arial" w:cs="Arial"/>
                <w:sz w:val="17"/>
                <w:szCs w:val="17"/>
              </w:rPr>
              <w:t>Conemaugh River</w:t>
            </w:r>
          </w:p>
        </w:tc>
        <w:tc>
          <w:tcPr>
            <w:tcW w:w="1250" w:type="dxa"/>
            <w:tcBorders>
              <w:top w:val="single" w:sz="12" w:space="0" w:color="auto"/>
            </w:tcBorders>
            <w:shd w:val="clear" w:color="auto" w:fill="auto"/>
            <w:vAlign w:val="center"/>
          </w:tcPr>
          <w:p w14:paraId="5A26C31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40.4453,</w:t>
            </w:r>
          </w:p>
          <w:p w14:paraId="1C1618AD"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-79.3000</w:t>
            </w:r>
          </w:p>
        </w:tc>
        <w:tc>
          <w:tcPr>
            <w:tcW w:w="1450" w:type="dxa"/>
            <w:tcBorders>
              <w:top w:val="single" w:sz="12" w:space="0" w:color="auto"/>
            </w:tcBorders>
            <w:shd w:val="clear" w:color="auto" w:fill="auto"/>
            <w:vAlign w:val="center"/>
          </w:tcPr>
          <w:p w14:paraId="16BD72DA" w14:textId="77777777" w:rsidR="007E1879" w:rsidRPr="00984A22" w:rsidRDefault="007E1879" w:rsidP="00DD2E9E">
            <w:pPr>
              <w:spacing w:before="0" w:after="0"/>
              <w:jc w:val="center"/>
              <w:rPr>
                <w:rFonts w:ascii="Arial" w:hAnsi="Arial" w:cs="Arial"/>
                <w:color w:val="000000"/>
                <w:sz w:val="17"/>
                <w:szCs w:val="17"/>
              </w:rPr>
            </w:pPr>
            <w:r w:rsidRPr="00984A22">
              <w:rPr>
                <w:rFonts w:ascii="Arial" w:hAnsi="Arial" w:cs="Arial"/>
                <w:color w:val="000000"/>
                <w:sz w:val="17"/>
                <w:szCs w:val="17"/>
              </w:rPr>
              <w:t>HDD</w:t>
            </w:r>
          </w:p>
        </w:tc>
        <w:tc>
          <w:tcPr>
            <w:tcW w:w="1250" w:type="dxa"/>
            <w:tcBorders>
              <w:top w:val="single" w:sz="12" w:space="0" w:color="auto"/>
            </w:tcBorders>
            <w:shd w:val="clear" w:color="auto" w:fill="auto"/>
            <w:vAlign w:val="center"/>
          </w:tcPr>
          <w:p w14:paraId="7CEBCC0A" w14:textId="77777777" w:rsidR="007E1879" w:rsidRPr="00626C67" w:rsidRDefault="007E1879" w:rsidP="00DD2E9E">
            <w:pPr>
              <w:spacing w:before="0" w:after="0"/>
              <w:jc w:val="center"/>
              <w:rPr>
                <w:rFonts w:ascii="Arial" w:hAnsi="Arial" w:cs="Arial"/>
                <w:i/>
                <w:sz w:val="15"/>
                <w:szCs w:val="15"/>
              </w:rPr>
            </w:pPr>
            <w:r w:rsidRPr="00626C67">
              <w:rPr>
                <w:rFonts w:ascii="Arial" w:hAnsi="Arial" w:cs="Arial"/>
                <w:i/>
                <w:sz w:val="15"/>
                <w:szCs w:val="15"/>
              </w:rPr>
              <w:t>0.007</w:t>
            </w:r>
          </w:p>
        </w:tc>
        <w:tc>
          <w:tcPr>
            <w:tcW w:w="1260" w:type="dxa"/>
            <w:tcBorders>
              <w:top w:val="single" w:sz="12" w:space="0" w:color="auto"/>
            </w:tcBorders>
            <w:shd w:val="clear" w:color="auto" w:fill="auto"/>
            <w:vAlign w:val="center"/>
          </w:tcPr>
          <w:p w14:paraId="7CFF9A55" w14:textId="77777777" w:rsidR="007E1879" w:rsidRPr="00626C67" w:rsidRDefault="007E1879" w:rsidP="00DD2E9E">
            <w:pPr>
              <w:spacing w:before="0" w:after="0"/>
              <w:jc w:val="center"/>
              <w:rPr>
                <w:rFonts w:ascii="Arial" w:hAnsi="Arial" w:cs="Arial"/>
                <w:i/>
                <w:sz w:val="15"/>
                <w:szCs w:val="15"/>
              </w:rPr>
            </w:pPr>
            <w:r w:rsidRPr="00626C67">
              <w:rPr>
                <w:rFonts w:ascii="Arial" w:hAnsi="Arial" w:cs="Arial"/>
                <w:i/>
                <w:sz w:val="15"/>
                <w:szCs w:val="15"/>
              </w:rPr>
              <w:t>-</w:t>
            </w:r>
          </w:p>
        </w:tc>
        <w:tc>
          <w:tcPr>
            <w:tcW w:w="1260" w:type="dxa"/>
            <w:tcBorders>
              <w:top w:val="single" w:sz="12" w:space="0" w:color="auto"/>
            </w:tcBorders>
            <w:vAlign w:val="center"/>
          </w:tcPr>
          <w:p w14:paraId="74D0B51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0.007</w:t>
            </w:r>
          </w:p>
        </w:tc>
        <w:tc>
          <w:tcPr>
            <w:tcW w:w="900" w:type="dxa"/>
            <w:tcBorders>
              <w:top w:val="single" w:sz="12" w:space="0" w:color="auto"/>
            </w:tcBorders>
            <w:shd w:val="clear" w:color="auto" w:fill="auto"/>
            <w:vAlign w:val="center"/>
          </w:tcPr>
          <w:p w14:paraId="05BF8009"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1</w:t>
            </w:r>
          </w:p>
        </w:tc>
        <w:tc>
          <w:tcPr>
            <w:tcW w:w="990" w:type="dxa"/>
            <w:tcBorders>
              <w:top w:val="single" w:sz="12" w:space="0" w:color="auto"/>
            </w:tcBorders>
            <w:shd w:val="clear" w:color="auto" w:fill="auto"/>
            <w:vAlign w:val="center"/>
          </w:tcPr>
          <w:p w14:paraId="1E9F7C90"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1080" w:type="dxa"/>
            <w:tcBorders>
              <w:top w:val="single" w:sz="12" w:space="0" w:color="auto"/>
            </w:tcBorders>
            <w:shd w:val="clear" w:color="auto" w:fill="auto"/>
            <w:vAlign w:val="center"/>
          </w:tcPr>
          <w:p w14:paraId="677A68F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1170" w:type="dxa"/>
            <w:tcBorders>
              <w:top w:val="single" w:sz="12" w:space="0" w:color="auto"/>
            </w:tcBorders>
            <w:shd w:val="clear" w:color="auto" w:fill="auto"/>
            <w:vAlign w:val="center"/>
          </w:tcPr>
          <w:p w14:paraId="5E1AB97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Non-jurisdictional</w:t>
            </w:r>
          </w:p>
        </w:tc>
        <w:tc>
          <w:tcPr>
            <w:tcW w:w="1080" w:type="dxa"/>
            <w:tcBorders>
              <w:top w:val="single" w:sz="12" w:space="0" w:color="auto"/>
            </w:tcBorders>
            <w:shd w:val="clear" w:color="auto" w:fill="auto"/>
            <w:vAlign w:val="center"/>
          </w:tcPr>
          <w:p w14:paraId="42498789"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1</w:t>
            </w:r>
          </w:p>
        </w:tc>
      </w:tr>
      <w:tr w:rsidR="007E1879" w:rsidRPr="00984A22" w14:paraId="505F546C" w14:textId="77777777" w:rsidTr="00734F11">
        <w:trPr>
          <w:cantSplit/>
          <w:jc w:val="center"/>
        </w:trPr>
        <w:tc>
          <w:tcPr>
            <w:tcW w:w="1175" w:type="dxa"/>
            <w:shd w:val="clear" w:color="auto" w:fill="D9D9D9" w:themeFill="background1" w:themeFillShade="D9"/>
            <w:vAlign w:val="center"/>
          </w:tcPr>
          <w:p w14:paraId="74F7120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S-N71</w:t>
            </w:r>
          </w:p>
        </w:tc>
        <w:tc>
          <w:tcPr>
            <w:tcW w:w="2520" w:type="dxa"/>
            <w:shd w:val="clear" w:color="auto" w:fill="auto"/>
            <w:vAlign w:val="center"/>
          </w:tcPr>
          <w:p w14:paraId="457BD589" w14:textId="77777777" w:rsidR="007E1879" w:rsidRPr="00984A22" w:rsidRDefault="007E1879" w:rsidP="00734F11">
            <w:pPr>
              <w:spacing w:before="0" w:after="0"/>
              <w:contextualSpacing/>
              <w:jc w:val="left"/>
              <w:rPr>
                <w:rFonts w:ascii="Arial" w:hAnsi="Arial" w:cs="Arial"/>
                <w:color w:val="000000"/>
                <w:sz w:val="17"/>
                <w:szCs w:val="17"/>
              </w:rPr>
            </w:pPr>
            <w:r w:rsidRPr="00984A22">
              <w:rPr>
                <w:rFonts w:ascii="Arial" w:hAnsi="Arial" w:cs="Arial"/>
                <w:color w:val="000000"/>
                <w:sz w:val="17"/>
                <w:szCs w:val="17"/>
              </w:rPr>
              <w:t>UNT to Conemaugh River</w:t>
            </w:r>
          </w:p>
        </w:tc>
        <w:tc>
          <w:tcPr>
            <w:tcW w:w="1250" w:type="dxa"/>
            <w:shd w:val="clear" w:color="auto" w:fill="auto"/>
            <w:vAlign w:val="center"/>
          </w:tcPr>
          <w:p w14:paraId="3ABBC2C2"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40.4303,</w:t>
            </w:r>
          </w:p>
          <w:p w14:paraId="502B6C16"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-79.0150</w:t>
            </w:r>
          </w:p>
        </w:tc>
        <w:tc>
          <w:tcPr>
            <w:tcW w:w="1450" w:type="dxa"/>
            <w:shd w:val="clear" w:color="auto" w:fill="auto"/>
            <w:vAlign w:val="center"/>
          </w:tcPr>
          <w:p w14:paraId="2CDE5924" w14:textId="77777777" w:rsidR="007E1879" w:rsidRPr="00984A22" w:rsidRDefault="007E1879" w:rsidP="00DD2E9E">
            <w:pPr>
              <w:spacing w:before="0" w:after="0"/>
              <w:jc w:val="center"/>
              <w:rPr>
                <w:rFonts w:ascii="Arial" w:hAnsi="Arial" w:cs="Arial"/>
                <w:color w:val="000000"/>
                <w:sz w:val="17"/>
                <w:szCs w:val="17"/>
              </w:rPr>
            </w:pPr>
            <w:r w:rsidRPr="00984A22">
              <w:rPr>
                <w:rFonts w:ascii="Arial" w:hAnsi="Arial" w:cs="Arial"/>
                <w:color w:val="000000"/>
                <w:sz w:val="17"/>
                <w:szCs w:val="17"/>
              </w:rPr>
              <w:t>Open Cut</w:t>
            </w:r>
          </w:p>
        </w:tc>
        <w:tc>
          <w:tcPr>
            <w:tcW w:w="1250" w:type="dxa"/>
            <w:shd w:val="clear" w:color="auto" w:fill="auto"/>
            <w:vAlign w:val="center"/>
          </w:tcPr>
          <w:p w14:paraId="690E890D" w14:textId="77777777" w:rsidR="007E1879" w:rsidRPr="00626C67" w:rsidRDefault="007E1879" w:rsidP="00DD2E9E">
            <w:pPr>
              <w:spacing w:before="0" w:after="0"/>
              <w:jc w:val="center"/>
              <w:rPr>
                <w:rFonts w:ascii="Arial" w:hAnsi="Arial" w:cs="Arial"/>
                <w:i/>
                <w:sz w:val="15"/>
                <w:szCs w:val="15"/>
              </w:rPr>
            </w:pPr>
            <w:r w:rsidRPr="00626C67">
              <w:rPr>
                <w:rFonts w:ascii="Arial" w:hAnsi="Arial" w:cs="Arial"/>
                <w:i/>
                <w:sz w:val="15"/>
                <w:szCs w:val="15"/>
              </w:rPr>
              <w:t>0.001</w:t>
            </w:r>
          </w:p>
        </w:tc>
        <w:tc>
          <w:tcPr>
            <w:tcW w:w="1260" w:type="dxa"/>
            <w:shd w:val="clear" w:color="auto" w:fill="auto"/>
            <w:vAlign w:val="center"/>
          </w:tcPr>
          <w:p w14:paraId="6DACA2CB" w14:textId="77777777" w:rsidR="007E1879" w:rsidRPr="00626C67" w:rsidRDefault="007E1879" w:rsidP="00DD2E9E">
            <w:pPr>
              <w:spacing w:before="0" w:after="0"/>
              <w:jc w:val="center"/>
              <w:rPr>
                <w:rFonts w:ascii="Arial" w:hAnsi="Arial" w:cs="Arial"/>
                <w:i/>
                <w:sz w:val="15"/>
                <w:szCs w:val="15"/>
              </w:rPr>
            </w:pPr>
            <w:r w:rsidRPr="00626C67">
              <w:rPr>
                <w:rFonts w:ascii="Arial" w:hAnsi="Arial" w:cs="Arial"/>
                <w:i/>
                <w:sz w:val="15"/>
                <w:szCs w:val="15"/>
              </w:rPr>
              <w:t>-</w:t>
            </w:r>
          </w:p>
        </w:tc>
        <w:tc>
          <w:tcPr>
            <w:tcW w:w="1260" w:type="dxa"/>
            <w:vAlign w:val="center"/>
          </w:tcPr>
          <w:p w14:paraId="12EE353E"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0.001</w:t>
            </w:r>
          </w:p>
        </w:tc>
        <w:tc>
          <w:tcPr>
            <w:tcW w:w="900" w:type="dxa"/>
            <w:shd w:val="clear" w:color="auto" w:fill="auto"/>
            <w:vAlign w:val="center"/>
          </w:tcPr>
          <w:p w14:paraId="577D49CA"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32</w:t>
            </w:r>
          </w:p>
        </w:tc>
        <w:tc>
          <w:tcPr>
            <w:tcW w:w="990" w:type="dxa"/>
            <w:shd w:val="clear" w:color="auto" w:fill="auto"/>
            <w:vAlign w:val="center"/>
          </w:tcPr>
          <w:p w14:paraId="7C84A20C"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Individual</w:t>
            </w:r>
          </w:p>
        </w:tc>
        <w:tc>
          <w:tcPr>
            <w:tcW w:w="1080" w:type="dxa"/>
            <w:shd w:val="clear" w:color="auto" w:fill="auto"/>
            <w:vAlign w:val="center"/>
          </w:tcPr>
          <w:p w14:paraId="0749942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1170" w:type="dxa"/>
            <w:shd w:val="clear" w:color="auto" w:fill="auto"/>
            <w:vAlign w:val="center"/>
          </w:tcPr>
          <w:p w14:paraId="2CC493E0"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Non-jurisdictional</w:t>
            </w:r>
          </w:p>
        </w:tc>
        <w:tc>
          <w:tcPr>
            <w:tcW w:w="1080" w:type="dxa"/>
            <w:shd w:val="clear" w:color="auto" w:fill="auto"/>
            <w:vAlign w:val="center"/>
          </w:tcPr>
          <w:p w14:paraId="0C69C2B5"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121</w:t>
            </w:r>
          </w:p>
        </w:tc>
      </w:tr>
      <w:tr w:rsidR="007E1879" w:rsidRPr="00984A22" w14:paraId="1E9803E0" w14:textId="77777777" w:rsidTr="00734F11">
        <w:trPr>
          <w:cantSplit/>
          <w:jc w:val="center"/>
        </w:trPr>
        <w:tc>
          <w:tcPr>
            <w:tcW w:w="1175" w:type="dxa"/>
            <w:shd w:val="clear" w:color="auto" w:fill="D9D9D9" w:themeFill="background1" w:themeFillShade="D9"/>
            <w:vAlign w:val="center"/>
          </w:tcPr>
          <w:p w14:paraId="743695B0"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S-N75</w:t>
            </w:r>
          </w:p>
        </w:tc>
        <w:tc>
          <w:tcPr>
            <w:tcW w:w="2520" w:type="dxa"/>
            <w:shd w:val="clear" w:color="auto" w:fill="auto"/>
            <w:vAlign w:val="center"/>
          </w:tcPr>
          <w:p w14:paraId="6D1974B3" w14:textId="77777777" w:rsidR="007E1879" w:rsidRPr="00984A22" w:rsidRDefault="007E1879" w:rsidP="00734F11">
            <w:pPr>
              <w:spacing w:before="0" w:after="0"/>
              <w:contextualSpacing/>
              <w:jc w:val="left"/>
              <w:rPr>
                <w:rFonts w:ascii="Arial" w:hAnsi="Arial" w:cs="Arial"/>
                <w:color w:val="000000"/>
                <w:sz w:val="17"/>
                <w:szCs w:val="17"/>
              </w:rPr>
            </w:pPr>
            <w:r w:rsidRPr="00984A22">
              <w:rPr>
                <w:rFonts w:ascii="Arial" w:hAnsi="Arial" w:cs="Arial"/>
                <w:color w:val="000000"/>
                <w:sz w:val="17"/>
                <w:szCs w:val="17"/>
              </w:rPr>
              <w:t>UNT to Conemaugh River</w:t>
            </w:r>
          </w:p>
        </w:tc>
        <w:tc>
          <w:tcPr>
            <w:tcW w:w="1250" w:type="dxa"/>
            <w:shd w:val="clear" w:color="auto" w:fill="auto"/>
            <w:vAlign w:val="center"/>
          </w:tcPr>
          <w:p w14:paraId="049EE94C"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40.4304,</w:t>
            </w:r>
          </w:p>
          <w:p w14:paraId="5F68BC3C"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-79.0265</w:t>
            </w:r>
          </w:p>
        </w:tc>
        <w:tc>
          <w:tcPr>
            <w:tcW w:w="1450" w:type="dxa"/>
            <w:shd w:val="clear" w:color="auto" w:fill="auto"/>
            <w:vAlign w:val="center"/>
          </w:tcPr>
          <w:p w14:paraId="500A2968" w14:textId="77777777" w:rsidR="007E1879" w:rsidRPr="00984A22" w:rsidRDefault="007E1879" w:rsidP="00DD2E9E">
            <w:pPr>
              <w:spacing w:before="0" w:after="0"/>
              <w:jc w:val="center"/>
              <w:rPr>
                <w:rFonts w:ascii="Arial" w:hAnsi="Arial" w:cs="Arial"/>
                <w:color w:val="000000"/>
                <w:sz w:val="17"/>
                <w:szCs w:val="17"/>
              </w:rPr>
            </w:pPr>
            <w:r w:rsidRPr="00984A22">
              <w:rPr>
                <w:rFonts w:ascii="Arial" w:hAnsi="Arial" w:cs="Arial"/>
                <w:color w:val="000000"/>
                <w:sz w:val="17"/>
                <w:szCs w:val="17"/>
              </w:rPr>
              <w:t>Open Cut</w:t>
            </w:r>
          </w:p>
        </w:tc>
        <w:tc>
          <w:tcPr>
            <w:tcW w:w="1250" w:type="dxa"/>
            <w:shd w:val="clear" w:color="auto" w:fill="auto"/>
            <w:vAlign w:val="center"/>
          </w:tcPr>
          <w:p w14:paraId="30E34BEE" w14:textId="77777777" w:rsidR="007E1879" w:rsidRPr="00626C67" w:rsidRDefault="007E1879" w:rsidP="00DD2E9E">
            <w:pPr>
              <w:spacing w:before="0" w:after="0"/>
              <w:jc w:val="center"/>
              <w:rPr>
                <w:rFonts w:ascii="Arial" w:hAnsi="Arial" w:cs="Arial"/>
                <w:i/>
                <w:sz w:val="15"/>
                <w:szCs w:val="15"/>
              </w:rPr>
            </w:pPr>
            <w:r w:rsidRPr="00626C67">
              <w:rPr>
                <w:rFonts w:ascii="Arial" w:hAnsi="Arial" w:cs="Arial"/>
                <w:i/>
                <w:sz w:val="15"/>
                <w:szCs w:val="15"/>
              </w:rPr>
              <w:t>0.109</w:t>
            </w:r>
            <w:bookmarkStart w:id="2" w:name="_GoBack"/>
            <w:bookmarkEnd w:id="2"/>
          </w:p>
        </w:tc>
        <w:tc>
          <w:tcPr>
            <w:tcW w:w="1260" w:type="dxa"/>
            <w:shd w:val="clear" w:color="auto" w:fill="auto"/>
            <w:vAlign w:val="center"/>
          </w:tcPr>
          <w:p w14:paraId="1AE4B870" w14:textId="77777777" w:rsidR="007E1879" w:rsidRPr="00626C67" w:rsidRDefault="007E1879" w:rsidP="00DD2E9E">
            <w:pPr>
              <w:spacing w:before="0" w:after="0"/>
              <w:jc w:val="center"/>
              <w:rPr>
                <w:rFonts w:ascii="Arial" w:hAnsi="Arial" w:cs="Arial"/>
                <w:i/>
                <w:sz w:val="15"/>
                <w:szCs w:val="15"/>
              </w:rPr>
            </w:pPr>
            <w:r w:rsidRPr="00626C67">
              <w:rPr>
                <w:rFonts w:ascii="Arial" w:hAnsi="Arial" w:cs="Arial"/>
                <w:i/>
                <w:sz w:val="15"/>
                <w:szCs w:val="15"/>
              </w:rPr>
              <w:t>0.077</w:t>
            </w:r>
          </w:p>
        </w:tc>
        <w:tc>
          <w:tcPr>
            <w:tcW w:w="1260" w:type="dxa"/>
            <w:vAlign w:val="center"/>
          </w:tcPr>
          <w:p w14:paraId="5384656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0.186</w:t>
            </w:r>
          </w:p>
        </w:tc>
        <w:tc>
          <w:tcPr>
            <w:tcW w:w="900" w:type="dxa"/>
            <w:shd w:val="clear" w:color="auto" w:fill="auto"/>
            <w:vAlign w:val="center"/>
          </w:tcPr>
          <w:p w14:paraId="1932C330"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31</w:t>
            </w:r>
          </w:p>
        </w:tc>
        <w:tc>
          <w:tcPr>
            <w:tcW w:w="990" w:type="dxa"/>
            <w:shd w:val="clear" w:color="auto" w:fill="auto"/>
            <w:vAlign w:val="center"/>
          </w:tcPr>
          <w:p w14:paraId="4B76C6B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Individual</w:t>
            </w:r>
          </w:p>
        </w:tc>
        <w:tc>
          <w:tcPr>
            <w:tcW w:w="1080" w:type="dxa"/>
            <w:shd w:val="clear" w:color="auto" w:fill="auto"/>
            <w:vAlign w:val="center"/>
          </w:tcPr>
          <w:p w14:paraId="26B1BF0F"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1170" w:type="dxa"/>
            <w:shd w:val="clear" w:color="auto" w:fill="auto"/>
            <w:vAlign w:val="center"/>
          </w:tcPr>
          <w:p w14:paraId="0BFB69DC"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Non-jurisdictional</w:t>
            </w:r>
          </w:p>
        </w:tc>
        <w:tc>
          <w:tcPr>
            <w:tcW w:w="1080" w:type="dxa"/>
            <w:shd w:val="clear" w:color="auto" w:fill="auto"/>
            <w:vAlign w:val="center"/>
          </w:tcPr>
          <w:p w14:paraId="4718D45E"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116</w:t>
            </w:r>
          </w:p>
        </w:tc>
      </w:tr>
      <w:tr w:rsidR="007E1879" w:rsidRPr="00984A22" w14:paraId="4322A293" w14:textId="77777777" w:rsidTr="00734F11">
        <w:trPr>
          <w:cantSplit/>
          <w:jc w:val="center"/>
        </w:trPr>
        <w:tc>
          <w:tcPr>
            <w:tcW w:w="1175" w:type="dxa"/>
            <w:shd w:val="clear" w:color="auto" w:fill="D9D9D9" w:themeFill="background1" w:themeFillShade="D9"/>
            <w:vAlign w:val="center"/>
          </w:tcPr>
          <w:p w14:paraId="48D9672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S-O66</w:t>
            </w:r>
          </w:p>
        </w:tc>
        <w:tc>
          <w:tcPr>
            <w:tcW w:w="2520" w:type="dxa"/>
            <w:shd w:val="clear" w:color="auto" w:fill="auto"/>
            <w:vAlign w:val="center"/>
          </w:tcPr>
          <w:p w14:paraId="57579856" w14:textId="77777777" w:rsidR="007E1879" w:rsidRPr="00984A22" w:rsidRDefault="007E1879" w:rsidP="00734F11">
            <w:pPr>
              <w:spacing w:before="0" w:after="0"/>
              <w:jc w:val="left"/>
              <w:rPr>
                <w:rFonts w:ascii="Arial" w:hAnsi="Arial" w:cs="Arial"/>
                <w:sz w:val="17"/>
                <w:szCs w:val="17"/>
              </w:rPr>
            </w:pPr>
            <w:r w:rsidRPr="00984A22">
              <w:rPr>
                <w:rFonts w:ascii="Arial" w:hAnsi="Arial" w:cs="Arial"/>
                <w:sz w:val="17"/>
                <w:szCs w:val="17"/>
              </w:rPr>
              <w:t>UNT to Findley Run</w:t>
            </w:r>
          </w:p>
        </w:tc>
        <w:tc>
          <w:tcPr>
            <w:tcW w:w="1250" w:type="dxa"/>
            <w:shd w:val="clear" w:color="auto" w:fill="auto"/>
            <w:vAlign w:val="center"/>
          </w:tcPr>
          <w:p w14:paraId="567C1287"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40.4336,</w:t>
            </w:r>
          </w:p>
          <w:p w14:paraId="70DFA579"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-78.9832</w:t>
            </w:r>
          </w:p>
        </w:tc>
        <w:tc>
          <w:tcPr>
            <w:tcW w:w="1450" w:type="dxa"/>
            <w:shd w:val="clear" w:color="auto" w:fill="auto"/>
            <w:vAlign w:val="center"/>
          </w:tcPr>
          <w:p w14:paraId="4EDC0A6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Open Cut</w:t>
            </w:r>
          </w:p>
        </w:tc>
        <w:tc>
          <w:tcPr>
            <w:tcW w:w="1250" w:type="dxa"/>
            <w:shd w:val="clear" w:color="auto" w:fill="auto"/>
            <w:vAlign w:val="center"/>
          </w:tcPr>
          <w:p w14:paraId="6A878CD8" w14:textId="77777777" w:rsidR="007E1879" w:rsidRPr="00626C67" w:rsidRDefault="007E1879" w:rsidP="00DD2E9E">
            <w:pPr>
              <w:spacing w:before="0" w:after="0"/>
              <w:jc w:val="center"/>
              <w:rPr>
                <w:rFonts w:ascii="Arial" w:hAnsi="Arial" w:cs="Arial"/>
                <w:i/>
                <w:sz w:val="15"/>
                <w:szCs w:val="15"/>
              </w:rPr>
            </w:pPr>
            <w:r w:rsidRPr="00626C67">
              <w:rPr>
                <w:rFonts w:ascii="Arial" w:hAnsi="Arial" w:cs="Arial"/>
                <w:i/>
                <w:sz w:val="15"/>
                <w:szCs w:val="15"/>
              </w:rPr>
              <w:t>0.019</w:t>
            </w:r>
          </w:p>
        </w:tc>
        <w:tc>
          <w:tcPr>
            <w:tcW w:w="1260" w:type="dxa"/>
            <w:shd w:val="clear" w:color="auto" w:fill="auto"/>
            <w:vAlign w:val="center"/>
          </w:tcPr>
          <w:p w14:paraId="6D333799" w14:textId="77777777" w:rsidR="007E1879" w:rsidRPr="00626C67" w:rsidRDefault="007E1879" w:rsidP="00DD2E9E">
            <w:pPr>
              <w:spacing w:before="0" w:after="0"/>
              <w:jc w:val="center"/>
              <w:rPr>
                <w:rFonts w:ascii="Arial" w:hAnsi="Arial" w:cs="Arial"/>
                <w:i/>
                <w:sz w:val="15"/>
                <w:szCs w:val="15"/>
              </w:rPr>
            </w:pPr>
            <w:r w:rsidRPr="00626C67">
              <w:rPr>
                <w:rFonts w:ascii="Arial" w:hAnsi="Arial" w:cs="Arial"/>
                <w:i/>
                <w:sz w:val="15"/>
                <w:szCs w:val="15"/>
              </w:rPr>
              <w:t>0.029</w:t>
            </w:r>
          </w:p>
        </w:tc>
        <w:tc>
          <w:tcPr>
            <w:tcW w:w="1260" w:type="dxa"/>
            <w:vAlign w:val="center"/>
          </w:tcPr>
          <w:p w14:paraId="60E8CF75"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0.048</w:t>
            </w:r>
          </w:p>
        </w:tc>
        <w:tc>
          <w:tcPr>
            <w:tcW w:w="900" w:type="dxa"/>
            <w:shd w:val="clear" w:color="auto" w:fill="auto"/>
            <w:vAlign w:val="center"/>
          </w:tcPr>
          <w:p w14:paraId="5E6BA47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35</w:t>
            </w:r>
          </w:p>
        </w:tc>
        <w:tc>
          <w:tcPr>
            <w:tcW w:w="990" w:type="dxa"/>
            <w:shd w:val="clear" w:color="auto" w:fill="auto"/>
            <w:vAlign w:val="center"/>
          </w:tcPr>
          <w:p w14:paraId="6291C884"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Individual</w:t>
            </w:r>
          </w:p>
        </w:tc>
        <w:tc>
          <w:tcPr>
            <w:tcW w:w="1080" w:type="dxa"/>
            <w:shd w:val="clear" w:color="auto" w:fill="auto"/>
            <w:vAlign w:val="center"/>
          </w:tcPr>
          <w:p w14:paraId="0DC654E3"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1170" w:type="dxa"/>
            <w:shd w:val="clear" w:color="auto" w:fill="auto"/>
            <w:vAlign w:val="center"/>
          </w:tcPr>
          <w:p w14:paraId="0CB32F48"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Non-jurisdictional</w:t>
            </w:r>
          </w:p>
        </w:tc>
        <w:tc>
          <w:tcPr>
            <w:tcW w:w="1080" w:type="dxa"/>
            <w:shd w:val="clear" w:color="auto" w:fill="auto"/>
            <w:vAlign w:val="center"/>
          </w:tcPr>
          <w:p w14:paraId="51299414"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139</w:t>
            </w:r>
          </w:p>
        </w:tc>
      </w:tr>
      <w:tr w:rsidR="007E1879" w:rsidRPr="00984A22" w14:paraId="0E680F01" w14:textId="77777777" w:rsidTr="00734F11">
        <w:trPr>
          <w:cantSplit/>
          <w:jc w:val="center"/>
        </w:trPr>
        <w:tc>
          <w:tcPr>
            <w:tcW w:w="1175" w:type="dxa"/>
            <w:tcBorders>
              <w:bottom w:val="single" w:sz="12" w:space="0" w:color="auto"/>
            </w:tcBorders>
            <w:shd w:val="clear" w:color="auto" w:fill="D9D9D9" w:themeFill="background1" w:themeFillShade="D9"/>
            <w:vAlign w:val="center"/>
          </w:tcPr>
          <w:p w14:paraId="22C3BD0B"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S-O72</w:t>
            </w:r>
          </w:p>
        </w:tc>
        <w:tc>
          <w:tcPr>
            <w:tcW w:w="2520" w:type="dxa"/>
            <w:tcBorders>
              <w:bottom w:val="single" w:sz="12" w:space="0" w:color="auto"/>
            </w:tcBorders>
            <w:shd w:val="clear" w:color="auto" w:fill="auto"/>
            <w:vAlign w:val="center"/>
          </w:tcPr>
          <w:p w14:paraId="4A380817" w14:textId="77777777" w:rsidR="007E1879" w:rsidRPr="00984A22" w:rsidRDefault="007E1879" w:rsidP="00734F11">
            <w:pPr>
              <w:spacing w:before="0" w:after="0"/>
              <w:contextualSpacing/>
              <w:jc w:val="left"/>
              <w:rPr>
                <w:rFonts w:ascii="Arial" w:hAnsi="Arial" w:cs="Arial"/>
                <w:color w:val="000000"/>
                <w:sz w:val="17"/>
                <w:szCs w:val="17"/>
              </w:rPr>
            </w:pPr>
            <w:r w:rsidRPr="00984A22">
              <w:rPr>
                <w:rFonts w:ascii="Arial" w:hAnsi="Arial" w:cs="Arial"/>
                <w:color w:val="000000"/>
                <w:sz w:val="17"/>
                <w:szCs w:val="17"/>
              </w:rPr>
              <w:t>Findley Run</w:t>
            </w:r>
          </w:p>
        </w:tc>
        <w:tc>
          <w:tcPr>
            <w:tcW w:w="1250" w:type="dxa"/>
            <w:tcBorders>
              <w:bottom w:val="single" w:sz="12" w:space="0" w:color="auto"/>
            </w:tcBorders>
            <w:shd w:val="clear" w:color="auto" w:fill="auto"/>
            <w:vAlign w:val="center"/>
          </w:tcPr>
          <w:p w14:paraId="629B43E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40.4302,</w:t>
            </w:r>
          </w:p>
          <w:p w14:paraId="7989D8AD" w14:textId="77777777" w:rsidR="007E1879" w:rsidRPr="00984A22" w:rsidRDefault="007E1879" w:rsidP="00DD2E9E">
            <w:pPr>
              <w:spacing w:before="0" w:after="0"/>
              <w:contextualSpacing/>
              <w:jc w:val="center"/>
              <w:rPr>
                <w:rFonts w:ascii="Arial" w:hAnsi="Arial" w:cs="Arial"/>
                <w:color w:val="000000"/>
                <w:sz w:val="17"/>
                <w:szCs w:val="17"/>
              </w:rPr>
            </w:pPr>
            <w:r w:rsidRPr="00984A22">
              <w:rPr>
                <w:rFonts w:ascii="Arial" w:hAnsi="Arial" w:cs="Arial"/>
                <w:color w:val="000000"/>
                <w:sz w:val="17"/>
                <w:szCs w:val="17"/>
              </w:rPr>
              <w:t>-78.9581</w:t>
            </w:r>
          </w:p>
        </w:tc>
        <w:tc>
          <w:tcPr>
            <w:tcW w:w="1450" w:type="dxa"/>
            <w:tcBorders>
              <w:bottom w:val="single" w:sz="12" w:space="0" w:color="auto"/>
            </w:tcBorders>
            <w:shd w:val="clear" w:color="auto" w:fill="auto"/>
            <w:vAlign w:val="center"/>
          </w:tcPr>
          <w:p w14:paraId="384A4F2C" w14:textId="77777777" w:rsidR="007E1879" w:rsidRPr="00984A22" w:rsidRDefault="007E1879" w:rsidP="00DD2E9E">
            <w:pPr>
              <w:spacing w:before="0" w:after="0"/>
              <w:jc w:val="center"/>
              <w:rPr>
                <w:rFonts w:ascii="Arial" w:hAnsi="Arial" w:cs="Arial"/>
                <w:color w:val="000000"/>
                <w:sz w:val="17"/>
                <w:szCs w:val="17"/>
              </w:rPr>
            </w:pPr>
            <w:r w:rsidRPr="00984A22">
              <w:rPr>
                <w:rFonts w:ascii="Arial" w:hAnsi="Arial" w:cs="Arial"/>
                <w:color w:val="000000"/>
                <w:sz w:val="17"/>
                <w:szCs w:val="17"/>
              </w:rPr>
              <w:t>Open Cut</w:t>
            </w:r>
          </w:p>
        </w:tc>
        <w:tc>
          <w:tcPr>
            <w:tcW w:w="1250" w:type="dxa"/>
            <w:tcBorders>
              <w:bottom w:val="single" w:sz="12" w:space="0" w:color="auto"/>
            </w:tcBorders>
            <w:shd w:val="clear" w:color="auto" w:fill="auto"/>
            <w:vAlign w:val="center"/>
          </w:tcPr>
          <w:p w14:paraId="15CC1B3C" w14:textId="77777777" w:rsidR="007E1879" w:rsidRPr="00626C67" w:rsidRDefault="007E1879" w:rsidP="00DD2E9E">
            <w:pPr>
              <w:spacing w:before="0" w:after="0"/>
              <w:jc w:val="center"/>
              <w:rPr>
                <w:rFonts w:ascii="Arial" w:hAnsi="Arial" w:cs="Arial"/>
                <w:i/>
                <w:sz w:val="15"/>
                <w:szCs w:val="15"/>
              </w:rPr>
            </w:pPr>
            <w:r w:rsidRPr="00626C67">
              <w:rPr>
                <w:rFonts w:ascii="Arial" w:hAnsi="Arial" w:cs="Arial"/>
                <w:i/>
                <w:sz w:val="15"/>
                <w:szCs w:val="15"/>
              </w:rPr>
              <w:t>0.002</w:t>
            </w:r>
          </w:p>
        </w:tc>
        <w:tc>
          <w:tcPr>
            <w:tcW w:w="1260" w:type="dxa"/>
            <w:tcBorders>
              <w:bottom w:val="single" w:sz="12" w:space="0" w:color="auto"/>
            </w:tcBorders>
            <w:shd w:val="clear" w:color="auto" w:fill="auto"/>
            <w:vAlign w:val="center"/>
          </w:tcPr>
          <w:p w14:paraId="523D94E1" w14:textId="77777777" w:rsidR="007E1879" w:rsidRPr="00626C67" w:rsidRDefault="007E1879" w:rsidP="00DD2E9E">
            <w:pPr>
              <w:spacing w:before="0" w:after="0"/>
              <w:jc w:val="center"/>
              <w:rPr>
                <w:rFonts w:ascii="Arial" w:hAnsi="Arial" w:cs="Arial"/>
                <w:i/>
                <w:sz w:val="15"/>
                <w:szCs w:val="15"/>
              </w:rPr>
            </w:pPr>
            <w:r w:rsidRPr="00626C67">
              <w:rPr>
                <w:rFonts w:ascii="Arial" w:hAnsi="Arial" w:cs="Arial"/>
                <w:i/>
                <w:sz w:val="15"/>
                <w:szCs w:val="15"/>
              </w:rPr>
              <w:t>0.006</w:t>
            </w:r>
          </w:p>
        </w:tc>
        <w:tc>
          <w:tcPr>
            <w:tcW w:w="1260" w:type="dxa"/>
            <w:tcBorders>
              <w:bottom w:val="single" w:sz="12" w:space="0" w:color="auto"/>
            </w:tcBorders>
            <w:shd w:val="clear" w:color="auto" w:fill="auto"/>
            <w:vAlign w:val="center"/>
          </w:tcPr>
          <w:p w14:paraId="1F854B8A"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0.008</w:t>
            </w:r>
          </w:p>
        </w:tc>
        <w:tc>
          <w:tcPr>
            <w:tcW w:w="900" w:type="dxa"/>
            <w:tcBorders>
              <w:bottom w:val="single" w:sz="12" w:space="0" w:color="auto"/>
            </w:tcBorders>
            <w:shd w:val="clear" w:color="auto" w:fill="auto"/>
            <w:vAlign w:val="center"/>
          </w:tcPr>
          <w:p w14:paraId="57AFB1C4"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38</w:t>
            </w:r>
          </w:p>
        </w:tc>
        <w:tc>
          <w:tcPr>
            <w:tcW w:w="990" w:type="dxa"/>
            <w:tcBorders>
              <w:bottom w:val="single" w:sz="12" w:space="0" w:color="auto"/>
            </w:tcBorders>
            <w:shd w:val="clear" w:color="auto" w:fill="auto"/>
            <w:vAlign w:val="center"/>
          </w:tcPr>
          <w:p w14:paraId="0A4394BB"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Individual</w:t>
            </w:r>
          </w:p>
        </w:tc>
        <w:tc>
          <w:tcPr>
            <w:tcW w:w="1080" w:type="dxa"/>
            <w:tcBorders>
              <w:bottom w:val="single" w:sz="12" w:space="0" w:color="auto"/>
            </w:tcBorders>
            <w:shd w:val="clear" w:color="auto" w:fill="auto"/>
            <w:vAlign w:val="center"/>
          </w:tcPr>
          <w:p w14:paraId="5DAD8C52" w14:textId="77777777" w:rsidR="007E1879" w:rsidRPr="00984A22" w:rsidRDefault="007E1879" w:rsidP="00DD2E9E">
            <w:pPr>
              <w:spacing w:before="0" w:after="0"/>
              <w:jc w:val="center"/>
              <w:rPr>
                <w:rFonts w:ascii="Arial" w:hAnsi="Arial" w:cs="Arial"/>
                <w:sz w:val="17"/>
                <w:szCs w:val="17"/>
              </w:rPr>
            </w:pPr>
            <w:r w:rsidRPr="00984A22">
              <w:rPr>
                <w:rFonts w:ascii="Arial" w:hAnsi="Arial" w:cs="Arial"/>
                <w:sz w:val="17"/>
                <w:szCs w:val="17"/>
              </w:rPr>
              <w:t>Pittsburgh</w:t>
            </w:r>
          </w:p>
        </w:tc>
        <w:tc>
          <w:tcPr>
            <w:tcW w:w="1170" w:type="dxa"/>
            <w:tcBorders>
              <w:bottom w:val="single" w:sz="12" w:space="0" w:color="auto"/>
            </w:tcBorders>
            <w:shd w:val="clear" w:color="auto" w:fill="auto"/>
            <w:vAlign w:val="center"/>
          </w:tcPr>
          <w:p w14:paraId="65ECFD14" w14:textId="77777777" w:rsidR="007E1879" w:rsidRPr="00984A22" w:rsidRDefault="007E1879" w:rsidP="00DD2E9E">
            <w:pPr>
              <w:spacing w:before="0" w:after="0"/>
              <w:jc w:val="center"/>
              <w:rPr>
                <w:rFonts w:ascii="Arial" w:hAnsi="Arial" w:cs="Arial"/>
                <w:sz w:val="17"/>
                <w:szCs w:val="17"/>
                <w:highlight w:val="yellow"/>
              </w:rPr>
            </w:pPr>
            <w:r w:rsidRPr="00984A22">
              <w:rPr>
                <w:rFonts w:ascii="Arial" w:hAnsi="Arial" w:cs="Arial"/>
                <w:sz w:val="17"/>
                <w:szCs w:val="17"/>
              </w:rPr>
              <w:t>Non-jurisdictional</w:t>
            </w:r>
          </w:p>
        </w:tc>
        <w:tc>
          <w:tcPr>
            <w:tcW w:w="1080" w:type="dxa"/>
            <w:shd w:val="clear" w:color="auto" w:fill="auto"/>
            <w:vAlign w:val="center"/>
          </w:tcPr>
          <w:p w14:paraId="4FB5D98E" w14:textId="77777777" w:rsidR="007E1879" w:rsidRPr="00984A22" w:rsidRDefault="007E1879" w:rsidP="00DD2E9E">
            <w:pPr>
              <w:spacing w:beforeLines="40" w:before="96" w:afterLines="40" w:after="96"/>
              <w:contextualSpacing/>
              <w:jc w:val="center"/>
              <w:rPr>
                <w:rFonts w:ascii="Arial" w:hAnsi="Arial" w:cs="Arial"/>
                <w:sz w:val="17"/>
                <w:szCs w:val="17"/>
              </w:rPr>
            </w:pPr>
            <w:r w:rsidRPr="00984A22">
              <w:rPr>
                <w:rFonts w:ascii="Arial" w:hAnsi="Arial" w:cs="Arial"/>
                <w:sz w:val="17"/>
                <w:szCs w:val="17"/>
              </w:rPr>
              <w:t>150</w:t>
            </w:r>
          </w:p>
        </w:tc>
      </w:tr>
      <w:tr w:rsidR="007E1879" w:rsidRPr="00984A22" w14:paraId="751E55F0" w14:textId="77777777" w:rsidTr="00734F11">
        <w:trPr>
          <w:cantSplit/>
          <w:trHeight w:val="447"/>
          <w:jc w:val="center"/>
        </w:trPr>
        <w:tc>
          <w:tcPr>
            <w:tcW w:w="4945" w:type="dxa"/>
            <w:gridSpan w:val="3"/>
            <w:tcBorders>
              <w:top w:val="single" w:sz="12" w:space="0" w:color="auto"/>
            </w:tcBorders>
            <w:shd w:val="clear" w:color="auto" w:fill="D9D9D9" w:themeFill="background1" w:themeFillShade="D9"/>
            <w:vAlign w:val="center"/>
          </w:tcPr>
          <w:p w14:paraId="49145ADA" w14:textId="77777777" w:rsidR="007E1879" w:rsidRPr="00984A22" w:rsidRDefault="007E1879" w:rsidP="007E1879">
            <w:pPr>
              <w:spacing w:before="0" w:after="0"/>
              <w:contextualSpacing/>
              <w:jc w:val="center"/>
              <w:rPr>
                <w:rFonts w:ascii="Arial" w:hAnsi="Arial" w:cs="Arial"/>
                <w:color w:val="000000"/>
                <w:sz w:val="17"/>
                <w:szCs w:val="17"/>
              </w:rPr>
            </w:pPr>
          </w:p>
        </w:tc>
        <w:tc>
          <w:tcPr>
            <w:tcW w:w="1450" w:type="dxa"/>
            <w:tcBorders>
              <w:top w:val="single" w:sz="12" w:space="0" w:color="auto"/>
            </w:tcBorders>
            <w:shd w:val="clear" w:color="auto" w:fill="D9D9D9" w:themeFill="background1" w:themeFillShade="D9"/>
            <w:vAlign w:val="center"/>
          </w:tcPr>
          <w:p w14:paraId="2CEE2D98" w14:textId="77777777" w:rsidR="007E1879" w:rsidRPr="00984A22" w:rsidRDefault="007E1879" w:rsidP="007E1879">
            <w:pPr>
              <w:spacing w:before="0" w:after="0"/>
              <w:contextualSpacing/>
              <w:jc w:val="center"/>
              <w:rPr>
                <w:rFonts w:ascii="Arial" w:hAnsi="Arial" w:cs="Arial"/>
                <w:color w:val="000000"/>
                <w:sz w:val="17"/>
                <w:szCs w:val="17"/>
              </w:rPr>
            </w:pPr>
            <w:r w:rsidRPr="00984A22">
              <w:rPr>
                <w:rFonts w:ascii="Arial" w:hAnsi="Arial" w:cs="Arial"/>
                <w:b/>
                <w:color w:val="000000"/>
                <w:sz w:val="17"/>
                <w:szCs w:val="17"/>
              </w:rPr>
              <w:t>5 Floodplains</w:t>
            </w:r>
          </w:p>
        </w:tc>
        <w:tc>
          <w:tcPr>
            <w:tcW w:w="1250" w:type="dxa"/>
            <w:tcBorders>
              <w:top w:val="single" w:sz="12" w:space="0" w:color="auto"/>
            </w:tcBorders>
            <w:shd w:val="clear" w:color="auto" w:fill="D9D9D9" w:themeFill="background1" w:themeFillShade="D9"/>
            <w:vAlign w:val="center"/>
          </w:tcPr>
          <w:p w14:paraId="4857F63C" w14:textId="77777777" w:rsidR="007E1879" w:rsidRPr="00626C67" w:rsidRDefault="007E1879" w:rsidP="007E1879">
            <w:pPr>
              <w:spacing w:before="0" w:after="0"/>
              <w:contextualSpacing/>
              <w:jc w:val="center"/>
              <w:rPr>
                <w:rFonts w:ascii="Arial" w:hAnsi="Arial" w:cs="Arial"/>
                <w:b/>
                <w:i/>
                <w:color w:val="000000"/>
                <w:sz w:val="15"/>
                <w:szCs w:val="15"/>
              </w:rPr>
            </w:pPr>
            <w:r w:rsidRPr="00626C67">
              <w:rPr>
                <w:rFonts w:ascii="Arial" w:hAnsi="Arial" w:cs="Arial"/>
                <w:b/>
                <w:i/>
                <w:color w:val="000000"/>
                <w:sz w:val="15"/>
                <w:szCs w:val="15"/>
              </w:rPr>
              <w:t>0.138 acres</w:t>
            </w:r>
          </w:p>
        </w:tc>
        <w:tc>
          <w:tcPr>
            <w:tcW w:w="1260" w:type="dxa"/>
            <w:tcBorders>
              <w:top w:val="single" w:sz="12" w:space="0" w:color="auto"/>
            </w:tcBorders>
            <w:shd w:val="clear" w:color="auto" w:fill="D9D9D9" w:themeFill="background1" w:themeFillShade="D9"/>
            <w:vAlign w:val="center"/>
          </w:tcPr>
          <w:p w14:paraId="718E49B7" w14:textId="77777777" w:rsidR="007E1879" w:rsidRPr="00626C67" w:rsidRDefault="007E1879" w:rsidP="007E1879">
            <w:pPr>
              <w:spacing w:before="0" w:after="0"/>
              <w:contextualSpacing/>
              <w:jc w:val="center"/>
              <w:rPr>
                <w:rFonts w:ascii="Arial" w:hAnsi="Arial" w:cs="Arial"/>
                <w:b/>
                <w:i/>
                <w:color w:val="000000"/>
                <w:sz w:val="15"/>
                <w:szCs w:val="15"/>
              </w:rPr>
            </w:pPr>
            <w:r w:rsidRPr="00626C67">
              <w:rPr>
                <w:rFonts w:ascii="Arial" w:hAnsi="Arial" w:cs="Arial"/>
                <w:b/>
                <w:i/>
                <w:color w:val="000000"/>
                <w:sz w:val="15"/>
                <w:szCs w:val="15"/>
              </w:rPr>
              <w:t>0.112 acres</w:t>
            </w:r>
          </w:p>
        </w:tc>
        <w:tc>
          <w:tcPr>
            <w:tcW w:w="1260" w:type="dxa"/>
            <w:tcBorders>
              <w:top w:val="single" w:sz="12" w:space="0" w:color="auto"/>
            </w:tcBorders>
            <w:shd w:val="clear" w:color="auto" w:fill="D9D9D9" w:themeFill="background1" w:themeFillShade="D9"/>
            <w:vAlign w:val="center"/>
          </w:tcPr>
          <w:p w14:paraId="7AAEDD39" w14:textId="77777777" w:rsidR="007E1879" w:rsidRPr="00984A22" w:rsidRDefault="007E1879" w:rsidP="007E1879">
            <w:pPr>
              <w:spacing w:before="0" w:after="0"/>
              <w:contextualSpacing/>
              <w:jc w:val="center"/>
              <w:rPr>
                <w:rFonts w:ascii="Arial" w:hAnsi="Arial" w:cs="Arial"/>
                <w:b/>
                <w:color w:val="000000"/>
                <w:sz w:val="17"/>
                <w:szCs w:val="17"/>
              </w:rPr>
            </w:pPr>
            <w:r w:rsidRPr="00984A22">
              <w:rPr>
                <w:rFonts w:ascii="Arial" w:hAnsi="Arial" w:cs="Arial"/>
                <w:b/>
                <w:color w:val="000000"/>
                <w:sz w:val="17"/>
                <w:szCs w:val="17"/>
              </w:rPr>
              <w:t>0.250 acres</w:t>
            </w:r>
          </w:p>
        </w:tc>
        <w:tc>
          <w:tcPr>
            <w:tcW w:w="5220" w:type="dxa"/>
            <w:gridSpan w:val="5"/>
            <w:tcBorders>
              <w:top w:val="single" w:sz="12" w:space="0" w:color="auto"/>
            </w:tcBorders>
            <w:shd w:val="clear" w:color="auto" w:fill="D9D9D9" w:themeFill="background1" w:themeFillShade="D9"/>
            <w:vAlign w:val="center"/>
          </w:tcPr>
          <w:p w14:paraId="2169DBB4" w14:textId="77777777" w:rsidR="007E1879" w:rsidRPr="00984A22" w:rsidRDefault="007E1879" w:rsidP="007E1879">
            <w:pPr>
              <w:spacing w:before="0" w:after="0"/>
              <w:contextualSpacing/>
              <w:jc w:val="center"/>
              <w:rPr>
                <w:rFonts w:ascii="Arial" w:hAnsi="Arial" w:cs="Arial"/>
                <w:sz w:val="17"/>
                <w:szCs w:val="17"/>
              </w:rPr>
            </w:pPr>
          </w:p>
        </w:tc>
      </w:tr>
    </w:tbl>
    <w:p w14:paraId="27D3D851" w14:textId="77777777" w:rsidR="00E57C25" w:rsidRPr="00EC54B0" w:rsidRDefault="00E57C25" w:rsidP="00E57C25">
      <w:pPr>
        <w:tabs>
          <w:tab w:val="left" w:pos="7100"/>
        </w:tabs>
        <w:spacing w:before="0" w:after="0"/>
        <w:ind w:left="36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14:paraId="051E6648" w14:textId="77777777" w:rsidR="00E57C25" w:rsidRDefault="00E57C25" w:rsidP="00E57C25">
      <w:pPr>
        <w:spacing w:before="0" w:after="0"/>
        <w:ind w:left="3690" w:firstLine="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14:paraId="7A469D3D" w14:textId="77777777" w:rsidR="00E57C25" w:rsidRPr="001D08E4" w:rsidRDefault="00E57C25" w:rsidP="00E57C25">
      <w:pPr>
        <w:spacing w:before="0" w:after="0"/>
        <w:ind w:left="3690" w:firstLine="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14:paraId="020B1923" w14:textId="77777777" w:rsidR="00E57C25" w:rsidRPr="00EC54B0" w:rsidRDefault="00E57C25" w:rsidP="00E57C25">
      <w:pPr>
        <w:spacing w:before="0" w:after="0"/>
        <w:ind w:left="378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14:paraId="7ECFFD72" w14:textId="77777777" w:rsidR="00E57C25" w:rsidRPr="00EC54B0" w:rsidRDefault="00E57C25" w:rsidP="00E57C25">
      <w:pPr>
        <w:pStyle w:val="BodyText"/>
        <w:ind w:left="3870" w:right="351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14:paraId="0C3B054A" w14:textId="77777777" w:rsidR="00E57C25" w:rsidRPr="001336F0" w:rsidRDefault="00E57C25" w:rsidP="00E57C25">
      <w:pPr>
        <w:pStyle w:val="BodyText"/>
        <w:ind w:left="3870" w:right="207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14:paraId="4F46B0A3" w14:textId="77777777" w:rsidR="00E57C25" w:rsidRDefault="00E57C25" w:rsidP="00E57C25">
      <w:pPr>
        <w:pStyle w:val="BodyText"/>
        <w:ind w:left="3870" w:right="351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14:paraId="65F3455D" w14:textId="77777777" w:rsidR="002B273A" w:rsidRPr="00E10A70" w:rsidRDefault="00E57C25" w:rsidP="00E57C25">
      <w:pPr>
        <w:spacing w:before="0" w:after="0"/>
        <w:ind w:left="378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sectPr w:rsidR="002B273A" w:rsidRPr="00E10A70"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01180" w14:textId="77777777" w:rsidR="00CB127E" w:rsidRDefault="00CB127E" w:rsidP="00142418">
      <w:pPr>
        <w:spacing w:before="0" w:after="0"/>
      </w:pPr>
      <w:r>
        <w:separator/>
      </w:r>
    </w:p>
  </w:endnote>
  <w:endnote w:type="continuationSeparator" w:id="0">
    <w:p w14:paraId="5E438A1D" w14:textId="77777777" w:rsidR="00CB127E" w:rsidRDefault="00CB127E"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662A6C" w14:textId="77777777" w:rsidR="00CB127E" w:rsidRDefault="00CB127E" w:rsidP="00142418">
      <w:pPr>
        <w:spacing w:before="0" w:after="0"/>
      </w:pPr>
      <w:r>
        <w:separator/>
      </w:r>
    </w:p>
  </w:footnote>
  <w:footnote w:type="continuationSeparator" w:id="0">
    <w:p w14:paraId="024D1102" w14:textId="77777777" w:rsidR="00CB127E" w:rsidRDefault="00CB127E"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3"/>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FAE"/>
    <w:rsid w:val="00006EAA"/>
    <w:rsid w:val="00007046"/>
    <w:rsid w:val="000074F0"/>
    <w:rsid w:val="00013138"/>
    <w:rsid w:val="000137D0"/>
    <w:rsid w:val="00013F53"/>
    <w:rsid w:val="00014C28"/>
    <w:rsid w:val="00015214"/>
    <w:rsid w:val="0001549D"/>
    <w:rsid w:val="00015620"/>
    <w:rsid w:val="000160F1"/>
    <w:rsid w:val="00017CA6"/>
    <w:rsid w:val="0002116D"/>
    <w:rsid w:val="00021301"/>
    <w:rsid w:val="000225B3"/>
    <w:rsid w:val="000232CA"/>
    <w:rsid w:val="000236B1"/>
    <w:rsid w:val="00025290"/>
    <w:rsid w:val="000252BB"/>
    <w:rsid w:val="00025E4C"/>
    <w:rsid w:val="0002656E"/>
    <w:rsid w:val="0002678D"/>
    <w:rsid w:val="00026939"/>
    <w:rsid w:val="00027C12"/>
    <w:rsid w:val="00030AEF"/>
    <w:rsid w:val="0003387E"/>
    <w:rsid w:val="00033D83"/>
    <w:rsid w:val="00033F13"/>
    <w:rsid w:val="00035394"/>
    <w:rsid w:val="000370E9"/>
    <w:rsid w:val="000372B4"/>
    <w:rsid w:val="000377E0"/>
    <w:rsid w:val="00043973"/>
    <w:rsid w:val="000440E3"/>
    <w:rsid w:val="00044130"/>
    <w:rsid w:val="0004534A"/>
    <w:rsid w:val="00047A98"/>
    <w:rsid w:val="00050502"/>
    <w:rsid w:val="00050EEA"/>
    <w:rsid w:val="00052BF7"/>
    <w:rsid w:val="00052E05"/>
    <w:rsid w:val="00052FF3"/>
    <w:rsid w:val="00053545"/>
    <w:rsid w:val="000572C1"/>
    <w:rsid w:val="000578FE"/>
    <w:rsid w:val="0006237A"/>
    <w:rsid w:val="00063F85"/>
    <w:rsid w:val="00065096"/>
    <w:rsid w:val="0006547A"/>
    <w:rsid w:val="0006564F"/>
    <w:rsid w:val="000679C9"/>
    <w:rsid w:val="00070965"/>
    <w:rsid w:val="000728D3"/>
    <w:rsid w:val="0007336A"/>
    <w:rsid w:val="000768B6"/>
    <w:rsid w:val="000771FC"/>
    <w:rsid w:val="00077B31"/>
    <w:rsid w:val="000802F8"/>
    <w:rsid w:val="000812FA"/>
    <w:rsid w:val="000819F6"/>
    <w:rsid w:val="000833B1"/>
    <w:rsid w:val="0008449A"/>
    <w:rsid w:val="000848A2"/>
    <w:rsid w:val="00084915"/>
    <w:rsid w:val="00084917"/>
    <w:rsid w:val="0008499F"/>
    <w:rsid w:val="00084B12"/>
    <w:rsid w:val="00085EBB"/>
    <w:rsid w:val="00086A04"/>
    <w:rsid w:val="00087235"/>
    <w:rsid w:val="00090110"/>
    <w:rsid w:val="00090A95"/>
    <w:rsid w:val="000920F7"/>
    <w:rsid w:val="00093D8B"/>
    <w:rsid w:val="0009430E"/>
    <w:rsid w:val="00096F8D"/>
    <w:rsid w:val="00097BA8"/>
    <w:rsid w:val="000A103C"/>
    <w:rsid w:val="000A1DFC"/>
    <w:rsid w:val="000A21ED"/>
    <w:rsid w:val="000A21FF"/>
    <w:rsid w:val="000A2CC0"/>
    <w:rsid w:val="000A3D6E"/>
    <w:rsid w:val="000A79EA"/>
    <w:rsid w:val="000A7C0F"/>
    <w:rsid w:val="000B1A79"/>
    <w:rsid w:val="000B3CC9"/>
    <w:rsid w:val="000B44C2"/>
    <w:rsid w:val="000B4C52"/>
    <w:rsid w:val="000B7587"/>
    <w:rsid w:val="000B7CCA"/>
    <w:rsid w:val="000C04E9"/>
    <w:rsid w:val="000C1545"/>
    <w:rsid w:val="000C28E3"/>
    <w:rsid w:val="000C2B46"/>
    <w:rsid w:val="000C3E38"/>
    <w:rsid w:val="000C6C07"/>
    <w:rsid w:val="000C7BA5"/>
    <w:rsid w:val="000D08FC"/>
    <w:rsid w:val="000D4CC8"/>
    <w:rsid w:val="000D7839"/>
    <w:rsid w:val="000E31BC"/>
    <w:rsid w:val="000E42B1"/>
    <w:rsid w:val="000E4732"/>
    <w:rsid w:val="000E4894"/>
    <w:rsid w:val="000E58E3"/>
    <w:rsid w:val="000E59B0"/>
    <w:rsid w:val="000E60CE"/>
    <w:rsid w:val="000E6E32"/>
    <w:rsid w:val="000E7236"/>
    <w:rsid w:val="000F05C5"/>
    <w:rsid w:val="000F1D66"/>
    <w:rsid w:val="000F2FD9"/>
    <w:rsid w:val="000F38EA"/>
    <w:rsid w:val="000F473F"/>
    <w:rsid w:val="000F4B61"/>
    <w:rsid w:val="000F4E3D"/>
    <w:rsid w:val="000F5894"/>
    <w:rsid w:val="000F5A34"/>
    <w:rsid w:val="000F6276"/>
    <w:rsid w:val="000F6A7F"/>
    <w:rsid w:val="000F75EF"/>
    <w:rsid w:val="000F7A41"/>
    <w:rsid w:val="000F7D46"/>
    <w:rsid w:val="00101888"/>
    <w:rsid w:val="001025AF"/>
    <w:rsid w:val="00103010"/>
    <w:rsid w:val="00103F54"/>
    <w:rsid w:val="00104D67"/>
    <w:rsid w:val="00105C4E"/>
    <w:rsid w:val="001070D2"/>
    <w:rsid w:val="00107570"/>
    <w:rsid w:val="0011040F"/>
    <w:rsid w:val="00110B78"/>
    <w:rsid w:val="001110BC"/>
    <w:rsid w:val="0011251B"/>
    <w:rsid w:val="001148C5"/>
    <w:rsid w:val="00114CC9"/>
    <w:rsid w:val="00116213"/>
    <w:rsid w:val="00116F19"/>
    <w:rsid w:val="0011780E"/>
    <w:rsid w:val="00120EB3"/>
    <w:rsid w:val="00123596"/>
    <w:rsid w:val="001249B4"/>
    <w:rsid w:val="00125EF8"/>
    <w:rsid w:val="001261A4"/>
    <w:rsid w:val="00130DFF"/>
    <w:rsid w:val="00131415"/>
    <w:rsid w:val="00131829"/>
    <w:rsid w:val="00132785"/>
    <w:rsid w:val="001342A7"/>
    <w:rsid w:val="00141BF6"/>
    <w:rsid w:val="00141CA1"/>
    <w:rsid w:val="00142418"/>
    <w:rsid w:val="0014389D"/>
    <w:rsid w:val="00143A1A"/>
    <w:rsid w:val="00143BA4"/>
    <w:rsid w:val="001444FC"/>
    <w:rsid w:val="001445D0"/>
    <w:rsid w:val="00144AFA"/>
    <w:rsid w:val="0014510A"/>
    <w:rsid w:val="001451EC"/>
    <w:rsid w:val="0014626F"/>
    <w:rsid w:val="00146561"/>
    <w:rsid w:val="00146EDB"/>
    <w:rsid w:val="0014729D"/>
    <w:rsid w:val="00147DF6"/>
    <w:rsid w:val="0015040D"/>
    <w:rsid w:val="001524A7"/>
    <w:rsid w:val="00152BF4"/>
    <w:rsid w:val="001530B1"/>
    <w:rsid w:val="00153E49"/>
    <w:rsid w:val="00155EC7"/>
    <w:rsid w:val="001561DF"/>
    <w:rsid w:val="001570C5"/>
    <w:rsid w:val="00157477"/>
    <w:rsid w:val="001618C6"/>
    <w:rsid w:val="001621F3"/>
    <w:rsid w:val="001668A6"/>
    <w:rsid w:val="00166C95"/>
    <w:rsid w:val="00167226"/>
    <w:rsid w:val="00167676"/>
    <w:rsid w:val="00170AC1"/>
    <w:rsid w:val="00173A2B"/>
    <w:rsid w:val="00174F92"/>
    <w:rsid w:val="001754A0"/>
    <w:rsid w:val="0017620E"/>
    <w:rsid w:val="00177786"/>
    <w:rsid w:val="0018102B"/>
    <w:rsid w:val="0018199C"/>
    <w:rsid w:val="00184473"/>
    <w:rsid w:val="00184BFD"/>
    <w:rsid w:val="00185E36"/>
    <w:rsid w:val="00187C06"/>
    <w:rsid w:val="001907ED"/>
    <w:rsid w:val="00191991"/>
    <w:rsid w:val="00192854"/>
    <w:rsid w:val="00194246"/>
    <w:rsid w:val="00194D62"/>
    <w:rsid w:val="00195560"/>
    <w:rsid w:val="00195F59"/>
    <w:rsid w:val="001A1EF1"/>
    <w:rsid w:val="001A262F"/>
    <w:rsid w:val="001A2C89"/>
    <w:rsid w:val="001A2F5C"/>
    <w:rsid w:val="001A65F4"/>
    <w:rsid w:val="001A7EAA"/>
    <w:rsid w:val="001B0963"/>
    <w:rsid w:val="001B2467"/>
    <w:rsid w:val="001B28B0"/>
    <w:rsid w:val="001B2B36"/>
    <w:rsid w:val="001B3FB2"/>
    <w:rsid w:val="001B471A"/>
    <w:rsid w:val="001B48A0"/>
    <w:rsid w:val="001B5B63"/>
    <w:rsid w:val="001C1436"/>
    <w:rsid w:val="001C3055"/>
    <w:rsid w:val="001C4A65"/>
    <w:rsid w:val="001C5131"/>
    <w:rsid w:val="001C5937"/>
    <w:rsid w:val="001C693D"/>
    <w:rsid w:val="001C6A86"/>
    <w:rsid w:val="001C6B1C"/>
    <w:rsid w:val="001C76E3"/>
    <w:rsid w:val="001C7D64"/>
    <w:rsid w:val="001D1433"/>
    <w:rsid w:val="001D166D"/>
    <w:rsid w:val="001D1A38"/>
    <w:rsid w:val="001D36E9"/>
    <w:rsid w:val="001D4342"/>
    <w:rsid w:val="001E1176"/>
    <w:rsid w:val="001E1D0F"/>
    <w:rsid w:val="001E2745"/>
    <w:rsid w:val="001E2C36"/>
    <w:rsid w:val="001E50C4"/>
    <w:rsid w:val="001E5A1D"/>
    <w:rsid w:val="001E5E75"/>
    <w:rsid w:val="001E6639"/>
    <w:rsid w:val="001E7054"/>
    <w:rsid w:val="001E70A8"/>
    <w:rsid w:val="001E790A"/>
    <w:rsid w:val="001F0AC9"/>
    <w:rsid w:val="001F0B9C"/>
    <w:rsid w:val="001F0C35"/>
    <w:rsid w:val="001F1F96"/>
    <w:rsid w:val="001F3B7D"/>
    <w:rsid w:val="001F4A70"/>
    <w:rsid w:val="001F5845"/>
    <w:rsid w:val="002006A7"/>
    <w:rsid w:val="00200AF0"/>
    <w:rsid w:val="00200BF7"/>
    <w:rsid w:val="00201558"/>
    <w:rsid w:val="00206E75"/>
    <w:rsid w:val="0020761E"/>
    <w:rsid w:val="00212AAF"/>
    <w:rsid w:val="00212AC4"/>
    <w:rsid w:val="002137C2"/>
    <w:rsid w:val="002140D2"/>
    <w:rsid w:val="0021416E"/>
    <w:rsid w:val="00214D42"/>
    <w:rsid w:val="002153C3"/>
    <w:rsid w:val="00215D03"/>
    <w:rsid w:val="00216E32"/>
    <w:rsid w:val="00217611"/>
    <w:rsid w:val="002177F7"/>
    <w:rsid w:val="00217B5D"/>
    <w:rsid w:val="00221743"/>
    <w:rsid w:val="00221AF3"/>
    <w:rsid w:val="002238D1"/>
    <w:rsid w:val="00223E09"/>
    <w:rsid w:val="002279CF"/>
    <w:rsid w:val="002300F9"/>
    <w:rsid w:val="00230B5F"/>
    <w:rsid w:val="002342A8"/>
    <w:rsid w:val="00234BE3"/>
    <w:rsid w:val="00234E71"/>
    <w:rsid w:val="00236CF7"/>
    <w:rsid w:val="0023744D"/>
    <w:rsid w:val="002374F0"/>
    <w:rsid w:val="00237FC6"/>
    <w:rsid w:val="00240449"/>
    <w:rsid w:val="00240904"/>
    <w:rsid w:val="00241A42"/>
    <w:rsid w:val="00241E3D"/>
    <w:rsid w:val="00243419"/>
    <w:rsid w:val="0024342B"/>
    <w:rsid w:val="002437A0"/>
    <w:rsid w:val="00243E04"/>
    <w:rsid w:val="00245923"/>
    <w:rsid w:val="00245E17"/>
    <w:rsid w:val="00250129"/>
    <w:rsid w:val="00250813"/>
    <w:rsid w:val="002520D8"/>
    <w:rsid w:val="00252209"/>
    <w:rsid w:val="002522B9"/>
    <w:rsid w:val="002522F7"/>
    <w:rsid w:val="00252704"/>
    <w:rsid w:val="002528A0"/>
    <w:rsid w:val="0025501A"/>
    <w:rsid w:val="00255196"/>
    <w:rsid w:val="0025575D"/>
    <w:rsid w:val="0026233D"/>
    <w:rsid w:val="00263EE6"/>
    <w:rsid w:val="002652E3"/>
    <w:rsid w:val="00265492"/>
    <w:rsid w:val="002669EC"/>
    <w:rsid w:val="002677F7"/>
    <w:rsid w:val="00270A08"/>
    <w:rsid w:val="002719B0"/>
    <w:rsid w:val="00273671"/>
    <w:rsid w:val="00281922"/>
    <w:rsid w:val="00282059"/>
    <w:rsid w:val="00283BAF"/>
    <w:rsid w:val="00285CAD"/>
    <w:rsid w:val="0028617C"/>
    <w:rsid w:val="00286E73"/>
    <w:rsid w:val="00287EEE"/>
    <w:rsid w:val="00290119"/>
    <w:rsid w:val="00290906"/>
    <w:rsid w:val="0029128C"/>
    <w:rsid w:val="00291753"/>
    <w:rsid w:val="00291F24"/>
    <w:rsid w:val="00292198"/>
    <w:rsid w:val="002930AF"/>
    <w:rsid w:val="00296560"/>
    <w:rsid w:val="002A124C"/>
    <w:rsid w:val="002A20A8"/>
    <w:rsid w:val="002A27A7"/>
    <w:rsid w:val="002A38FE"/>
    <w:rsid w:val="002A6FBF"/>
    <w:rsid w:val="002A70C8"/>
    <w:rsid w:val="002B07DD"/>
    <w:rsid w:val="002B0CE4"/>
    <w:rsid w:val="002B0D62"/>
    <w:rsid w:val="002B1B6A"/>
    <w:rsid w:val="002B273A"/>
    <w:rsid w:val="002B361A"/>
    <w:rsid w:val="002B3B95"/>
    <w:rsid w:val="002B6CA3"/>
    <w:rsid w:val="002B76F8"/>
    <w:rsid w:val="002C6A8E"/>
    <w:rsid w:val="002C729D"/>
    <w:rsid w:val="002D2ADC"/>
    <w:rsid w:val="002D41E0"/>
    <w:rsid w:val="002D4A2E"/>
    <w:rsid w:val="002D5065"/>
    <w:rsid w:val="002D5819"/>
    <w:rsid w:val="002D64C3"/>
    <w:rsid w:val="002D69B2"/>
    <w:rsid w:val="002D6B06"/>
    <w:rsid w:val="002E1596"/>
    <w:rsid w:val="002E38DE"/>
    <w:rsid w:val="002E3C26"/>
    <w:rsid w:val="002E4416"/>
    <w:rsid w:val="002E5BC0"/>
    <w:rsid w:val="002E6477"/>
    <w:rsid w:val="002F0760"/>
    <w:rsid w:val="002F1088"/>
    <w:rsid w:val="002F21D7"/>
    <w:rsid w:val="002F238F"/>
    <w:rsid w:val="002F4177"/>
    <w:rsid w:val="002F59B1"/>
    <w:rsid w:val="002F5B77"/>
    <w:rsid w:val="002F5E70"/>
    <w:rsid w:val="003009C6"/>
    <w:rsid w:val="0030218A"/>
    <w:rsid w:val="003074AD"/>
    <w:rsid w:val="003075FB"/>
    <w:rsid w:val="003115D5"/>
    <w:rsid w:val="00311B56"/>
    <w:rsid w:val="003129F2"/>
    <w:rsid w:val="003139B7"/>
    <w:rsid w:val="00313FB0"/>
    <w:rsid w:val="003149C0"/>
    <w:rsid w:val="00314CFA"/>
    <w:rsid w:val="0031782E"/>
    <w:rsid w:val="00317932"/>
    <w:rsid w:val="00317A2A"/>
    <w:rsid w:val="00321148"/>
    <w:rsid w:val="003215E7"/>
    <w:rsid w:val="003226BE"/>
    <w:rsid w:val="003227E7"/>
    <w:rsid w:val="00324023"/>
    <w:rsid w:val="00326164"/>
    <w:rsid w:val="003324C9"/>
    <w:rsid w:val="0033478A"/>
    <w:rsid w:val="003354F8"/>
    <w:rsid w:val="003358BE"/>
    <w:rsid w:val="003364C0"/>
    <w:rsid w:val="0033703F"/>
    <w:rsid w:val="00337329"/>
    <w:rsid w:val="0034157B"/>
    <w:rsid w:val="00341C4B"/>
    <w:rsid w:val="003421A1"/>
    <w:rsid w:val="003431C3"/>
    <w:rsid w:val="003432E3"/>
    <w:rsid w:val="00343E2E"/>
    <w:rsid w:val="0034529A"/>
    <w:rsid w:val="00345F99"/>
    <w:rsid w:val="00351396"/>
    <w:rsid w:val="00352054"/>
    <w:rsid w:val="00356E27"/>
    <w:rsid w:val="0035750A"/>
    <w:rsid w:val="003607E2"/>
    <w:rsid w:val="00360917"/>
    <w:rsid w:val="003609D9"/>
    <w:rsid w:val="00363F2E"/>
    <w:rsid w:val="0036407C"/>
    <w:rsid w:val="003644A3"/>
    <w:rsid w:val="00367159"/>
    <w:rsid w:val="00367431"/>
    <w:rsid w:val="00367453"/>
    <w:rsid w:val="00367DA6"/>
    <w:rsid w:val="003704B6"/>
    <w:rsid w:val="00371D9D"/>
    <w:rsid w:val="0037512B"/>
    <w:rsid w:val="00375673"/>
    <w:rsid w:val="00375F75"/>
    <w:rsid w:val="00380EE2"/>
    <w:rsid w:val="003825A7"/>
    <w:rsid w:val="003825FF"/>
    <w:rsid w:val="00382677"/>
    <w:rsid w:val="00382E72"/>
    <w:rsid w:val="0038334C"/>
    <w:rsid w:val="00384160"/>
    <w:rsid w:val="00385A36"/>
    <w:rsid w:val="00385D30"/>
    <w:rsid w:val="00390C40"/>
    <w:rsid w:val="003957B6"/>
    <w:rsid w:val="00396F1C"/>
    <w:rsid w:val="00397225"/>
    <w:rsid w:val="003974A4"/>
    <w:rsid w:val="003A12ED"/>
    <w:rsid w:val="003A171A"/>
    <w:rsid w:val="003A180D"/>
    <w:rsid w:val="003A18A8"/>
    <w:rsid w:val="003A3AC0"/>
    <w:rsid w:val="003A5208"/>
    <w:rsid w:val="003A7648"/>
    <w:rsid w:val="003A79BF"/>
    <w:rsid w:val="003A7EC2"/>
    <w:rsid w:val="003B0895"/>
    <w:rsid w:val="003B1D66"/>
    <w:rsid w:val="003B2ADB"/>
    <w:rsid w:val="003B2B27"/>
    <w:rsid w:val="003B2F1C"/>
    <w:rsid w:val="003B59EF"/>
    <w:rsid w:val="003B5FBC"/>
    <w:rsid w:val="003B614A"/>
    <w:rsid w:val="003B63E8"/>
    <w:rsid w:val="003B72BB"/>
    <w:rsid w:val="003C0A3C"/>
    <w:rsid w:val="003C19B3"/>
    <w:rsid w:val="003C3A5B"/>
    <w:rsid w:val="003C3AA8"/>
    <w:rsid w:val="003C3E56"/>
    <w:rsid w:val="003C5E20"/>
    <w:rsid w:val="003C6CA6"/>
    <w:rsid w:val="003C6D23"/>
    <w:rsid w:val="003C79E9"/>
    <w:rsid w:val="003D05AE"/>
    <w:rsid w:val="003D1598"/>
    <w:rsid w:val="003D174E"/>
    <w:rsid w:val="003D17E4"/>
    <w:rsid w:val="003D2586"/>
    <w:rsid w:val="003D4960"/>
    <w:rsid w:val="003D6C96"/>
    <w:rsid w:val="003D7BB3"/>
    <w:rsid w:val="003E01E1"/>
    <w:rsid w:val="003E2022"/>
    <w:rsid w:val="003E2198"/>
    <w:rsid w:val="003E35C7"/>
    <w:rsid w:val="003E3B70"/>
    <w:rsid w:val="003E5A7F"/>
    <w:rsid w:val="003E6A84"/>
    <w:rsid w:val="003E7ED2"/>
    <w:rsid w:val="003F2970"/>
    <w:rsid w:val="003F3954"/>
    <w:rsid w:val="003F3E35"/>
    <w:rsid w:val="003F4101"/>
    <w:rsid w:val="003F72B4"/>
    <w:rsid w:val="003F78BE"/>
    <w:rsid w:val="004013D9"/>
    <w:rsid w:val="004034D8"/>
    <w:rsid w:val="00403B7A"/>
    <w:rsid w:val="00404F2F"/>
    <w:rsid w:val="0040572B"/>
    <w:rsid w:val="0040686F"/>
    <w:rsid w:val="00411688"/>
    <w:rsid w:val="0041507F"/>
    <w:rsid w:val="004155F7"/>
    <w:rsid w:val="00416E76"/>
    <w:rsid w:val="00422A98"/>
    <w:rsid w:val="00424130"/>
    <w:rsid w:val="004245D9"/>
    <w:rsid w:val="004250E8"/>
    <w:rsid w:val="00426234"/>
    <w:rsid w:val="004277EC"/>
    <w:rsid w:val="00427DF1"/>
    <w:rsid w:val="00430DC2"/>
    <w:rsid w:val="00432D7C"/>
    <w:rsid w:val="004338DC"/>
    <w:rsid w:val="00434B44"/>
    <w:rsid w:val="0043549F"/>
    <w:rsid w:val="00436D23"/>
    <w:rsid w:val="0044063A"/>
    <w:rsid w:val="00440725"/>
    <w:rsid w:val="004425DF"/>
    <w:rsid w:val="00442981"/>
    <w:rsid w:val="00443A97"/>
    <w:rsid w:val="00443AC9"/>
    <w:rsid w:val="00443ECC"/>
    <w:rsid w:val="00444E8A"/>
    <w:rsid w:val="00445F5E"/>
    <w:rsid w:val="00446383"/>
    <w:rsid w:val="0044658E"/>
    <w:rsid w:val="00447D0E"/>
    <w:rsid w:val="0045277A"/>
    <w:rsid w:val="00452906"/>
    <w:rsid w:val="00452C5A"/>
    <w:rsid w:val="0045325B"/>
    <w:rsid w:val="00453EC6"/>
    <w:rsid w:val="004545BD"/>
    <w:rsid w:val="00457A8E"/>
    <w:rsid w:val="00457DF2"/>
    <w:rsid w:val="00461B8B"/>
    <w:rsid w:val="00461F21"/>
    <w:rsid w:val="00461F94"/>
    <w:rsid w:val="00462C23"/>
    <w:rsid w:val="00464F7E"/>
    <w:rsid w:val="00465945"/>
    <w:rsid w:val="00473CAF"/>
    <w:rsid w:val="00474399"/>
    <w:rsid w:val="004773F5"/>
    <w:rsid w:val="004804A0"/>
    <w:rsid w:val="004806DF"/>
    <w:rsid w:val="004806E5"/>
    <w:rsid w:val="00482B67"/>
    <w:rsid w:val="0048312B"/>
    <w:rsid w:val="00483A0A"/>
    <w:rsid w:val="00483C93"/>
    <w:rsid w:val="00483DB0"/>
    <w:rsid w:val="004841F2"/>
    <w:rsid w:val="0048477B"/>
    <w:rsid w:val="00486CFE"/>
    <w:rsid w:val="004870A1"/>
    <w:rsid w:val="00487240"/>
    <w:rsid w:val="00487744"/>
    <w:rsid w:val="00487EA6"/>
    <w:rsid w:val="00492886"/>
    <w:rsid w:val="00493347"/>
    <w:rsid w:val="00493E10"/>
    <w:rsid w:val="004940DF"/>
    <w:rsid w:val="00494AE3"/>
    <w:rsid w:val="00496A83"/>
    <w:rsid w:val="00497024"/>
    <w:rsid w:val="004975FB"/>
    <w:rsid w:val="004A1AD0"/>
    <w:rsid w:val="004A1FC9"/>
    <w:rsid w:val="004A29D5"/>
    <w:rsid w:val="004A3B91"/>
    <w:rsid w:val="004A484A"/>
    <w:rsid w:val="004B26A3"/>
    <w:rsid w:val="004B2DBE"/>
    <w:rsid w:val="004B3F8B"/>
    <w:rsid w:val="004B42E3"/>
    <w:rsid w:val="004B55C5"/>
    <w:rsid w:val="004C037F"/>
    <w:rsid w:val="004C0664"/>
    <w:rsid w:val="004C0675"/>
    <w:rsid w:val="004C10A3"/>
    <w:rsid w:val="004C171E"/>
    <w:rsid w:val="004C316A"/>
    <w:rsid w:val="004C331D"/>
    <w:rsid w:val="004C516D"/>
    <w:rsid w:val="004C59E2"/>
    <w:rsid w:val="004C6A6B"/>
    <w:rsid w:val="004C6FBD"/>
    <w:rsid w:val="004C745F"/>
    <w:rsid w:val="004D3FE1"/>
    <w:rsid w:val="004D5964"/>
    <w:rsid w:val="004D70D6"/>
    <w:rsid w:val="004E012F"/>
    <w:rsid w:val="004E1234"/>
    <w:rsid w:val="004E1989"/>
    <w:rsid w:val="004E1D5E"/>
    <w:rsid w:val="004E21FB"/>
    <w:rsid w:val="004E2CC0"/>
    <w:rsid w:val="004E6B91"/>
    <w:rsid w:val="004E727B"/>
    <w:rsid w:val="004F1CF9"/>
    <w:rsid w:val="004F1EDA"/>
    <w:rsid w:val="004F2CEE"/>
    <w:rsid w:val="004F4D8D"/>
    <w:rsid w:val="00500583"/>
    <w:rsid w:val="00501F4F"/>
    <w:rsid w:val="00504B62"/>
    <w:rsid w:val="00504F51"/>
    <w:rsid w:val="005051B1"/>
    <w:rsid w:val="005058ED"/>
    <w:rsid w:val="00507BCD"/>
    <w:rsid w:val="005100C8"/>
    <w:rsid w:val="005133C5"/>
    <w:rsid w:val="00513718"/>
    <w:rsid w:val="00513815"/>
    <w:rsid w:val="005155AF"/>
    <w:rsid w:val="0051715B"/>
    <w:rsid w:val="0051719A"/>
    <w:rsid w:val="0051774E"/>
    <w:rsid w:val="0052092F"/>
    <w:rsid w:val="005209A7"/>
    <w:rsid w:val="00523391"/>
    <w:rsid w:val="0052392B"/>
    <w:rsid w:val="00524FFA"/>
    <w:rsid w:val="00525E3F"/>
    <w:rsid w:val="005276D3"/>
    <w:rsid w:val="00533C02"/>
    <w:rsid w:val="00534AE9"/>
    <w:rsid w:val="00535F55"/>
    <w:rsid w:val="00537E46"/>
    <w:rsid w:val="00540E64"/>
    <w:rsid w:val="00541723"/>
    <w:rsid w:val="005427B8"/>
    <w:rsid w:val="00542AB9"/>
    <w:rsid w:val="00542EBD"/>
    <w:rsid w:val="00543FF1"/>
    <w:rsid w:val="00544AFD"/>
    <w:rsid w:val="0054503B"/>
    <w:rsid w:val="005464DC"/>
    <w:rsid w:val="00546BCE"/>
    <w:rsid w:val="00550D8B"/>
    <w:rsid w:val="0055101E"/>
    <w:rsid w:val="00551D90"/>
    <w:rsid w:val="00551DB3"/>
    <w:rsid w:val="00551EB2"/>
    <w:rsid w:val="00553C03"/>
    <w:rsid w:val="00554BCA"/>
    <w:rsid w:val="00556410"/>
    <w:rsid w:val="00557DD7"/>
    <w:rsid w:val="005610EA"/>
    <w:rsid w:val="00562AE9"/>
    <w:rsid w:val="00564319"/>
    <w:rsid w:val="005662A9"/>
    <w:rsid w:val="00566562"/>
    <w:rsid w:val="005701DB"/>
    <w:rsid w:val="0057040A"/>
    <w:rsid w:val="0057268C"/>
    <w:rsid w:val="00573FC4"/>
    <w:rsid w:val="00574F04"/>
    <w:rsid w:val="00581961"/>
    <w:rsid w:val="00581E3C"/>
    <w:rsid w:val="00582827"/>
    <w:rsid w:val="00583F8B"/>
    <w:rsid w:val="00583F98"/>
    <w:rsid w:val="0059014D"/>
    <w:rsid w:val="005929D0"/>
    <w:rsid w:val="00593E9C"/>
    <w:rsid w:val="005958AA"/>
    <w:rsid w:val="005969B7"/>
    <w:rsid w:val="00596CF7"/>
    <w:rsid w:val="005A04D4"/>
    <w:rsid w:val="005A0907"/>
    <w:rsid w:val="005A32A0"/>
    <w:rsid w:val="005A477C"/>
    <w:rsid w:val="005A50CC"/>
    <w:rsid w:val="005A5514"/>
    <w:rsid w:val="005A61BC"/>
    <w:rsid w:val="005A6EC8"/>
    <w:rsid w:val="005B0479"/>
    <w:rsid w:val="005B0C98"/>
    <w:rsid w:val="005B3ACB"/>
    <w:rsid w:val="005B4E3D"/>
    <w:rsid w:val="005B5EBD"/>
    <w:rsid w:val="005B6F42"/>
    <w:rsid w:val="005B74D1"/>
    <w:rsid w:val="005C1460"/>
    <w:rsid w:val="005C1987"/>
    <w:rsid w:val="005C20DE"/>
    <w:rsid w:val="005C2E4D"/>
    <w:rsid w:val="005C334B"/>
    <w:rsid w:val="005C3613"/>
    <w:rsid w:val="005C448C"/>
    <w:rsid w:val="005C60CE"/>
    <w:rsid w:val="005C6863"/>
    <w:rsid w:val="005C6B0C"/>
    <w:rsid w:val="005C6F84"/>
    <w:rsid w:val="005C7AA8"/>
    <w:rsid w:val="005C7BC8"/>
    <w:rsid w:val="005D054C"/>
    <w:rsid w:val="005D1F81"/>
    <w:rsid w:val="005D2737"/>
    <w:rsid w:val="005D3B44"/>
    <w:rsid w:val="005D45B2"/>
    <w:rsid w:val="005D61EC"/>
    <w:rsid w:val="005D6EA4"/>
    <w:rsid w:val="005E000A"/>
    <w:rsid w:val="005E100C"/>
    <w:rsid w:val="005E1619"/>
    <w:rsid w:val="005E28BA"/>
    <w:rsid w:val="005E28CA"/>
    <w:rsid w:val="005E2F34"/>
    <w:rsid w:val="005E4063"/>
    <w:rsid w:val="005E6257"/>
    <w:rsid w:val="005E72AE"/>
    <w:rsid w:val="005E77D0"/>
    <w:rsid w:val="005E7C17"/>
    <w:rsid w:val="005E7CE0"/>
    <w:rsid w:val="005F22A8"/>
    <w:rsid w:val="005F300E"/>
    <w:rsid w:val="005F33A3"/>
    <w:rsid w:val="005F3457"/>
    <w:rsid w:val="005F35FE"/>
    <w:rsid w:val="005F36B7"/>
    <w:rsid w:val="005F3970"/>
    <w:rsid w:val="005F3FCD"/>
    <w:rsid w:val="005F59FE"/>
    <w:rsid w:val="00600314"/>
    <w:rsid w:val="00600785"/>
    <w:rsid w:val="006010CE"/>
    <w:rsid w:val="00601F26"/>
    <w:rsid w:val="00602560"/>
    <w:rsid w:val="00602B23"/>
    <w:rsid w:val="006047AC"/>
    <w:rsid w:val="00606190"/>
    <w:rsid w:val="0061214F"/>
    <w:rsid w:val="006137BF"/>
    <w:rsid w:val="00620719"/>
    <w:rsid w:val="00620A89"/>
    <w:rsid w:val="0062185B"/>
    <w:rsid w:val="00622153"/>
    <w:rsid w:val="006227CD"/>
    <w:rsid w:val="00623868"/>
    <w:rsid w:val="00623A57"/>
    <w:rsid w:val="006242E1"/>
    <w:rsid w:val="006251A4"/>
    <w:rsid w:val="00626A49"/>
    <w:rsid w:val="00626C67"/>
    <w:rsid w:val="006309CE"/>
    <w:rsid w:val="00631860"/>
    <w:rsid w:val="006321B7"/>
    <w:rsid w:val="00633066"/>
    <w:rsid w:val="00633DE8"/>
    <w:rsid w:val="0063652B"/>
    <w:rsid w:val="00642093"/>
    <w:rsid w:val="006426FC"/>
    <w:rsid w:val="00642C4F"/>
    <w:rsid w:val="00644828"/>
    <w:rsid w:val="00647017"/>
    <w:rsid w:val="00647A9A"/>
    <w:rsid w:val="0065268D"/>
    <w:rsid w:val="00652841"/>
    <w:rsid w:val="006529DA"/>
    <w:rsid w:val="00656040"/>
    <w:rsid w:val="006562E5"/>
    <w:rsid w:val="006565E8"/>
    <w:rsid w:val="00657C89"/>
    <w:rsid w:val="00657F96"/>
    <w:rsid w:val="0066052D"/>
    <w:rsid w:val="0066074D"/>
    <w:rsid w:val="00661FB4"/>
    <w:rsid w:val="006621B7"/>
    <w:rsid w:val="0066278C"/>
    <w:rsid w:val="0066507B"/>
    <w:rsid w:val="00667491"/>
    <w:rsid w:val="00670FD7"/>
    <w:rsid w:val="00671E0C"/>
    <w:rsid w:val="00672698"/>
    <w:rsid w:val="006727A6"/>
    <w:rsid w:val="00673019"/>
    <w:rsid w:val="006730C8"/>
    <w:rsid w:val="00673C98"/>
    <w:rsid w:val="0067479F"/>
    <w:rsid w:val="00677B24"/>
    <w:rsid w:val="00681E29"/>
    <w:rsid w:val="006834FB"/>
    <w:rsid w:val="0068407A"/>
    <w:rsid w:val="00684322"/>
    <w:rsid w:val="00684C50"/>
    <w:rsid w:val="00685211"/>
    <w:rsid w:val="00685E4F"/>
    <w:rsid w:val="0068696B"/>
    <w:rsid w:val="00690DC7"/>
    <w:rsid w:val="00691204"/>
    <w:rsid w:val="00691966"/>
    <w:rsid w:val="00691E32"/>
    <w:rsid w:val="00692FC5"/>
    <w:rsid w:val="006945ED"/>
    <w:rsid w:val="00694D44"/>
    <w:rsid w:val="006977B7"/>
    <w:rsid w:val="006A1007"/>
    <w:rsid w:val="006A4CAF"/>
    <w:rsid w:val="006A556E"/>
    <w:rsid w:val="006A65C6"/>
    <w:rsid w:val="006A6740"/>
    <w:rsid w:val="006A7B44"/>
    <w:rsid w:val="006B0428"/>
    <w:rsid w:val="006B0A5F"/>
    <w:rsid w:val="006B386A"/>
    <w:rsid w:val="006B49D3"/>
    <w:rsid w:val="006B6FEA"/>
    <w:rsid w:val="006C4B11"/>
    <w:rsid w:val="006C4D16"/>
    <w:rsid w:val="006C5F21"/>
    <w:rsid w:val="006C66B7"/>
    <w:rsid w:val="006D0D30"/>
    <w:rsid w:val="006D1BFB"/>
    <w:rsid w:val="006D3EA5"/>
    <w:rsid w:val="006D41EB"/>
    <w:rsid w:val="006E0E84"/>
    <w:rsid w:val="006E3282"/>
    <w:rsid w:val="006E3B94"/>
    <w:rsid w:val="006E5141"/>
    <w:rsid w:val="006E516E"/>
    <w:rsid w:val="006E5DE8"/>
    <w:rsid w:val="006E64CA"/>
    <w:rsid w:val="006E7BC2"/>
    <w:rsid w:val="006F039D"/>
    <w:rsid w:val="006F170D"/>
    <w:rsid w:val="006F21FF"/>
    <w:rsid w:val="006F3E7C"/>
    <w:rsid w:val="006F4261"/>
    <w:rsid w:val="006F4E75"/>
    <w:rsid w:val="006F74BD"/>
    <w:rsid w:val="006F770F"/>
    <w:rsid w:val="007000CF"/>
    <w:rsid w:val="00700CC3"/>
    <w:rsid w:val="00700FA5"/>
    <w:rsid w:val="00703675"/>
    <w:rsid w:val="00706128"/>
    <w:rsid w:val="00706296"/>
    <w:rsid w:val="007062B3"/>
    <w:rsid w:val="00711FDD"/>
    <w:rsid w:val="00712D2E"/>
    <w:rsid w:val="00715581"/>
    <w:rsid w:val="00716AF3"/>
    <w:rsid w:val="00716E88"/>
    <w:rsid w:val="00717537"/>
    <w:rsid w:val="007202DB"/>
    <w:rsid w:val="00721453"/>
    <w:rsid w:val="007214F4"/>
    <w:rsid w:val="00723AE6"/>
    <w:rsid w:val="00723D0E"/>
    <w:rsid w:val="0072486A"/>
    <w:rsid w:val="00724CBE"/>
    <w:rsid w:val="007250C8"/>
    <w:rsid w:val="007326E3"/>
    <w:rsid w:val="00734F11"/>
    <w:rsid w:val="0073651B"/>
    <w:rsid w:val="00740AF4"/>
    <w:rsid w:val="0074137B"/>
    <w:rsid w:val="007416C1"/>
    <w:rsid w:val="00741E68"/>
    <w:rsid w:val="00743061"/>
    <w:rsid w:val="00743594"/>
    <w:rsid w:val="00745400"/>
    <w:rsid w:val="007464F3"/>
    <w:rsid w:val="00746FAE"/>
    <w:rsid w:val="007502D1"/>
    <w:rsid w:val="00750F63"/>
    <w:rsid w:val="00751D7C"/>
    <w:rsid w:val="00753668"/>
    <w:rsid w:val="007537D7"/>
    <w:rsid w:val="00753AB6"/>
    <w:rsid w:val="00753AC6"/>
    <w:rsid w:val="00753BE7"/>
    <w:rsid w:val="00756278"/>
    <w:rsid w:val="00756752"/>
    <w:rsid w:val="00756D93"/>
    <w:rsid w:val="007602BE"/>
    <w:rsid w:val="00760911"/>
    <w:rsid w:val="00761802"/>
    <w:rsid w:val="00762AC0"/>
    <w:rsid w:val="00766A0B"/>
    <w:rsid w:val="00767D89"/>
    <w:rsid w:val="0077336E"/>
    <w:rsid w:val="00773B08"/>
    <w:rsid w:val="00782C57"/>
    <w:rsid w:val="00784573"/>
    <w:rsid w:val="007859F8"/>
    <w:rsid w:val="00786DDD"/>
    <w:rsid w:val="00787E0D"/>
    <w:rsid w:val="00791EB9"/>
    <w:rsid w:val="00792706"/>
    <w:rsid w:val="00797B1F"/>
    <w:rsid w:val="007A08AC"/>
    <w:rsid w:val="007A36DE"/>
    <w:rsid w:val="007A3BA9"/>
    <w:rsid w:val="007A4095"/>
    <w:rsid w:val="007A45CD"/>
    <w:rsid w:val="007A7C19"/>
    <w:rsid w:val="007B1340"/>
    <w:rsid w:val="007B1E2D"/>
    <w:rsid w:val="007B2092"/>
    <w:rsid w:val="007B286B"/>
    <w:rsid w:val="007B54C4"/>
    <w:rsid w:val="007B68E2"/>
    <w:rsid w:val="007B7461"/>
    <w:rsid w:val="007B7C23"/>
    <w:rsid w:val="007C0B5D"/>
    <w:rsid w:val="007C0BB7"/>
    <w:rsid w:val="007C1A2D"/>
    <w:rsid w:val="007C4DD7"/>
    <w:rsid w:val="007C56AC"/>
    <w:rsid w:val="007C60C1"/>
    <w:rsid w:val="007C628A"/>
    <w:rsid w:val="007C62B3"/>
    <w:rsid w:val="007C719B"/>
    <w:rsid w:val="007C7D62"/>
    <w:rsid w:val="007D1C2C"/>
    <w:rsid w:val="007D1E14"/>
    <w:rsid w:val="007D49EF"/>
    <w:rsid w:val="007D67D3"/>
    <w:rsid w:val="007E0513"/>
    <w:rsid w:val="007E0F8A"/>
    <w:rsid w:val="007E1879"/>
    <w:rsid w:val="007E1E30"/>
    <w:rsid w:val="007E2004"/>
    <w:rsid w:val="007E2A7D"/>
    <w:rsid w:val="007E3B0F"/>
    <w:rsid w:val="007E51E4"/>
    <w:rsid w:val="007E57EB"/>
    <w:rsid w:val="007E6980"/>
    <w:rsid w:val="007F0B6A"/>
    <w:rsid w:val="007F1EBA"/>
    <w:rsid w:val="007F30BC"/>
    <w:rsid w:val="007F3226"/>
    <w:rsid w:val="007F443E"/>
    <w:rsid w:val="007F5A21"/>
    <w:rsid w:val="00801278"/>
    <w:rsid w:val="00801D38"/>
    <w:rsid w:val="008034D3"/>
    <w:rsid w:val="00803B73"/>
    <w:rsid w:val="00804658"/>
    <w:rsid w:val="00805359"/>
    <w:rsid w:val="00806649"/>
    <w:rsid w:val="008066CE"/>
    <w:rsid w:val="00806723"/>
    <w:rsid w:val="00811657"/>
    <w:rsid w:val="00812E32"/>
    <w:rsid w:val="00814D44"/>
    <w:rsid w:val="00816899"/>
    <w:rsid w:val="008179F8"/>
    <w:rsid w:val="00820CF7"/>
    <w:rsid w:val="0082176B"/>
    <w:rsid w:val="008217A6"/>
    <w:rsid w:val="00822DBF"/>
    <w:rsid w:val="0082331A"/>
    <w:rsid w:val="008237D4"/>
    <w:rsid w:val="00823BBF"/>
    <w:rsid w:val="00823C9D"/>
    <w:rsid w:val="00823FB7"/>
    <w:rsid w:val="00826C90"/>
    <w:rsid w:val="00830653"/>
    <w:rsid w:val="00832445"/>
    <w:rsid w:val="00832494"/>
    <w:rsid w:val="008342BA"/>
    <w:rsid w:val="00835F94"/>
    <w:rsid w:val="00837330"/>
    <w:rsid w:val="00842EC6"/>
    <w:rsid w:val="0084400B"/>
    <w:rsid w:val="008465ED"/>
    <w:rsid w:val="00847070"/>
    <w:rsid w:val="00847206"/>
    <w:rsid w:val="00851A06"/>
    <w:rsid w:val="0085219D"/>
    <w:rsid w:val="00852B32"/>
    <w:rsid w:val="00854733"/>
    <w:rsid w:val="008569E5"/>
    <w:rsid w:val="00857419"/>
    <w:rsid w:val="00857DE6"/>
    <w:rsid w:val="00860294"/>
    <w:rsid w:val="00861EA4"/>
    <w:rsid w:val="00862864"/>
    <w:rsid w:val="00862E8C"/>
    <w:rsid w:val="00866C5D"/>
    <w:rsid w:val="00875DB5"/>
    <w:rsid w:val="00876710"/>
    <w:rsid w:val="00877B12"/>
    <w:rsid w:val="00877DA0"/>
    <w:rsid w:val="00880A57"/>
    <w:rsid w:val="00880F80"/>
    <w:rsid w:val="00883F78"/>
    <w:rsid w:val="00884EED"/>
    <w:rsid w:val="008858C7"/>
    <w:rsid w:val="00885B80"/>
    <w:rsid w:val="00885BE3"/>
    <w:rsid w:val="0088605A"/>
    <w:rsid w:val="00891592"/>
    <w:rsid w:val="00892433"/>
    <w:rsid w:val="008925AC"/>
    <w:rsid w:val="0089384E"/>
    <w:rsid w:val="00893DA0"/>
    <w:rsid w:val="0089513F"/>
    <w:rsid w:val="00897954"/>
    <w:rsid w:val="008A11B2"/>
    <w:rsid w:val="008A251C"/>
    <w:rsid w:val="008A269C"/>
    <w:rsid w:val="008A3BF9"/>
    <w:rsid w:val="008A57B0"/>
    <w:rsid w:val="008A6407"/>
    <w:rsid w:val="008A73B6"/>
    <w:rsid w:val="008B1F85"/>
    <w:rsid w:val="008B25B6"/>
    <w:rsid w:val="008B3B4E"/>
    <w:rsid w:val="008B3E5B"/>
    <w:rsid w:val="008B622C"/>
    <w:rsid w:val="008B6380"/>
    <w:rsid w:val="008B6A90"/>
    <w:rsid w:val="008C0510"/>
    <w:rsid w:val="008C232B"/>
    <w:rsid w:val="008C3AA4"/>
    <w:rsid w:val="008C3F25"/>
    <w:rsid w:val="008C4349"/>
    <w:rsid w:val="008C6B67"/>
    <w:rsid w:val="008C74F4"/>
    <w:rsid w:val="008C7795"/>
    <w:rsid w:val="008D601B"/>
    <w:rsid w:val="008E0327"/>
    <w:rsid w:val="008E2FB5"/>
    <w:rsid w:val="008E54BD"/>
    <w:rsid w:val="008E7AEF"/>
    <w:rsid w:val="008E7C03"/>
    <w:rsid w:val="008F0666"/>
    <w:rsid w:val="008F0793"/>
    <w:rsid w:val="008F27DA"/>
    <w:rsid w:val="008F5468"/>
    <w:rsid w:val="008F56E9"/>
    <w:rsid w:val="008F6FDD"/>
    <w:rsid w:val="008F7E3D"/>
    <w:rsid w:val="00901014"/>
    <w:rsid w:val="00901684"/>
    <w:rsid w:val="00901778"/>
    <w:rsid w:val="009023F7"/>
    <w:rsid w:val="0090381A"/>
    <w:rsid w:val="00903A12"/>
    <w:rsid w:val="00905312"/>
    <w:rsid w:val="009070A5"/>
    <w:rsid w:val="00907501"/>
    <w:rsid w:val="00907A45"/>
    <w:rsid w:val="009114D9"/>
    <w:rsid w:val="00911C3E"/>
    <w:rsid w:val="00912F50"/>
    <w:rsid w:val="0091423B"/>
    <w:rsid w:val="00915131"/>
    <w:rsid w:val="0091635E"/>
    <w:rsid w:val="00916723"/>
    <w:rsid w:val="00920A67"/>
    <w:rsid w:val="009210D5"/>
    <w:rsid w:val="00921F1A"/>
    <w:rsid w:val="009239F7"/>
    <w:rsid w:val="0092402C"/>
    <w:rsid w:val="00924501"/>
    <w:rsid w:val="00924E5E"/>
    <w:rsid w:val="00925EFF"/>
    <w:rsid w:val="00927D7F"/>
    <w:rsid w:val="00927EBF"/>
    <w:rsid w:val="00931D7F"/>
    <w:rsid w:val="00932E1E"/>
    <w:rsid w:val="0093324F"/>
    <w:rsid w:val="00933792"/>
    <w:rsid w:val="00935E1B"/>
    <w:rsid w:val="009362D8"/>
    <w:rsid w:val="00940B6D"/>
    <w:rsid w:val="00940BFC"/>
    <w:rsid w:val="009418B9"/>
    <w:rsid w:val="00942180"/>
    <w:rsid w:val="00942A27"/>
    <w:rsid w:val="00942B05"/>
    <w:rsid w:val="009440A5"/>
    <w:rsid w:val="009440A6"/>
    <w:rsid w:val="009451C4"/>
    <w:rsid w:val="00945322"/>
    <w:rsid w:val="00946A21"/>
    <w:rsid w:val="00947CE4"/>
    <w:rsid w:val="00950548"/>
    <w:rsid w:val="0095091E"/>
    <w:rsid w:val="00951BB4"/>
    <w:rsid w:val="00952E3F"/>
    <w:rsid w:val="009559F5"/>
    <w:rsid w:val="00955A40"/>
    <w:rsid w:val="009565D7"/>
    <w:rsid w:val="00956FAD"/>
    <w:rsid w:val="00962A2B"/>
    <w:rsid w:val="00964FC3"/>
    <w:rsid w:val="00967114"/>
    <w:rsid w:val="009729EB"/>
    <w:rsid w:val="00972AC2"/>
    <w:rsid w:val="0097345B"/>
    <w:rsid w:val="009738BC"/>
    <w:rsid w:val="00974B15"/>
    <w:rsid w:val="00977296"/>
    <w:rsid w:val="00977E42"/>
    <w:rsid w:val="00981914"/>
    <w:rsid w:val="00981B95"/>
    <w:rsid w:val="00982084"/>
    <w:rsid w:val="009822D5"/>
    <w:rsid w:val="00982C56"/>
    <w:rsid w:val="00984A22"/>
    <w:rsid w:val="00984D7F"/>
    <w:rsid w:val="009864FB"/>
    <w:rsid w:val="009872D3"/>
    <w:rsid w:val="009902CB"/>
    <w:rsid w:val="009903A8"/>
    <w:rsid w:val="00990CBD"/>
    <w:rsid w:val="00990EFD"/>
    <w:rsid w:val="00991111"/>
    <w:rsid w:val="00991383"/>
    <w:rsid w:val="0099144C"/>
    <w:rsid w:val="009918A2"/>
    <w:rsid w:val="0099359F"/>
    <w:rsid w:val="00994BFF"/>
    <w:rsid w:val="009955C6"/>
    <w:rsid w:val="00995CB6"/>
    <w:rsid w:val="0099704F"/>
    <w:rsid w:val="009970FD"/>
    <w:rsid w:val="0099727C"/>
    <w:rsid w:val="00997712"/>
    <w:rsid w:val="009A0960"/>
    <w:rsid w:val="009A0D2A"/>
    <w:rsid w:val="009A16B9"/>
    <w:rsid w:val="009A1824"/>
    <w:rsid w:val="009A20A2"/>
    <w:rsid w:val="009A3DA8"/>
    <w:rsid w:val="009A3FE4"/>
    <w:rsid w:val="009A55AA"/>
    <w:rsid w:val="009A5D9B"/>
    <w:rsid w:val="009A5DB6"/>
    <w:rsid w:val="009A7A0B"/>
    <w:rsid w:val="009B0C60"/>
    <w:rsid w:val="009B2204"/>
    <w:rsid w:val="009B4E5C"/>
    <w:rsid w:val="009B5728"/>
    <w:rsid w:val="009B5D02"/>
    <w:rsid w:val="009B6B39"/>
    <w:rsid w:val="009B7075"/>
    <w:rsid w:val="009B73FB"/>
    <w:rsid w:val="009C1F9F"/>
    <w:rsid w:val="009C2BE0"/>
    <w:rsid w:val="009C3B0F"/>
    <w:rsid w:val="009C3F00"/>
    <w:rsid w:val="009C4707"/>
    <w:rsid w:val="009C4F1B"/>
    <w:rsid w:val="009C5817"/>
    <w:rsid w:val="009D099F"/>
    <w:rsid w:val="009D0A66"/>
    <w:rsid w:val="009D0FE5"/>
    <w:rsid w:val="009D1198"/>
    <w:rsid w:val="009D19F8"/>
    <w:rsid w:val="009D1DA3"/>
    <w:rsid w:val="009D396B"/>
    <w:rsid w:val="009D4B34"/>
    <w:rsid w:val="009D4EFA"/>
    <w:rsid w:val="009D5A16"/>
    <w:rsid w:val="009D5CB3"/>
    <w:rsid w:val="009D7853"/>
    <w:rsid w:val="009E08D7"/>
    <w:rsid w:val="009E12D2"/>
    <w:rsid w:val="009E1B68"/>
    <w:rsid w:val="009E1D70"/>
    <w:rsid w:val="009E2118"/>
    <w:rsid w:val="009E2F32"/>
    <w:rsid w:val="009E43BD"/>
    <w:rsid w:val="009E498A"/>
    <w:rsid w:val="009E5A14"/>
    <w:rsid w:val="009E6F12"/>
    <w:rsid w:val="009E6F73"/>
    <w:rsid w:val="009E714A"/>
    <w:rsid w:val="009F01EA"/>
    <w:rsid w:val="009F04EA"/>
    <w:rsid w:val="009F12D9"/>
    <w:rsid w:val="009F2FB8"/>
    <w:rsid w:val="009F5685"/>
    <w:rsid w:val="009F5DB6"/>
    <w:rsid w:val="009F6FF1"/>
    <w:rsid w:val="009F7604"/>
    <w:rsid w:val="009F78AB"/>
    <w:rsid w:val="00A00418"/>
    <w:rsid w:val="00A00DAB"/>
    <w:rsid w:val="00A01969"/>
    <w:rsid w:val="00A02B84"/>
    <w:rsid w:val="00A03AEF"/>
    <w:rsid w:val="00A04E65"/>
    <w:rsid w:val="00A0666A"/>
    <w:rsid w:val="00A1188A"/>
    <w:rsid w:val="00A11E8C"/>
    <w:rsid w:val="00A1349C"/>
    <w:rsid w:val="00A1378C"/>
    <w:rsid w:val="00A13CB0"/>
    <w:rsid w:val="00A1427E"/>
    <w:rsid w:val="00A1646F"/>
    <w:rsid w:val="00A165E0"/>
    <w:rsid w:val="00A17FB3"/>
    <w:rsid w:val="00A204DF"/>
    <w:rsid w:val="00A21E76"/>
    <w:rsid w:val="00A223CF"/>
    <w:rsid w:val="00A268FB"/>
    <w:rsid w:val="00A27018"/>
    <w:rsid w:val="00A2770F"/>
    <w:rsid w:val="00A30E0C"/>
    <w:rsid w:val="00A32163"/>
    <w:rsid w:val="00A33F3C"/>
    <w:rsid w:val="00A3486A"/>
    <w:rsid w:val="00A34A19"/>
    <w:rsid w:val="00A43DAC"/>
    <w:rsid w:val="00A47C3E"/>
    <w:rsid w:val="00A543FD"/>
    <w:rsid w:val="00A54B98"/>
    <w:rsid w:val="00A54D6A"/>
    <w:rsid w:val="00A562AB"/>
    <w:rsid w:val="00A56A91"/>
    <w:rsid w:val="00A6019D"/>
    <w:rsid w:val="00A601F7"/>
    <w:rsid w:val="00A6055B"/>
    <w:rsid w:val="00A6064A"/>
    <w:rsid w:val="00A609C2"/>
    <w:rsid w:val="00A60CB3"/>
    <w:rsid w:val="00A61B75"/>
    <w:rsid w:val="00A63CFF"/>
    <w:rsid w:val="00A64322"/>
    <w:rsid w:val="00A64520"/>
    <w:rsid w:val="00A659B2"/>
    <w:rsid w:val="00A668C2"/>
    <w:rsid w:val="00A67394"/>
    <w:rsid w:val="00A67728"/>
    <w:rsid w:val="00A67A8F"/>
    <w:rsid w:val="00A70806"/>
    <w:rsid w:val="00A708E9"/>
    <w:rsid w:val="00A70B20"/>
    <w:rsid w:val="00A71325"/>
    <w:rsid w:val="00A728F1"/>
    <w:rsid w:val="00A7313D"/>
    <w:rsid w:val="00A7659B"/>
    <w:rsid w:val="00A76E73"/>
    <w:rsid w:val="00A80DD4"/>
    <w:rsid w:val="00A83525"/>
    <w:rsid w:val="00A85530"/>
    <w:rsid w:val="00A85D59"/>
    <w:rsid w:val="00A90D8A"/>
    <w:rsid w:val="00A91333"/>
    <w:rsid w:val="00A92160"/>
    <w:rsid w:val="00A94F87"/>
    <w:rsid w:val="00A97502"/>
    <w:rsid w:val="00AA03A7"/>
    <w:rsid w:val="00AA1D46"/>
    <w:rsid w:val="00AA357F"/>
    <w:rsid w:val="00AA3C8F"/>
    <w:rsid w:val="00AA4A5B"/>
    <w:rsid w:val="00AA5887"/>
    <w:rsid w:val="00AA599F"/>
    <w:rsid w:val="00AA62BB"/>
    <w:rsid w:val="00AA68FA"/>
    <w:rsid w:val="00AB1565"/>
    <w:rsid w:val="00AB235D"/>
    <w:rsid w:val="00AB50DC"/>
    <w:rsid w:val="00AB55BC"/>
    <w:rsid w:val="00AB60E5"/>
    <w:rsid w:val="00AB6C3A"/>
    <w:rsid w:val="00AC0405"/>
    <w:rsid w:val="00AC3CD8"/>
    <w:rsid w:val="00AC4835"/>
    <w:rsid w:val="00AC6631"/>
    <w:rsid w:val="00AC71A0"/>
    <w:rsid w:val="00AC7C41"/>
    <w:rsid w:val="00AD0299"/>
    <w:rsid w:val="00AD111E"/>
    <w:rsid w:val="00AD1128"/>
    <w:rsid w:val="00AD4BA6"/>
    <w:rsid w:val="00AD4F92"/>
    <w:rsid w:val="00AD5157"/>
    <w:rsid w:val="00AD7615"/>
    <w:rsid w:val="00AD7C21"/>
    <w:rsid w:val="00AE2993"/>
    <w:rsid w:val="00AE3D37"/>
    <w:rsid w:val="00AE413C"/>
    <w:rsid w:val="00AE679F"/>
    <w:rsid w:val="00AE6F25"/>
    <w:rsid w:val="00AF0EA2"/>
    <w:rsid w:val="00AF11B9"/>
    <w:rsid w:val="00AF1859"/>
    <w:rsid w:val="00AF75D0"/>
    <w:rsid w:val="00AF7797"/>
    <w:rsid w:val="00AF7B44"/>
    <w:rsid w:val="00B00359"/>
    <w:rsid w:val="00B01C71"/>
    <w:rsid w:val="00B04DD7"/>
    <w:rsid w:val="00B04E15"/>
    <w:rsid w:val="00B056A3"/>
    <w:rsid w:val="00B1020E"/>
    <w:rsid w:val="00B10CF7"/>
    <w:rsid w:val="00B11260"/>
    <w:rsid w:val="00B13422"/>
    <w:rsid w:val="00B13F2D"/>
    <w:rsid w:val="00B16695"/>
    <w:rsid w:val="00B17057"/>
    <w:rsid w:val="00B1767E"/>
    <w:rsid w:val="00B17CB2"/>
    <w:rsid w:val="00B20F7A"/>
    <w:rsid w:val="00B2258F"/>
    <w:rsid w:val="00B23DA6"/>
    <w:rsid w:val="00B2491F"/>
    <w:rsid w:val="00B25462"/>
    <w:rsid w:val="00B261D6"/>
    <w:rsid w:val="00B262ED"/>
    <w:rsid w:val="00B268EC"/>
    <w:rsid w:val="00B277F4"/>
    <w:rsid w:val="00B3093C"/>
    <w:rsid w:val="00B30BB2"/>
    <w:rsid w:val="00B30D59"/>
    <w:rsid w:val="00B32E68"/>
    <w:rsid w:val="00B32F1E"/>
    <w:rsid w:val="00B34BA1"/>
    <w:rsid w:val="00B37CEA"/>
    <w:rsid w:val="00B42DE1"/>
    <w:rsid w:val="00B44154"/>
    <w:rsid w:val="00B459F7"/>
    <w:rsid w:val="00B460FF"/>
    <w:rsid w:val="00B47234"/>
    <w:rsid w:val="00B51136"/>
    <w:rsid w:val="00B51C6F"/>
    <w:rsid w:val="00B52051"/>
    <w:rsid w:val="00B526EF"/>
    <w:rsid w:val="00B5529D"/>
    <w:rsid w:val="00B55391"/>
    <w:rsid w:val="00B55861"/>
    <w:rsid w:val="00B56FDF"/>
    <w:rsid w:val="00B575C0"/>
    <w:rsid w:val="00B57A17"/>
    <w:rsid w:val="00B57FA8"/>
    <w:rsid w:val="00B600BE"/>
    <w:rsid w:val="00B60383"/>
    <w:rsid w:val="00B605B1"/>
    <w:rsid w:val="00B62499"/>
    <w:rsid w:val="00B64123"/>
    <w:rsid w:val="00B64D43"/>
    <w:rsid w:val="00B64EB4"/>
    <w:rsid w:val="00B6593D"/>
    <w:rsid w:val="00B660AD"/>
    <w:rsid w:val="00B66B43"/>
    <w:rsid w:val="00B6798A"/>
    <w:rsid w:val="00B70962"/>
    <w:rsid w:val="00B7333D"/>
    <w:rsid w:val="00B74A66"/>
    <w:rsid w:val="00B7537D"/>
    <w:rsid w:val="00B75EE5"/>
    <w:rsid w:val="00B76B05"/>
    <w:rsid w:val="00B770FE"/>
    <w:rsid w:val="00B77B03"/>
    <w:rsid w:val="00B80296"/>
    <w:rsid w:val="00B81923"/>
    <w:rsid w:val="00B830BD"/>
    <w:rsid w:val="00B845E5"/>
    <w:rsid w:val="00B9116A"/>
    <w:rsid w:val="00B914F0"/>
    <w:rsid w:val="00B91CF0"/>
    <w:rsid w:val="00B92870"/>
    <w:rsid w:val="00B92EA0"/>
    <w:rsid w:val="00B93391"/>
    <w:rsid w:val="00B93683"/>
    <w:rsid w:val="00B9379C"/>
    <w:rsid w:val="00B94266"/>
    <w:rsid w:val="00B94E5C"/>
    <w:rsid w:val="00B95BB4"/>
    <w:rsid w:val="00B96503"/>
    <w:rsid w:val="00B97A01"/>
    <w:rsid w:val="00BA0D59"/>
    <w:rsid w:val="00BA1189"/>
    <w:rsid w:val="00BA141F"/>
    <w:rsid w:val="00BA1521"/>
    <w:rsid w:val="00BA1698"/>
    <w:rsid w:val="00BA1FCB"/>
    <w:rsid w:val="00BA41DF"/>
    <w:rsid w:val="00BA49C4"/>
    <w:rsid w:val="00BB3A13"/>
    <w:rsid w:val="00BB410D"/>
    <w:rsid w:val="00BC1586"/>
    <w:rsid w:val="00BC2D0A"/>
    <w:rsid w:val="00BC5BEA"/>
    <w:rsid w:val="00BD0C68"/>
    <w:rsid w:val="00BD103C"/>
    <w:rsid w:val="00BD29F8"/>
    <w:rsid w:val="00BD2FEA"/>
    <w:rsid w:val="00BD3D41"/>
    <w:rsid w:val="00BD43A0"/>
    <w:rsid w:val="00BD59F6"/>
    <w:rsid w:val="00BD5F2F"/>
    <w:rsid w:val="00BD5F46"/>
    <w:rsid w:val="00BD6D6D"/>
    <w:rsid w:val="00BD75DD"/>
    <w:rsid w:val="00BD7CD8"/>
    <w:rsid w:val="00BE0FE5"/>
    <w:rsid w:val="00BE109A"/>
    <w:rsid w:val="00BE1EE1"/>
    <w:rsid w:val="00BE48B2"/>
    <w:rsid w:val="00BE5AFD"/>
    <w:rsid w:val="00BE5E55"/>
    <w:rsid w:val="00BE657B"/>
    <w:rsid w:val="00BF0D1E"/>
    <w:rsid w:val="00BF1546"/>
    <w:rsid w:val="00BF4E6F"/>
    <w:rsid w:val="00BF4F30"/>
    <w:rsid w:val="00BF6A55"/>
    <w:rsid w:val="00BF6E4E"/>
    <w:rsid w:val="00BF78A6"/>
    <w:rsid w:val="00C009DD"/>
    <w:rsid w:val="00C00B6D"/>
    <w:rsid w:val="00C00FEA"/>
    <w:rsid w:val="00C010DE"/>
    <w:rsid w:val="00C0211C"/>
    <w:rsid w:val="00C05130"/>
    <w:rsid w:val="00C06A1F"/>
    <w:rsid w:val="00C115C0"/>
    <w:rsid w:val="00C14B20"/>
    <w:rsid w:val="00C174AB"/>
    <w:rsid w:val="00C17A18"/>
    <w:rsid w:val="00C20CA2"/>
    <w:rsid w:val="00C20F93"/>
    <w:rsid w:val="00C22508"/>
    <w:rsid w:val="00C233BF"/>
    <w:rsid w:val="00C2387D"/>
    <w:rsid w:val="00C23921"/>
    <w:rsid w:val="00C239BF"/>
    <w:rsid w:val="00C2547F"/>
    <w:rsid w:val="00C25BA6"/>
    <w:rsid w:val="00C27061"/>
    <w:rsid w:val="00C27D2A"/>
    <w:rsid w:val="00C27D6F"/>
    <w:rsid w:val="00C310C5"/>
    <w:rsid w:val="00C318C0"/>
    <w:rsid w:val="00C31ADC"/>
    <w:rsid w:val="00C32BC9"/>
    <w:rsid w:val="00C3391D"/>
    <w:rsid w:val="00C346DD"/>
    <w:rsid w:val="00C34B63"/>
    <w:rsid w:val="00C34D00"/>
    <w:rsid w:val="00C3753C"/>
    <w:rsid w:val="00C37C12"/>
    <w:rsid w:val="00C40D8D"/>
    <w:rsid w:val="00C41BE3"/>
    <w:rsid w:val="00C422F3"/>
    <w:rsid w:val="00C43524"/>
    <w:rsid w:val="00C44D46"/>
    <w:rsid w:val="00C46A5A"/>
    <w:rsid w:val="00C5122E"/>
    <w:rsid w:val="00C513C1"/>
    <w:rsid w:val="00C52644"/>
    <w:rsid w:val="00C52C8C"/>
    <w:rsid w:val="00C532E0"/>
    <w:rsid w:val="00C56EBB"/>
    <w:rsid w:val="00C57051"/>
    <w:rsid w:val="00C570C4"/>
    <w:rsid w:val="00C576F9"/>
    <w:rsid w:val="00C6003B"/>
    <w:rsid w:val="00C60C79"/>
    <w:rsid w:val="00C60C92"/>
    <w:rsid w:val="00C625FF"/>
    <w:rsid w:val="00C64BB5"/>
    <w:rsid w:val="00C65B50"/>
    <w:rsid w:val="00C66A2D"/>
    <w:rsid w:val="00C67A85"/>
    <w:rsid w:val="00C703C5"/>
    <w:rsid w:val="00C75F87"/>
    <w:rsid w:val="00C76970"/>
    <w:rsid w:val="00C76EF8"/>
    <w:rsid w:val="00C77DC5"/>
    <w:rsid w:val="00C810D6"/>
    <w:rsid w:val="00C815AA"/>
    <w:rsid w:val="00C824E7"/>
    <w:rsid w:val="00C85B65"/>
    <w:rsid w:val="00C9032C"/>
    <w:rsid w:val="00C91B4B"/>
    <w:rsid w:val="00C91EDA"/>
    <w:rsid w:val="00C94A0D"/>
    <w:rsid w:val="00C96BB0"/>
    <w:rsid w:val="00C97ECC"/>
    <w:rsid w:val="00CA0A56"/>
    <w:rsid w:val="00CA1302"/>
    <w:rsid w:val="00CA59AA"/>
    <w:rsid w:val="00CA5C94"/>
    <w:rsid w:val="00CB0B0C"/>
    <w:rsid w:val="00CB127E"/>
    <w:rsid w:val="00CB1B65"/>
    <w:rsid w:val="00CB47DF"/>
    <w:rsid w:val="00CB7484"/>
    <w:rsid w:val="00CC0151"/>
    <w:rsid w:val="00CC06A5"/>
    <w:rsid w:val="00CC116B"/>
    <w:rsid w:val="00CC1BC9"/>
    <w:rsid w:val="00CC1F48"/>
    <w:rsid w:val="00CC2A7A"/>
    <w:rsid w:val="00CC395F"/>
    <w:rsid w:val="00CC422E"/>
    <w:rsid w:val="00CC6239"/>
    <w:rsid w:val="00CC64FE"/>
    <w:rsid w:val="00CC65AC"/>
    <w:rsid w:val="00CC6BE1"/>
    <w:rsid w:val="00CC7AC0"/>
    <w:rsid w:val="00CD00E8"/>
    <w:rsid w:val="00CD0237"/>
    <w:rsid w:val="00CD21E2"/>
    <w:rsid w:val="00CD241B"/>
    <w:rsid w:val="00CD387C"/>
    <w:rsid w:val="00CD3FD4"/>
    <w:rsid w:val="00CD44B3"/>
    <w:rsid w:val="00CD4B88"/>
    <w:rsid w:val="00CD7E1F"/>
    <w:rsid w:val="00CE0E3B"/>
    <w:rsid w:val="00CE2AAB"/>
    <w:rsid w:val="00CE2D24"/>
    <w:rsid w:val="00CE306E"/>
    <w:rsid w:val="00CE39D5"/>
    <w:rsid w:val="00CE3DB0"/>
    <w:rsid w:val="00CE40DC"/>
    <w:rsid w:val="00CE50F8"/>
    <w:rsid w:val="00CE5A4A"/>
    <w:rsid w:val="00CE5DA6"/>
    <w:rsid w:val="00CE6C47"/>
    <w:rsid w:val="00CE6E09"/>
    <w:rsid w:val="00CF02F1"/>
    <w:rsid w:val="00CF0428"/>
    <w:rsid w:val="00CF09BE"/>
    <w:rsid w:val="00CF19B0"/>
    <w:rsid w:val="00CF1A75"/>
    <w:rsid w:val="00CF2738"/>
    <w:rsid w:val="00CF7D55"/>
    <w:rsid w:val="00D01094"/>
    <w:rsid w:val="00D03A5B"/>
    <w:rsid w:val="00D04F87"/>
    <w:rsid w:val="00D06E8B"/>
    <w:rsid w:val="00D06F50"/>
    <w:rsid w:val="00D07C9D"/>
    <w:rsid w:val="00D07EE8"/>
    <w:rsid w:val="00D13BB5"/>
    <w:rsid w:val="00D146F5"/>
    <w:rsid w:val="00D14BA0"/>
    <w:rsid w:val="00D151C5"/>
    <w:rsid w:val="00D17347"/>
    <w:rsid w:val="00D17696"/>
    <w:rsid w:val="00D17963"/>
    <w:rsid w:val="00D22EAF"/>
    <w:rsid w:val="00D2392F"/>
    <w:rsid w:val="00D23F30"/>
    <w:rsid w:val="00D245D6"/>
    <w:rsid w:val="00D24714"/>
    <w:rsid w:val="00D26F2E"/>
    <w:rsid w:val="00D27178"/>
    <w:rsid w:val="00D31309"/>
    <w:rsid w:val="00D326EA"/>
    <w:rsid w:val="00D3284E"/>
    <w:rsid w:val="00D33D9E"/>
    <w:rsid w:val="00D33FE6"/>
    <w:rsid w:val="00D3423F"/>
    <w:rsid w:val="00D360A7"/>
    <w:rsid w:val="00D36A25"/>
    <w:rsid w:val="00D3778B"/>
    <w:rsid w:val="00D37B9B"/>
    <w:rsid w:val="00D37BD1"/>
    <w:rsid w:val="00D40C1A"/>
    <w:rsid w:val="00D410A2"/>
    <w:rsid w:val="00D41351"/>
    <w:rsid w:val="00D417B2"/>
    <w:rsid w:val="00D43320"/>
    <w:rsid w:val="00D45172"/>
    <w:rsid w:val="00D46D24"/>
    <w:rsid w:val="00D50477"/>
    <w:rsid w:val="00D50942"/>
    <w:rsid w:val="00D50D8A"/>
    <w:rsid w:val="00D5262E"/>
    <w:rsid w:val="00D5298B"/>
    <w:rsid w:val="00D5304B"/>
    <w:rsid w:val="00D54486"/>
    <w:rsid w:val="00D554AA"/>
    <w:rsid w:val="00D56664"/>
    <w:rsid w:val="00D60F98"/>
    <w:rsid w:val="00D6142F"/>
    <w:rsid w:val="00D61A73"/>
    <w:rsid w:val="00D61F49"/>
    <w:rsid w:val="00D61FD0"/>
    <w:rsid w:val="00D63661"/>
    <w:rsid w:val="00D63ABE"/>
    <w:rsid w:val="00D63E48"/>
    <w:rsid w:val="00D644AE"/>
    <w:rsid w:val="00D65E95"/>
    <w:rsid w:val="00D65FB6"/>
    <w:rsid w:val="00D67781"/>
    <w:rsid w:val="00D70E1A"/>
    <w:rsid w:val="00D7453C"/>
    <w:rsid w:val="00D75332"/>
    <w:rsid w:val="00D75F80"/>
    <w:rsid w:val="00D81E12"/>
    <w:rsid w:val="00D82319"/>
    <w:rsid w:val="00D8454F"/>
    <w:rsid w:val="00D8460D"/>
    <w:rsid w:val="00D84E54"/>
    <w:rsid w:val="00D8501B"/>
    <w:rsid w:val="00D85597"/>
    <w:rsid w:val="00D86CDA"/>
    <w:rsid w:val="00D87B23"/>
    <w:rsid w:val="00D919E5"/>
    <w:rsid w:val="00D91EB6"/>
    <w:rsid w:val="00D92895"/>
    <w:rsid w:val="00D932B0"/>
    <w:rsid w:val="00D96655"/>
    <w:rsid w:val="00D97908"/>
    <w:rsid w:val="00DA09DA"/>
    <w:rsid w:val="00DA1682"/>
    <w:rsid w:val="00DA3F95"/>
    <w:rsid w:val="00DA42FD"/>
    <w:rsid w:val="00DA4C7F"/>
    <w:rsid w:val="00DA5764"/>
    <w:rsid w:val="00DA67AE"/>
    <w:rsid w:val="00DA7098"/>
    <w:rsid w:val="00DB025E"/>
    <w:rsid w:val="00DB0A29"/>
    <w:rsid w:val="00DB2CFC"/>
    <w:rsid w:val="00DB2F1D"/>
    <w:rsid w:val="00DB4604"/>
    <w:rsid w:val="00DB4DD5"/>
    <w:rsid w:val="00DB6315"/>
    <w:rsid w:val="00DB6648"/>
    <w:rsid w:val="00DC0210"/>
    <w:rsid w:val="00DC0578"/>
    <w:rsid w:val="00DC3325"/>
    <w:rsid w:val="00DC5FC0"/>
    <w:rsid w:val="00DC68C8"/>
    <w:rsid w:val="00DD0677"/>
    <w:rsid w:val="00DD19DE"/>
    <w:rsid w:val="00DD247E"/>
    <w:rsid w:val="00DD28CC"/>
    <w:rsid w:val="00DD2E9E"/>
    <w:rsid w:val="00DD2F20"/>
    <w:rsid w:val="00DD5BA1"/>
    <w:rsid w:val="00DD6A8D"/>
    <w:rsid w:val="00DD6D1F"/>
    <w:rsid w:val="00DD70C9"/>
    <w:rsid w:val="00DE0C97"/>
    <w:rsid w:val="00DE0FD2"/>
    <w:rsid w:val="00DE2AE2"/>
    <w:rsid w:val="00DF4A1C"/>
    <w:rsid w:val="00DF5AE2"/>
    <w:rsid w:val="00DF6BD1"/>
    <w:rsid w:val="00DF75AE"/>
    <w:rsid w:val="00DF79E6"/>
    <w:rsid w:val="00E00B55"/>
    <w:rsid w:val="00E037CF"/>
    <w:rsid w:val="00E04CF9"/>
    <w:rsid w:val="00E06971"/>
    <w:rsid w:val="00E07685"/>
    <w:rsid w:val="00E07C43"/>
    <w:rsid w:val="00E10609"/>
    <w:rsid w:val="00E10A70"/>
    <w:rsid w:val="00E117FA"/>
    <w:rsid w:val="00E1186F"/>
    <w:rsid w:val="00E12967"/>
    <w:rsid w:val="00E139D1"/>
    <w:rsid w:val="00E13A2B"/>
    <w:rsid w:val="00E14999"/>
    <w:rsid w:val="00E15D06"/>
    <w:rsid w:val="00E16F39"/>
    <w:rsid w:val="00E17135"/>
    <w:rsid w:val="00E205BA"/>
    <w:rsid w:val="00E23EBD"/>
    <w:rsid w:val="00E245B5"/>
    <w:rsid w:val="00E24768"/>
    <w:rsid w:val="00E25C24"/>
    <w:rsid w:val="00E27664"/>
    <w:rsid w:val="00E27816"/>
    <w:rsid w:val="00E317A5"/>
    <w:rsid w:val="00E3240F"/>
    <w:rsid w:val="00E32A0F"/>
    <w:rsid w:val="00E33E46"/>
    <w:rsid w:val="00E347F9"/>
    <w:rsid w:val="00E348AF"/>
    <w:rsid w:val="00E35BD0"/>
    <w:rsid w:val="00E365D2"/>
    <w:rsid w:val="00E4193B"/>
    <w:rsid w:val="00E41F2C"/>
    <w:rsid w:val="00E4351B"/>
    <w:rsid w:val="00E4462E"/>
    <w:rsid w:val="00E44EEE"/>
    <w:rsid w:val="00E460B1"/>
    <w:rsid w:val="00E46CFA"/>
    <w:rsid w:val="00E47F12"/>
    <w:rsid w:val="00E50323"/>
    <w:rsid w:val="00E5183F"/>
    <w:rsid w:val="00E52952"/>
    <w:rsid w:val="00E535AB"/>
    <w:rsid w:val="00E54494"/>
    <w:rsid w:val="00E56633"/>
    <w:rsid w:val="00E56E84"/>
    <w:rsid w:val="00E57C25"/>
    <w:rsid w:val="00E616A9"/>
    <w:rsid w:val="00E63828"/>
    <w:rsid w:val="00E64D6E"/>
    <w:rsid w:val="00E664FF"/>
    <w:rsid w:val="00E66624"/>
    <w:rsid w:val="00E70258"/>
    <w:rsid w:val="00E71217"/>
    <w:rsid w:val="00E727DA"/>
    <w:rsid w:val="00E73F31"/>
    <w:rsid w:val="00E75A95"/>
    <w:rsid w:val="00E75D55"/>
    <w:rsid w:val="00E76E12"/>
    <w:rsid w:val="00E776FD"/>
    <w:rsid w:val="00E7794E"/>
    <w:rsid w:val="00E77C01"/>
    <w:rsid w:val="00E807DE"/>
    <w:rsid w:val="00E8088C"/>
    <w:rsid w:val="00E81F95"/>
    <w:rsid w:val="00E8284B"/>
    <w:rsid w:val="00E83362"/>
    <w:rsid w:val="00E86E27"/>
    <w:rsid w:val="00E900A6"/>
    <w:rsid w:val="00E90A43"/>
    <w:rsid w:val="00E9232C"/>
    <w:rsid w:val="00E93659"/>
    <w:rsid w:val="00E93A10"/>
    <w:rsid w:val="00E94D1F"/>
    <w:rsid w:val="00E95F24"/>
    <w:rsid w:val="00E96212"/>
    <w:rsid w:val="00E96553"/>
    <w:rsid w:val="00E9774D"/>
    <w:rsid w:val="00E97B19"/>
    <w:rsid w:val="00E97FF2"/>
    <w:rsid w:val="00EA0597"/>
    <w:rsid w:val="00EA0D04"/>
    <w:rsid w:val="00EA271E"/>
    <w:rsid w:val="00EA2819"/>
    <w:rsid w:val="00EA3309"/>
    <w:rsid w:val="00EA70C9"/>
    <w:rsid w:val="00EB2569"/>
    <w:rsid w:val="00EB35E0"/>
    <w:rsid w:val="00EB3C57"/>
    <w:rsid w:val="00EB4154"/>
    <w:rsid w:val="00EB42E0"/>
    <w:rsid w:val="00EB444A"/>
    <w:rsid w:val="00EB5421"/>
    <w:rsid w:val="00EB60AE"/>
    <w:rsid w:val="00EC052F"/>
    <w:rsid w:val="00EC2850"/>
    <w:rsid w:val="00EC4679"/>
    <w:rsid w:val="00EC54C5"/>
    <w:rsid w:val="00EC5561"/>
    <w:rsid w:val="00EC5615"/>
    <w:rsid w:val="00ED04F3"/>
    <w:rsid w:val="00ED1BF5"/>
    <w:rsid w:val="00ED2356"/>
    <w:rsid w:val="00ED2387"/>
    <w:rsid w:val="00ED3117"/>
    <w:rsid w:val="00ED3BEE"/>
    <w:rsid w:val="00ED3C7E"/>
    <w:rsid w:val="00ED4F7C"/>
    <w:rsid w:val="00ED6846"/>
    <w:rsid w:val="00ED6870"/>
    <w:rsid w:val="00ED6C1A"/>
    <w:rsid w:val="00ED7D80"/>
    <w:rsid w:val="00ED7E3B"/>
    <w:rsid w:val="00EE0067"/>
    <w:rsid w:val="00EE3602"/>
    <w:rsid w:val="00EE42F9"/>
    <w:rsid w:val="00EE42FA"/>
    <w:rsid w:val="00EE57E6"/>
    <w:rsid w:val="00EE6D17"/>
    <w:rsid w:val="00EF34FC"/>
    <w:rsid w:val="00EF3855"/>
    <w:rsid w:val="00F005F4"/>
    <w:rsid w:val="00F01F49"/>
    <w:rsid w:val="00F02406"/>
    <w:rsid w:val="00F05209"/>
    <w:rsid w:val="00F055F2"/>
    <w:rsid w:val="00F07477"/>
    <w:rsid w:val="00F1089F"/>
    <w:rsid w:val="00F11BD1"/>
    <w:rsid w:val="00F12ADE"/>
    <w:rsid w:val="00F13518"/>
    <w:rsid w:val="00F13A90"/>
    <w:rsid w:val="00F13FE5"/>
    <w:rsid w:val="00F145BD"/>
    <w:rsid w:val="00F1467D"/>
    <w:rsid w:val="00F14F3B"/>
    <w:rsid w:val="00F155CF"/>
    <w:rsid w:val="00F165FD"/>
    <w:rsid w:val="00F16EEB"/>
    <w:rsid w:val="00F17459"/>
    <w:rsid w:val="00F20645"/>
    <w:rsid w:val="00F21F19"/>
    <w:rsid w:val="00F223F5"/>
    <w:rsid w:val="00F2408C"/>
    <w:rsid w:val="00F263CF"/>
    <w:rsid w:val="00F26535"/>
    <w:rsid w:val="00F326FD"/>
    <w:rsid w:val="00F3515F"/>
    <w:rsid w:val="00F364F8"/>
    <w:rsid w:val="00F42094"/>
    <w:rsid w:val="00F46949"/>
    <w:rsid w:val="00F5273B"/>
    <w:rsid w:val="00F52866"/>
    <w:rsid w:val="00F54471"/>
    <w:rsid w:val="00F544A8"/>
    <w:rsid w:val="00F54D64"/>
    <w:rsid w:val="00F55B6D"/>
    <w:rsid w:val="00F55D2E"/>
    <w:rsid w:val="00F56274"/>
    <w:rsid w:val="00F603EE"/>
    <w:rsid w:val="00F61809"/>
    <w:rsid w:val="00F66CC0"/>
    <w:rsid w:val="00F67CC9"/>
    <w:rsid w:val="00F70333"/>
    <w:rsid w:val="00F70693"/>
    <w:rsid w:val="00F713DE"/>
    <w:rsid w:val="00F72991"/>
    <w:rsid w:val="00F72CD4"/>
    <w:rsid w:val="00F737F7"/>
    <w:rsid w:val="00F74300"/>
    <w:rsid w:val="00F7599F"/>
    <w:rsid w:val="00F75E0E"/>
    <w:rsid w:val="00F80523"/>
    <w:rsid w:val="00F80532"/>
    <w:rsid w:val="00F816F3"/>
    <w:rsid w:val="00F83445"/>
    <w:rsid w:val="00F84095"/>
    <w:rsid w:val="00F85C24"/>
    <w:rsid w:val="00F86DD7"/>
    <w:rsid w:val="00F877D5"/>
    <w:rsid w:val="00F91B6C"/>
    <w:rsid w:val="00F9440A"/>
    <w:rsid w:val="00F95015"/>
    <w:rsid w:val="00F9522D"/>
    <w:rsid w:val="00F95C95"/>
    <w:rsid w:val="00F95CA1"/>
    <w:rsid w:val="00FA08B3"/>
    <w:rsid w:val="00FA0C44"/>
    <w:rsid w:val="00FA1D1E"/>
    <w:rsid w:val="00FA3DBA"/>
    <w:rsid w:val="00FA40C5"/>
    <w:rsid w:val="00FA48CD"/>
    <w:rsid w:val="00FB19CA"/>
    <w:rsid w:val="00FB1E07"/>
    <w:rsid w:val="00FB2B77"/>
    <w:rsid w:val="00FB3346"/>
    <w:rsid w:val="00FB4FCF"/>
    <w:rsid w:val="00FB6CDC"/>
    <w:rsid w:val="00FC1540"/>
    <w:rsid w:val="00FC1A8A"/>
    <w:rsid w:val="00FC1D72"/>
    <w:rsid w:val="00FC53FD"/>
    <w:rsid w:val="00FD0C7D"/>
    <w:rsid w:val="00FD2F99"/>
    <w:rsid w:val="00FD54C2"/>
    <w:rsid w:val="00FD54DF"/>
    <w:rsid w:val="00FD5BB7"/>
    <w:rsid w:val="00FD5CE8"/>
    <w:rsid w:val="00FD7563"/>
    <w:rsid w:val="00FE0101"/>
    <w:rsid w:val="00FE1B57"/>
    <w:rsid w:val="00FE1FF7"/>
    <w:rsid w:val="00FE239C"/>
    <w:rsid w:val="00FE355F"/>
    <w:rsid w:val="00FE35A4"/>
    <w:rsid w:val="00FE6ABE"/>
    <w:rsid w:val="00FF1C37"/>
    <w:rsid w:val="00FF2B22"/>
    <w:rsid w:val="00FF2BB3"/>
    <w:rsid w:val="00FF2DAA"/>
    <w:rsid w:val="00FF2DB7"/>
    <w:rsid w:val="00FF4200"/>
    <w:rsid w:val="00FF5EED"/>
    <w:rsid w:val="00FF5F1A"/>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2FB19D4A"/>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78B"/>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198780085">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BA03C-2C9F-4220-A25F-1CCD87CC3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6013</Words>
  <Characters>34278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40211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pat.green</dc:creator>
  <cp:lastModifiedBy>Green, Pat</cp:lastModifiedBy>
  <cp:revision>45</cp:revision>
  <cp:lastPrinted>2016-03-23T16:17:00Z</cp:lastPrinted>
  <dcterms:created xsi:type="dcterms:W3CDTF">2016-03-24T00:47:00Z</dcterms:created>
  <dcterms:modified xsi:type="dcterms:W3CDTF">2016-05-25T20:10:00Z</dcterms:modified>
</cp:coreProperties>
</file>