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E385F" w14:textId="77777777" w:rsidR="00394572" w:rsidRPr="005B1443" w:rsidRDefault="00394572" w:rsidP="005B1443">
      <w:pPr>
        <w:spacing w:after="0" w:line="240" w:lineRule="auto"/>
        <w:jc w:val="center"/>
        <w:rPr>
          <w:rFonts w:ascii="Arial" w:hAnsi="Arial" w:cs="Arial"/>
          <w:sz w:val="20"/>
          <w:szCs w:val="20"/>
        </w:rPr>
      </w:pPr>
      <w:bookmarkStart w:id="0" w:name="_GoBack"/>
      <w:bookmarkEnd w:id="0"/>
      <w:r w:rsidRPr="005B1443">
        <w:rPr>
          <w:rFonts w:ascii="Arial" w:hAnsi="Arial" w:cs="Arial"/>
          <w:b/>
          <w:bCs/>
          <w:sz w:val="20"/>
          <w:szCs w:val="20"/>
        </w:rPr>
        <w:t>PART VI</w:t>
      </w:r>
    </w:p>
    <w:p w14:paraId="5825564C" w14:textId="77777777" w:rsidR="00394572" w:rsidRPr="005B1443" w:rsidRDefault="00394572" w:rsidP="005B1443">
      <w:pPr>
        <w:spacing w:after="0" w:line="240" w:lineRule="auto"/>
        <w:jc w:val="center"/>
        <w:rPr>
          <w:rFonts w:ascii="Arial" w:hAnsi="Arial" w:cs="Arial"/>
          <w:b/>
          <w:bCs/>
          <w:sz w:val="20"/>
          <w:szCs w:val="20"/>
        </w:rPr>
      </w:pPr>
      <w:r w:rsidRPr="005B1443">
        <w:rPr>
          <w:rFonts w:ascii="Arial" w:hAnsi="Arial" w:cs="Arial"/>
          <w:b/>
          <w:bCs/>
          <w:sz w:val="20"/>
          <w:szCs w:val="20"/>
        </w:rPr>
        <w:t>LAND USE PLANNING FORM (LPF)</w:t>
      </w:r>
    </w:p>
    <w:p w14:paraId="2B6C8DE2" w14:textId="77777777" w:rsidR="00394572" w:rsidRPr="005B1443" w:rsidRDefault="00394572" w:rsidP="005B1443">
      <w:pPr>
        <w:spacing w:after="0" w:line="240" w:lineRule="auto"/>
        <w:rPr>
          <w:rFonts w:ascii="Arial" w:hAnsi="Arial" w:cs="Arial"/>
          <w:sz w:val="20"/>
          <w:szCs w:val="20"/>
        </w:rPr>
      </w:pPr>
    </w:p>
    <w:p w14:paraId="7E8BDCA2" w14:textId="77777777" w:rsidR="00394572" w:rsidRPr="005B1443" w:rsidRDefault="00394572" w:rsidP="005B1443">
      <w:pPr>
        <w:pStyle w:val="BodyText"/>
        <w:spacing w:after="0" w:line="240" w:lineRule="auto"/>
        <w:jc w:val="both"/>
        <w:rPr>
          <w:rFonts w:cs="Arial"/>
          <w:b/>
          <w:bCs/>
          <w:sz w:val="20"/>
          <w:szCs w:val="20"/>
        </w:rPr>
      </w:pPr>
      <w:r w:rsidRPr="005B1443">
        <w:rPr>
          <w:rFonts w:cs="Arial"/>
          <w:b/>
          <w:bCs/>
          <w:sz w:val="20"/>
          <w:szCs w:val="20"/>
        </w:rPr>
        <w:t xml:space="preserve">Directions.  This form is to be used by applicants submitting grant applications </w:t>
      </w:r>
      <w:r w:rsidR="00A70BE3" w:rsidRPr="005B1443">
        <w:rPr>
          <w:rFonts w:cs="Arial"/>
          <w:b/>
          <w:bCs/>
          <w:sz w:val="20"/>
          <w:szCs w:val="20"/>
        </w:rPr>
        <w:t>affected by</w:t>
      </w:r>
      <w:r w:rsidRPr="005B1443">
        <w:rPr>
          <w:rFonts w:cs="Arial"/>
          <w:b/>
          <w:bCs/>
          <w:sz w:val="20"/>
          <w:szCs w:val="20"/>
        </w:rPr>
        <w:t xml:space="preserve"> the </w:t>
      </w:r>
      <w:r w:rsidR="00A70BE3" w:rsidRPr="005B1443">
        <w:rPr>
          <w:rFonts w:cs="Arial"/>
          <w:b/>
          <w:bCs/>
          <w:sz w:val="20"/>
          <w:szCs w:val="20"/>
        </w:rPr>
        <w:t>Department</w:t>
      </w:r>
      <w:r w:rsidR="003258DF" w:rsidRPr="005B1443">
        <w:rPr>
          <w:rFonts w:cs="Arial"/>
          <w:b/>
          <w:bCs/>
          <w:sz w:val="20"/>
          <w:szCs w:val="20"/>
        </w:rPr>
        <w:t>'s</w:t>
      </w:r>
      <w:r w:rsidR="00A70BE3" w:rsidRPr="005B1443">
        <w:rPr>
          <w:rFonts w:cs="Arial"/>
          <w:b/>
          <w:bCs/>
          <w:sz w:val="20"/>
          <w:szCs w:val="20"/>
        </w:rPr>
        <w:t xml:space="preserve"> </w:t>
      </w:r>
      <w:r w:rsidRPr="005B1443">
        <w:rPr>
          <w:rFonts w:cs="Arial"/>
          <w:b/>
          <w:bCs/>
          <w:sz w:val="20"/>
          <w:szCs w:val="20"/>
        </w:rPr>
        <w:t xml:space="preserve">Policy for Consideration of Comprehensive Plans &amp; Zoning Ordinances in DEP Review of Grants and Funding for Facilities or Infrastructure and meeting the requirements of either </w:t>
      </w:r>
      <w:r w:rsidRPr="005B1443">
        <w:rPr>
          <w:rFonts w:cs="Arial"/>
          <w:b/>
          <w:bCs/>
          <w:sz w:val="20"/>
          <w:szCs w:val="20"/>
          <w:lang w:eastAsia="ja-JP"/>
        </w:rPr>
        <w:t>§§ 619.2 or 1105</w:t>
      </w:r>
      <w:r w:rsidR="003258DF" w:rsidRPr="005B1443">
        <w:rPr>
          <w:rFonts w:cs="Arial"/>
          <w:b/>
          <w:bCs/>
          <w:sz w:val="20"/>
          <w:szCs w:val="20"/>
          <w:lang w:eastAsia="ja-JP"/>
        </w:rPr>
        <w:t> </w:t>
      </w:r>
      <w:r w:rsidRPr="005B1443">
        <w:rPr>
          <w:rFonts w:cs="Arial"/>
          <w:b/>
          <w:bCs/>
          <w:sz w:val="20"/>
          <w:szCs w:val="20"/>
          <w:lang w:eastAsia="ja-JP"/>
        </w:rPr>
        <w:t>of the Municipal Planning Code (</w:t>
      </w:r>
      <w:r w:rsidRPr="005B1443">
        <w:rPr>
          <w:rFonts w:cs="Arial"/>
          <w:b/>
          <w:bCs/>
          <w:sz w:val="20"/>
          <w:szCs w:val="20"/>
        </w:rPr>
        <w:t>MPC).  Please answer the appropriate questions relating to the policy that applies to your grant application on the form provided.  If you need additional space, please attach additional page(s) as necessary, identifying the applicant and the question being answered.</w:t>
      </w:r>
    </w:p>
    <w:p w14:paraId="569C2245" w14:textId="77777777" w:rsidR="00394572" w:rsidRPr="005B1443" w:rsidRDefault="00394572" w:rsidP="005B1443">
      <w:pPr>
        <w:pStyle w:val="BodyText"/>
        <w:spacing w:after="0" w:line="240" w:lineRule="auto"/>
        <w:rPr>
          <w:rFonts w:cs="Arial"/>
          <w:sz w:val="20"/>
          <w:szCs w:val="20"/>
        </w:rPr>
      </w:pPr>
    </w:p>
    <w:p w14:paraId="3EDB8ECD" w14:textId="77777777" w:rsidR="00394572" w:rsidRPr="005B1443" w:rsidRDefault="00394572" w:rsidP="005B1443">
      <w:pPr>
        <w:pStyle w:val="BodyText"/>
        <w:spacing w:after="0" w:line="240" w:lineRule="auto"/>
        <w:jc w:val="both"/>
        <w:rPr>
          <w:rFonts w:cs="Arial"/>
          <w:b/>
          <w:bCs/>
          <w:sz w:val="20"/>
          <w:szCs w:val="20"/>
        </w:rPr>
      </w:pPr>
      <w:r w:rsidRPr="005B1443">
        <w:rPr>
          <w:rFonts w:cs="Arial"/>
          <w:b/>
          <w:bCs/>
          <w:sz w:val="20"/>
          <w:szCs w:val="20"/>
        </w:rPr>
        <w:t>MPC Criteria:</w:t>
      </w:r>
    </w:p>
    <w:p w14:paraId="0802313B" w14:textId="77777777" w:rsidR="00394572" w:rsidRPr="005B1443" w:rsidRDefault="00394572" w:rsidP="005B1443">
      <w:pPr>
        <w:spacing w:after="0" w:line="240" w:lineRule="auto"/>
        <w:jc w:val="both"/>
        <w:rPr>
          <w:rFonts w:ascii="Arial" w:hAnsi="Arial" w:cs="Arial"/>
          <w:bCs/>
          <w:sz w:val="20"/>
          <w:szCs w:val="20"/>
        </w:rPr>
      </w:pPr>
      <w:r w:rsidRPr="005B1443">
        <w:rPr>
          <w:rFonts w:ascii="Arial" w:hAnsi="Arial" w:cs="Arial"/>
          <w:bCs/>
          <w:sz w:val="20"/>
          <w:szCs w:val="20"/>
        </w:rPr>
        <w:t>DEP has the authority to rely on comprehensive plans and zoning ordinances when evaluating grant or funding applications for projects located in areas of the state meeting the conditions described in any of the following three categories:</w:t>
      </w:r>
    </w:p>
    <w:p w14:paraId="57276758" w14:textId="77777777" w:rsidR="00394572" w:rsidRPr="005B1443" w:rsidRDefault="00394572" w:rsidP="005B1443">
      <w:pPr>
        <w:spacing w:after="0" w:line="240" w:lineRule="auto"/>
        <w:ind w:left="720"/>
        <w:jc w:val="both"/>
        <w:rPr>
          <w:rFonts w:ascii="Arial" w:hAnsi="Arial" w:cs="Arial"/>
          <w:bCs/>
          <w:sz w:val="20"/>
          <w:szCs w:val="20"/>
        </w:rPr>
      </w:pPr>
    </w:p>
    <w:p w14:paraId="1DB47CAD" w14:textId="77777777" w:rsidR="00394572" w:rsidRPr="005B1443" w:rsidRDefault="00394572" w:rsidP="005B1443">
      <w:pPr>
        <w:tabs>
          <w:tab w:val="left" w:pos="360"/>
          <w:tab w:val="left" w:pos="720"/>
          <w:tab w:val="left" w:pos="9000"/>
        </w:tabs>
        <w:spacing w:after="0" w:line="240" w:lineRule="auto"/>
        <w:ind w:left="720" w:hanging="720"/>
        <w:jc w:val="both"/>
        <w:rPr>
          <w:rFonts w:ascii="Arial" w:hAnsi="Arial" w:cs="Arial"/>
          <w:sz w:val="20"/>
          <w:szCs w:val="20"/>
        </w:rPr>
      </w:pPr>
      <w:r w:rsidRPr="005B1443">
        <w:rPr>
          <w:rFonts w:ascii="Arial" w:hAnsi="Arial" w:cs="Arial"/>
          <w:bCs/>
          <w:sz w:val="20"/>
          <w:szCs w:val="20"/>
        </w:rPr>
        <w:t>1.</w:t>
      </w:r>
      <w:r w:rsidRPr="005B1443">
        <w:rPr>
          <w:rFonts w:ascii="Arial" w:hAnsi="Arial" w:cs="Arial"/>
          <w:bCs/>
          <w:sz w:val="20"/>
          <w:szCs w:val="20"/>
        </w:rPr>
        <w:tab/>
        <w:t>(a)</w:t>
      </w:r>
      <w:r w:rsidRPr="005B1443">
        <w:rPr>
          <w:rFonts w:ascii="Arial" w:hAnsi="Arial" w:cs="Arial"/>
          <w:bCs/>
          <w:sz w:val="20"/>
          <w:szCs w:val="20"/>
        </w:rPr>
        <w:tab/>
      </w:r>
      <w:r w:rsidRPr="005B1443">
        <w:rPr>
          <w:rFonts w:ascii="Arial" w:hAnsi="Arial" w:cs="Arial"/>
          <w:sz w:val="20"/>
          <w:szCs w:val="20"/>
        </w:rPr>
        <w:t>Are you applying for funds that will be utilized to develop facilities or infrastructure as defined in the grant application instructions (p. 1</w:t>
      </w:r>
      <w:r w:rsidR="00E90CE0">
        <w:rPr>
          <w:rFonts w:ascii="Arial" w:hAnsi="Arial" w:cs="Arial"/>
          <w:sz w:val="20"/>
          <w:szCs w:val="20"/>
        </w:rPr>
        <w:t>0</w:t>
      </w:r>
      <w:r w:rsidRPr="005B1443">
        <w:rPr>
          <w:rFonts w:ascii="Arial" w:hAnsi="Arial" w:cs="Arial"/>
          <w:sz w:val="20"/>
          <w:szCs w:val="20"/>
        </w:rPr>
        <w:t>)?</w:t>
      </w:r>
    </w:p>
    <w:p w14:paraId="301FCD4B" w14:textId="77777777" w:rsidR="00394572" w:rsidRPr="005B1443" w:rsidRDefault="00394572" w:rsidP="005B1443">
      <w:pPr>
        <w:tabs>
          <w:tab w:val="left" w:pos="720"/>
        </w:tabs>
        <w:spacing w:after="0" w:line="240" w:lineRule="auto"/>
        <w:ind w:left="720"/>
        <w:jc w:val="both"/>
        <w:rPr>
          <w:rFonts w:ascii="Arial" w:hAnsi="Arial" w:cs="Arial"/>
          <w:sz w:val="20"/>
          <w:szCs w:val="20"/>
        </w:rPr>
      </w:pPr>
    </w:p>
    <w:p w14:paraId="4F1384EC" w14:textId="77777777" w:rsidR="00394572" w:rsidRPr="005B1443" w:rsidRDefault="00E469D8" w:rsidP="005B1443">
      <w:pPr>
        <w:tabs>
          <w:tab w:val="left" w:pos="720"/>
        </w:tabs>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ADF20EF" w14:textId="77777777" w:rsidR="00E469D8" w:rsidRPr="005B1443" w:rsidRDefault="00E469D8" w:rsidP="005B1443">
      <w:pPr>
        <w:tabs>
          <w:tab w:val="left" w:pos="720"/>
        </w:tabs>
        <w:spacing w:after="0" w:line="240" w:lineRule="auto"/>
        <w:ind w:left="720"/>
        <w:jc w:val="both"/>
        <w:rPr>
          <w:rFonts w:ascii="Arial" w:hAnsi="Arial" w:cs="Arial"/>
          <w:sz w:val="20"/>
          <w:szCs w:val="20"/>
        </w:rPr>
      </w:pPr>
    </w:p>
    <w:p w14:paraId="1CFF4A71" w14:textId="77777777" w:rsidR="00394572" w:rsidRPr="005B1443" w:rsidRDefault="00394572" w:rsidP="005B1443">
      <w:pPr>
        <w:tabs>
          <w:tab w:val="right" w:pos="6480"/>
        </w:tabs>
        <w:spacing w:after="0" w:line="240" w:lineRule="auto"/>
        <w:ind w:left="720"/>
        <w:jc w:val="both"/>
        <w:rPr>
          <w:rFonts w:ascii="Arial" w:hAnsi="Arial" w:cs="Arial"/>
          <w:sz w:val="20"/>
          <w:szCs w:val="20"/>
          <w:u w:val="single"/>
        </w:rPr>
      </w:pPr>
      <w:r w:rsidRPr="005B1443">
        <w:rPr>
          <w:rFonts w:ascii="Arial" w:hAnsi="Arial" w:cs="Arial"/>
          <w:sz w:val="20"/>
          <w:szCs w:val="20"/>
        </w:rPr>
        <w:t xml:space="preserve">If </w:t>
      </w:r>
      <w:r w:rsidRPr="005B1443">
        <w:rPr>
          <w:rFonts w:ascii="Arial" w:hAnsi="Arial" w:cs="Arial"/>
          <w:b/>
          <w:bCs/>
          <w:sz w:val="20"/>
          <w:szCs w:val="20"/>
        </w:rPr>
        <w:t>Yes</w:t>
      </w:r>
      <w:r w:rsidRPr="005B1443">
        <w:rPr>
          <w:rFonts w:ascii="Arial" w:hAnsi="Arial" w:cs="Arial"/>
          <w:sz w:val="20"/>
          <w:szCs w:val="20"/>
        </w:rPr>
        <w:t xml:space="preserve">, please proceed to question 1(b).  If </w:t>
      </w:r>
      <w:r w:rsidRPr="005B1443">
        <w:rPr>
          <w:rFonts w:ascii="Arial" w:hAnsi="Arial" w:cs="Arial"/>
          <w:b/>
          <w:bCs/>
          <w:sz w:val="20"/>
          <w:szCs w:val="20"/>
        </w:rPr>
        <w:t>No</w:t>
      </w:r>
      <w:r w:rsidRPr="005B1443">
        <w:rPr>
          <w:rFonts w:ascii="Arial" w:hAnsi="Arial" w:cs="Arial"/>
          <w:sz w:val="20"/>
          <w:szCs w:val="20"/>
        </w:rPr>
        <w:t>, this policy does not apply to your application.</w:t>
      </w:r>
    </w:p>
    <w:p w14:paraId="08D78DD2" w14:textId="77777777" w:rsidR="00394572" w:rsidRPr="005B1443" w:rsidRDefault="00394572" w:rsidP="005B1443">
      <w:pPr>
        <w:spacing w:after="0" w:line="240" w:lineRule="auto"/>
        <w:ind w:left="360"/>
        <w:jc w:val="both"/>
        <w:rPr>
          <w:rFonts w:ascii="Arial" w:hAnsi="Arial" w:cs="Arial"/>
          <w:sz w:val="20"/>
          <w:szCs w:val="20"/>
        </w:rPr>
      </w:pPr>
    </w:p>
    <w:p w14:paraId="506870AD" w14:textId="77777777" w:rsidR="00394572" w:rsidRPr="005B1443" w:rsidRDefault="00394572" w:rsidP="005B1443">
      <w:pPr>
        <w:tabs>
          <w:tab w:val="left" w:pos="720"/>
          <w:tab w:val="left" w:pos="6840"/>
        </w:tabs>
        <w:spacing w:after="0" w:line="240" w:lineRule="auto"/>
        <w:ind w:left="720" w:hanging="360"/>
        <w:jc w:val="both"/>
        <w:rPr>
          <w:rFonts w:ascii="Arial" w:hAnsi="Arial" w:cs="Arial"/>
          <w:sz w:val="20"/>
          <w:szCs w:val="20"/>
        </w:rPr>
      </w:pPr>
      <w:r w:rsidRPr="005B1443">
        <w:rPr>
          <w:rFonts w:ascii="Arial" w:hAnsi="Arial" w:cs="Arial"/>
          <w:sz w:val="20"/>
          <w:szCs w:val="20"/>
        </w:rPr>
        <w:t>(b)</w:t>
      </w:r>
      <w:r w:rsidRPr="005B1443">
        <w:rPr>
          <w:rFonts w:ascii="Arial" w:hAnsi="Arial" w:cs="Arial"/>
          <w:b/>
          <w:bCs/>
          <w:sz w:val="20"/>
          <w:szCs w:val="20"/>
        </w:rPr>
        <w:tab/>
      </w:r>
      <w:r w:rsidRPr="005B1443">
        <w:rPr>
          <w:rFonts w:ascii="Arial" w:hAnsi="Arial" w:cs="Arial"/>
          <w:sz w:val="20"/>
          <w:szCs w:val="20"/>
        </w:rPr>
        <w:t xml:space="preserve">Does your application qualify as a de </w:t>
      </w:r>
      <w:r w:rsidR="00BE1F07" w:rsidRPr="005B1443">
        <w:rPr>
          <w:rFonts w:ascii="Arial" w:hAnsi="Arial" w:cs="Arial"/>
          <w:sz w:val="20"/>
          <w:szCs w:val="20"/>
        </w:rPr>
        <w:t>minim</w:t>
      </w:r>
      <w:r w:rsidR="007722A7" w:rsidRPr="005B1443">
        <w:rPr>
          <w:rFonts w:ascii="Arial" w:hAnsi="Arial" w:cs="Arial"/>
          <w:sz w:val="20"/>
          <w:szCs w:val="20"/>
        </w:rPr>
        <w:t>is</w:t>
      </w:r>
      <w:r w:rsidRPr="005B1443">
        <w:rPr>
          <w:rFonts w:ascii="Arial" w:hAnsi="Arial" w:cs="Arial"/>
          <w:sz w:val="20"/>
          <w:szCs w:val="20"/>
        </w:rPr>
        <w:t xml:space="preserve"> proposal as defined in the grant application instructions (p. 1</w:t>
      </w:r>
      <w:r w:rsidR="007722A7" w:rsidRPr="005B1443">
        <w:rPr>
          <w:rFonts w:ascii="Arial" w:hAnsi="Arial" w:cs="Arial"/>
          <w:sz w:val="20"/>
          <w:szCs w:val="20"/>
        </w:rPr>
        <w:t>2</w:t>
      </w:r>
      <w:r w:rsidRPr="005B1443">
        <w:rPr>
          <w:rFonts w:ascii="Arial" w:hAnsi="Arial" w:cs="Arial"/>
          <w:sz w:val="20"/>
          <w:szCs w:val="20"/>
        </w:rPr>
        <w:t>)?</w:t>
      </w:r>
    </w:p>
    <w:p w14:paraId="51B79050" w14:textId="77777777" w:rsidR="00B12B47" w:rsidRPr="005B1443" w:rsidRDefault="00B12B47" w:rsidP="005B1443">
      <w:pPr>
        <w:tabs>
          <w:tab w:val="left" w:pos="1800"/>
        </w:tabs>
        <w:spacing w:after="0" w:line="240" w:lineRule="auto"/>
        <w:ind w:left="720"/>
        <w:jc w:val="both"/>
        <w:rPr>
          <w:rFonts w:ascii="Arial" w:hAnsi="Arial" w:cs="Arial"/>
          <w:sz w:val="20"/>
          <w:szCs w:val="20"/>
        </w:rPr>
      </w:pPr>
    </w:p>
    <w:p w14:paraId="0A282362" w14:textId="77777777" w:rsidR="00394572" w:rsidRPr="005B1443" w:rsidRDefault="00E469D8" w:rsidP="005B1443">
      <w:pPr>
        <w:tabs>
          <w:tab w:val="left" w:pos="1800"/>
        </w:tabs>
        <w:spacing w:after="0" w:line="240" w:lineRule="auto"/>
        <w:ind w:left="720"/>
        <w:jc w:val="both"/>
        <w:rPr>
          <w:rFonts w:ascii="Arial" w:hAnsi="Arial" w:cs="Arial"/>
          <w:bCs/>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40E223AB" w14:textId="77777777" w:rsidR="00394572" w:rsidRPr="005B1443" w:rsidRDefault="00394572" w:rsidP="005B1443">
      <w:pPr>
        <w:spacing w:after="0" w:line="240" w:lineRule="auto"/>
        <w:ind w:left="720"/>
        <w:jc w:val="both"/>
        <w:rPr>
          <w:rFonts w:ascii="Arial" w:hAnsi="Arial" w:cs="Arial"/>
          <w:bCs/>
          <w:sz w:val="20"/>
          <w:szCs w:val="20"/>
        </w:rPr>
      </w:pPr>
    </w:p>
    <w:p w14:paraId="3E7F3262" w14:textId="77777777" w:rsidR="00394572" w:rsidRPr="005B1443" w:rsidRDefault="00394572" w:rsidP="005B1443">
      <w:pPr>
        <w:spacing w:after="0" w:line="240" w:lineRule="auto"/>
        <w:ind w:left="720"/>
        <w:jc w:val="both"/>
        <w:rPr>
          <w:rFonts w:ascii="Arial" w:hAnsi="Arial" w:cs="Arial"/>
          <w:bCs/>
          <w:sz w:val="20"/>
          <w:szCs w:val="20"/>
        </w:rPr>
      </w:pPr>
      <w:r w:rsidRPr="005B1443">
        <w:rPr>
          <w:rFonts w:ascii="Arial" w:hAnsi="Arial" w:cs="Arial"/>
          <w:bCs/>
          <w:sz w:val="20"/>
          <w:szCs w:val="20"/>
        </w:rPr>
        <w:t xml:space="preserve">If </w:t>
      </w:r>
      <w:r w:rsidRPr="005B1443">
        <w:rPr>
          <w:rFonts w:ascii="Arial" w:hAnsi="Arial" w:cs="Arial"/>
          <w:b/>
          <w:sz w:val="20"/>
          <w:szCs w:val="20"/>
        </w:rPr>
        <w:t>Yes</w:t>
      </w:r>
      <w:r w:rsidRPr="005B1443">
        <w:rPr>
          <w:rFonts w:ascii="Arial" w:hAnsi="Arial" w:cs="Arial"/>
          <w:bCs/>
          <w:sz w:val="20"/>
          <w:szCs w:val="20"/>
        </w:rPr>
        <w:t xml:space="preserve">, this policy does not apply to your </w:t>
      </w:r>
      <w:r w:rsidR="00BE1F07" w:rsidRPr="005B1443">
        <w:rPr>
          <w:rFonts w:ascii="Arial" w:hAnsi="Arial" w:cs="Arial"/>
          <w:bCs/>
          <w:sz w:val="20"/>
          <w:szCs w:val="20"/>
        </w:rPr>
        <w:t>application</w:t>
      </w:r>
      <w:r w:rsidRPr="005B1443">
        <w:rPr>
          <w:rFonts w:ascii="Arial" w:hAnsi="Arial" w:cs="Arial"/>
          <w:bCs/>
          <w:sz w:val="20"/>
          <w:szCs w:val="20"/>
        </w:rPr>
        <w:t xml:space="preserve">.  If </w:t>
      </w:r>
      <w:r w:rsidRPr="005B1443">
        <w:rPr>
          <w:rFonts w:ascii="Arial" w:hAnsi="Arial" w:cs="Arial"/>
          <w:b/>
          <w:sz w:val="20"/>
          <w:szCs w:val="20"/>
        </w:rPr>
        <w:t>No</w:t>
      </w:r>
      <w:r w:rsidRPr="005B1443">
        <w:rPr>
          <w:rFonts w:ascii="Arial" w:hAnsi="Arial" w:cs="Arial"/>
          <w:bCs/>
          <w:sz w:val="20"/>
          <w:szCs w:val="20"/>
        </w:rPr>
        <w:t>, please proceed to question 2.</w:t>
      </w:r>
    </w:p>
    <w:p w14:paraId="30BCBC95" w14:textId="77777777" w:rsidR="00394572" w:rsidRPr="005B1443" w:rsidRDefault="00394572" w:rsidP="005B1443">
      <w:pPr>
        <w:spacing w:after="0" w:line="240" w:lineRule="auto"/>
        <w:ind w:left="720"/>
        <w:jc w:val="both"/>
        <w:rPr>
          <w:rFonts w:ascii="Arial" w:hAnsi="Arial" w:cs="Arial"/>
          <w:bCs/>
          <w:sz w:val="20"/>
          <w:szCs w:val="20"/>
        </w:rPr>
      </w:pPr>
    </w:p>
    <w:p w14:paraId="539B77F2" w14:textId="77777777" w:rsidR="00394572" w:rsidRPr="005B1443" w:rsidRDefault="00394572" w:rsidP="005B1443">
      <w:pPr>
        <w:spacing w:after="0" w:line="240" w:lineRule="auto"/>
        <w:ind w:left="360" w:hanging="360"/>
        <w:jc w:val="both"/>
        <w:rPr>
          <w:rFonts w:ascii="Arial" w:hAnsi="Arial" w:cs="Arial"/>
          <w:bCs/>
          <w:sz w:val="20"/>
          <w:szCs w:val="20"/>
        </w:rPr>
      </w:pPr>
      <w:r w:rsidRPr="005B1443">
        <w:rPr>
          <w:rFonts w:ascii="Arial" w:hAnsi="Arial" w:cs="Arial"/>
          <w:bCs/>
          <w:sz w:val="20"/>
          <w:szCs w:val="20"/>
        </w:rPr>
        <w:t>2.</w:t>
      </w:r>
      <w:r w:rsidRPr="005B1443">
        <w:rPr>
          <w:rFonts w:ascii="Arial" w:hAnsi="Arial" w:cs="Arial"/>
          <w:bCs/>
          <w:sz w:val="20"/>
          <w:szCs w:val="20"/>
        </w:rPr>
        <w:tab/>
        <w:t>Under § 619.2(a) of the MPC:</w:t>
      </w:r>
    </w:p>
    <w:p w14:paraId="0E555443" w14:textId="77777777" w:rsidR="00394572" w:rsidRPr="005B1443" w:rsidRDefault="00394572" w:rsidP="005B1443">
      <w:pPr>
        <w:spacing w:after="0" w:line="240" w:lineRule="auto"/>
        <w:ind w:left="360" w:hanging="360"/>
        <w:jc w:val="both"/>
        <w:rPr>
          <w:rFonts w:ascii="Arial" w:hAnsi="Arial" w:cs="Arial"/>
          <w:bCs/>
          <w:sz w:val="20"/>
          <w:szCs w:val="20"/>
        </w:rPr>
      </w:pPr>
    </w:p>
    <w:p w14:paraId="7A8E3D8B" w14:textId="77777777" w:rsidR="00394572" w:rsidRPr="005B1443" w:rsidRDefault="00394572" w:rsidP="005B1443">
      <w:pPr>
        <w:numPr>
          <w:ilvl w:val="0"/>
          <w:numId w:val="3"/>
        </w:numPr>
        <w:tabs>
          <w:tab w:val="left" w:pos="4140"/>
        </w:tabs>
        <w:spacing w:after="0" w:line="240" w:lineRule="auto"/>
        <w:jc w:val="both"/>
        <w:rPr>
          <w:rFonts w:ascii="Arial" w:hAnsi="Arial" w:cs="Arial"/>
          <w:bCs/>
          <w:sz w:val="20"/>
          <w:szCs w:val="20"/>
        </w:rPr>
      </w:pPr>
      <w:r w:rsidRPr="005B1443">
        <w:rPr>
          <w:rFonts w:ascii="Arial" w:hAnsi="Arial" w:cs="Arial"/>
          <w:bCs/>
          <w:sz w:val="20"/>
          <w:szCs w:val="20"/>
        </w:rPr>
        <w:t>Is the municipality where the proposed project will be located in a county where there is a county comprehensive plan?</w:t>
      </w:r>
    </w:p>
    <w:p w14:paraId="3DDBE7F8" w14:textId="77777777" w:rsidR="00394572" w:rsidRPr="005B1443" w:rsidRDefault="00394572" w:rsidP="005B1443">
      <w:pPr>
        <w:tabs>
          <w:tab w:val="left" w:pos="1800"/>
        </w:tabs>
        <w:spacing w:after="0" w:line="240" w:lineRule="auto"/>
        <w:ind w:left="720"/>
        <w:jc w:val="both"/>
        <w:rPr>
          <w:rFonts w:ascii="Arial" w:hAnsi="Arial" w:cs="Arial"/>
          <w:bCs/>
          <w:sz w:val="20"/>
          <w:szCs w:val="20"/>
        </w:rPr>
      </w:pPr>
    </w:p>
    <w:p w14:paraId="385EF348" w14:textId="77777777" w:rsidR="00394572" w:rsidRPr="005B1443" w:rsidRDefault="00B12B47" w:rsidP="005B1443">
      <w:pPr>
        <w:tabs>
          <w:tab w:val="left" w:pos="1800"/>
        </w:tabs>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2DA7D0FF" w14:textId="77777777" w:rsidR="00B12B47" w:rsidRPr="005B1443" w:rsidRDefault="00B12B47" w:rsidP="005B1443">
      <w:pPr>
        <w:tabs>
          <w:tab w:val="left" w:pos="1800"/>
        </w:tabs>
        <w:spacing w:after="0" w:line="240" w:lineRule="auto"/>
        <w:ind w:left="720"/>
        <w:jc w:val="both"/>
        <w:rPr>
          <w:rFonts w:ascii="Arial" w:hAnsi="Arial" w:cs="Arial"/>
          <w:bCs/>
          <w:sz w:val="20"/>
          <w:szCs w:val="20"/>
        </w:rPr>
      </w:pPr>
    </w:p>
    <w:p w14:paraId="1A099730" w14:textId="77777777" w:rsidR="00394572" w:rsidRPr="005B1443" w:rsidRDefault="00394572" w:rsidP="005B1443">
      <w:pPr>
        <w:numPr>
          <w:ilvl w:val="0"/>
          <w:numId w:val="3"/>
        </w:numPr>
        <w:tabs>
          <w:tab w:val="left" w:pos="6300"/>
        </w:tabs>
        <w:spacing w:after="0" w:line="240" w:lineRule="auto"/>
        <w:jc w:val="both"/>
        <w:rPr>
          <w:rFonts w:ascii="Arial" w:hAnsi="Arial" w:cs="Arial"/>
          <w:bCs/>
          <w:sz w:val="20"/>
          <w:szCs w:val="20"/>
        </w:rPr>
      </w:pPr>
      <w:r w:rsidRPr="005B1443">
        <w:rPr>
          <w:rFonts w:ascii="Arial" w:hAnsi="Arial" w:cs="Arial"/>
          <w:bCs/>
          <w:sz w:val="20"/>
          <w:szCs w:val="20"/>
        </w:rPr>
        <w:t xml:space="preserve">Has the municipality where the proposed project will be located adopted a comprehensive plan or is it part of a multi-municipal comprehensive plan?  </w:t>
      </w:r>
    </w:p>
    <w:p w14:paraId="7CF9CA06" w14:textId="77777777" w:rsidR="00394572" w:rsidRPr="005B1443" w:rsidRDefault="00394572" w:rsidP="005B1443">
      <w:pPr>
        <w:spacing w:after="0" w:line="240" w:lineRule="auto"/>
        <w:ind w:left="720"/>
        <w:jc w:val="both"/>
        <w:rPr>
          <w:rFonts w:ascii="Arial" w:hAnsi="Arial" w:cs="Arial"/>
          <w:bCs/>
          <w:sz w:val="20"/>
          <w:szCs w:val="20"/>
        </w:rPr>
      </w:pPr>
    </w:p>
    <w:p w14:paraId="15C85439" w14:textId="77777777" w:rsidR="00394572"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4153D4EA" w14:textId="77777777" w:rsidR="00B12B47" w:rsidRPr="005B1443" w:rsidRDefault="00B12B47" w:rsidP="005B1443">
      <w:pPr>
        <w:spacing w:after="0" w:line="240" w:lineRule="auto"/>
        <w:ind w:left="720"/>
        <w:jc w:val="both"/>
        <w:rPr>
          <w:rFonts w:ascii="Arial" w:hAnsi="Arial" w:cs="Arial"/>
          <w:bCs/>
          <w:sz w:val="20"/>
          <w:szCs w:val="20"/>
        </w:rPr>
      </w:pPr>
    </w:p>
    <w:p w14:paraId="481BF66A" w14:textId="77777777" w:rsidR="00394572" w:rsidRPr="005B1443" w:rsidRDefault="00394572" w:rsidP="005B1443">
      <w:pPr>
        <w:numPr>
          <w:ilvl w:val="0"/>
          <w:numId w:val="3"/>
        </w:numPr>
        <w:spacing w:after="0" w:line="240" w:lineRule="auto"/>
        <w:jc w:val="both"/>
        <w:rPr>
          <w:rFonts w:ascii="Arial" w:hAnsi="Arial" w:cs="Arial"/>
          <w:bCs/>
          <w:sz w:val="20"/>
          <w:szCs w:val="20"/>
        </w:rPr>
      </w:pPr>
      <w:r w:rsidRPr="005B1443">
        <w:rPr>
          <w:rFonts w:ascii="Arial" w:hAnsi="Arial" w:cs="Arial"/>
          <w:bCs/>
          <w:sz w:val="20"/>
          <w:szCs w:val="20"/>
        </w:rPr>
        <w:t>Has either the county or municipality where the proposed project will be located enacted zoning ordinances?</w:t>
      </w:r>
    </w:p>
    <w:p w14:paraId="73C91F70" w14:textId="77777777" w:rsidR="00394572" w:rsidRPr="005B1443" w:rsidRDefault="00394572" w:rsidP="005B1443">
      <w:pPr>
        <w:tabs>
          <w:tab w:val="num" w:pos="720"/>
          <w:tab w:val="left" w:pos="2520"/>
        </w:tabs>
        <w:spacing w:after="0" w:line="240" w:lineRule="auto"/>
        <w:ind w:left="720"/>
        <w:jc w:val="both"/>
        <w:rPr>
          <w:rFonts w:ascii="Arial" w:hAnsi="Arial" w:cs="Arial"/>
          <w:sz w:val="20"/>
          <w:szCs w:val="20"/>
        </w:rPr>
      </w:pPr>
    </w:p>
    <w:p w14:paraId="05C81137" w14:textId="77777777" w:rsidR="00B12B47"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67491277" w14:textId="77777777" w:rsidR="00394572" w:rsidRPr="005B1443" w:rsidRDefault="00394572" w:rsidP="005B1443">
      <w:pPr>
        <w:tabs>
          <w:tab w:val="num" w:pos="720"/>
          <w:tab w:val="left" w:pos="1800"/>
        </w:tabs>
        <w:spacing w:after="0" w:line="240" w:lineRule="auto"/>
        <w:ind w:left="720"/>
        <w:jc w:val="both"/>
        <w:rPr>
          <w:rFonts w:ascii="Arial" w:hAnsi="Arial" w:cs="Arial"/>
          <w:bCs/>
          <w:sz w:val="20"/>
          <w:szCs w:val="20"/>
        </w:rPr>
      </w:pPr>
    </w:p>
    <w:p w14:paraId="795654DD" w14:textId="77777777" w:rsidR="00394572" w:rsidRPr="005B1443" w:rsidRDefault="00394572" w:rsidP="005B1443">
      <w:pPr>
        <w:numPr>
          <w:ilvl w:val="0"/>
          <w:numId w:val="3"/>
        </w:numPr>
        <w:spacing w:after="0" w:line="240" w:lineRule="auto"/>
        <w:jc w:val="both"/>
        <w:rPr>
          <w:rFonts w:ascii="Arial" w:hAnsi="Arial" w:cs="Arial"/>
          <w:bCs/>
          <w:sz w:val="20"/>
          <w:szCs w:val="20"/>
        </w:rPr>
      </w:pPr>
      <w:r w:rsidRPr="005B1443">
        <w:rPr>
          <w:rFonts w:ascii="Arial" w:hAnsi="Arial" w:cs="Arial"/>
          <w:bCs/>
          <w:sz w:val="20"/>
          <w:szCs w:val="20"/>
        </w:rPr>
        <w:t>Are the municipal zoning ordinances, the municipal comprehensive plan and the county comprehensive plan generally consistent?</w:t>
      </w:r>
    </w:p>
    <w:p w14:paraId="0002A93C" w14:textId="77777777" w:rsidR="00394572" w:rsidRPr="005B1443" w:rsidRDefault="00394572" w:rsidP="005B1443">
      <w:pPr>
        <w:spacing w:after="0" w:line="240" w:lineRule="auto"/>
        <w:ind w:left="720"/>
        <w:jc w:val="both"/>
        <w:rPr>
          <w:rFonts w:ascii="Arial" w:hAnsi="Arial" w:cs="Arial"/>
          <w:sz w:val="20"/>
          <w:szCs w:val="20"/>
        </w:rPr>
      </w:pPr>
    </w:p>
    <w:p w14:paraId="01231B86" w14:textId="77777777" w:rsidR="00B12B47" w:rsidRPr="005B1443" w:rsidRDefault="00B12B47" w:rsidP="005B1443">
      <w:pPr>
        <w:spacing w:after="0" w:line="240" w:lineRule="auto"/>
        <w:ind w:left="72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AE3840D" w14:textId="77777777" w:rsidR="00394572" w:rsidRPr="005B1443" w:rsidRDefault="00394572" w:rsidP="005B1443">
      <w:pPr>
        <w:spacing w:after="0" w:line="240" w:lineRule="auto"/>
        <w:ind w:left="720"/>
        <w:jc w:val="both"/>
        <w:rPr>
          <w:rFonts w:ascii="Arial" w:hAnsi="Arial" w:cs="Arial"/>
          <w:bCs/>
          <w:sz w:val="20"/>
          <w:szCs w:val="20"/>
        </w:rPr>
      </w:pPr>
    </w:p>
    <w:p w14:paraId="454DBA04" w14:textId="77777777" w:rsidR="00394572" w:rsidRPr="005B1443" w:rsidRDefault="00394572" w:rsidP="005B1443">
      <w:pPr>
        <w:pStyle w:val="BodyText"/>
        <w:spacing w:after="0" w:line="240" w:lineRule="auto"/>
        <w:ind w:left="720"/>
        <w:jc w:val="both"/>
        <w:rPr>
          <w:rFonts w:cs="Arial"/>
          <w:b/>
          <w:sz w:val="20"/>
          <w:szCs w:val="20"/>
        </w:rPr>
      </w:pPr>
      <w:r w:rsidRPr="005B1443">
        <w:rPr>
          <w:rFonts w:cs="Arial"/>
          <w:b/>
          <w:sz w:val="20"/>
          <w:szCs w:val="20"/>
        </w:rPr>
        <w:t>If you answered YES to each of these questions, please proceed to question 5.</w:t>
      </w:r>
    </w:p>
    <w:p w14:paraId="51E608D0" w14:textId="77777777" w:rsidR="00394572" w:rsidRPr="005B1443" w:rsidRDefault="00394572" w:rsidP="005B1443">
      <w:pPr>
        <w:spacing w:after="0" w:line="240" w:lineRule="auto"/>
        <w:ind w:left="720"/>
        <w:jc w:val="both"/>
        <w:rPr>
          <w:rFonts w:ascii="Arial" w:hAnsi="Arial" w:cs="Arial"/>
          <w:b/>
          <w:sz w:val="20"/>
          <w:szCs w:val="20"/>
        </w:rPr>
      </w:pPr>
      <w:r w:rsidRPr="005B1443">
        <w:rPr>
          <w:rFonts w:ascii="Arial" w:hAnsi="Arial" w:cs="Arial"/>
          <w:b/>
          <w:sz w:val="20"/>
          <w:szCs w:val="20"/>
        </w:rPr>
        <w:t>If you answered NO to any of these questions, please proceed to question 3.</w:t>
      </w:r>
    </w:p>
    <w:p w14:paraId="00ECF9D8" w14:textId="77777777" w:rsidR="00394572" w:rsidRPr="005B1443" w:rsidRDefault="00394572" w:rsidP="005B1443">
      <w:pPr>
        <w:tabs>
          <w:tab w:val="left" w:pos="360"/>
        </w:tabs>
        <w:spacing w:after="0" w:line="240" w:lineRule="auto"/>
        <w:ind w:left="360" w:hanging="360"/>
        <w:jc w:val="both"/>
        <w:rPr>
          <w:rFonts w:ascii="Arial" w:hAnsi="Arial" w:cs="Arial"/>
          <w:bCs/>
          <w:sz w:val="20"/>
          <w:szCs w:val="20"/>
        </w:rPr>
      </w:pPr>
    </w:p>
    <w:p w14:paraId="1E3984A0" w14:textId="77777777" w:rsidR="00394572" w:rsidRPr="005B1443" w:rsidRDefault="00B12B47" w:rsidP="005B1443">
      <w:pPr>
        <w:keepNext/>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br w:type="page"/>
      </w:r>
      <w:r w:rsidR="00394572" w:rsidRPr="005B1443">
        <w:rPr>
          <w:rFonts w:ascii="Arial" w:hAnsi="Arial" w:cs="Arial"/>
          <w:sz w:val="20"/>
          <w:szCs w:val="20"/>
        </w:rPr>
        <w:lastRenderedPageBreak/>
        <w:t>3.</w:t>
      </w:r>
      <w:r w:rsidR="00394572" w:rsidRPr="005B1443">
        <w:rPr>
          <w:rFonts w:ascii="Arial" w:hAnsi="Arial" w:cs="Arial"/>
          <w:sz w:val="20"/>
          <w:szCs w:val="20"/>
        </w:rPr>
        <w:tab/>
        <w:t>Under § 619.2(c) of the MPC:</w:t>
      </w:r>
    </w:p>
    <w:p w14:paraId="1FA1A799" w14:textId="77777777" w:rsidR="00394572" w:rsidRPr="005B1443" w:rsidRDefault="00394572" w:rsidP="005B1443">
      <w:pPr>
        <w:keepNext/>
        <w:spacing w:after="0" w:line="240" w:lineRule="auto"/>
        <w:ind w:left="360"/>
        <w:jc w:val="both"/>
        <w:rPr>
          <w:rFonts w:ascii="Arial" w:hAnsi="Arial" w:cs="Arial"/>
          <w:sz w:val="20"/>
          <w:szCs w:val="20"/>
        </w:rPr>
      </w:pPr>
    </w:p>
    <w:p w14:paraId="17A763C6" w14:textId="77777777" w:rsidR="00394572" w:rsidRPr="005B1443" w:rsidRDefault="00394572" w:rsidP="005B1443">
      <w:pPr>
        <w:keepNext/>
        <w:spacing w:after="0" w:line="240" w:lineRule="auto"/>
        <w:ind w:left="360"/>
        <w:jc w:val="both"/>
        <w:rPr>
          <w:rFonts w:ascii="Arial" w:hAnsi="Arial" w:cs="Arial"/>
          <w:bCs/>
          <w:sz w:val="20"/>
          <w:szCs w:val="20"/>
        </w:rPr>
      </w:pPr>
      <w:r w:rsidRPr="005B1443">
        <w:rPr>
          <w:rFonts w:ascii="Arial" w:hAnsi="Arial" w:cs="Arial"/>
          <w:bCs/>
          <w:sz w:val="20"/>
          <w:szCs w:val="20"/>
        </w:rPr>
        <w:t>Has the municipality where the proposed project will be located adopted a joint zoning ordinance?</w:t>
      </w:r>
    </w:p>
    <w:p w14:paraId="0BAB7431" w14:textId="77777777" w:rsidR="00394572" w:rsidRPr="005B1443" w:rsidRDefault="00394572" w:rsidP="005B1443">
      <w:pPr>
        <w:keepNext/>
        <w:spacing w:after="0" w:line="240" w:lineRule="auto"/>
        <w:ind w:left="360"/>
        <w:jc w:val="both"/>
        <w:rPr>
          <w:rFonts w:ascii="Arial" w:hAnsi="Arial" w:cs="Arial"/>
          <w:bCs/>
          <w:sz w:val="20"/>
          <w:szCs w:val="20"/>
        </w:rPr>
      </w:pPr>
    </w:p>
    <w:p w14:paraId="4B95420C"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8139812" w14:textId="77777777" w:rsidR="00394572" w:rsidRPr="005B1443" w:rsidRDefault="00394572" w:rsidP="005B1443">
      <w:pPr>
        <w:keepNext/>
        <w:spacing w:after="0" w:line="240" w:lineRule="auto"/>
        <w:ind w:left="360"/>
        <w:jc w:val="both"/>
        <w:rPr>
          <w:rFonts w:ascii="Arial" w:hAnsi="Arial" w:cs="Arial"/>
          <w:bCs/>
          <w:sz w:val="20"/>
          <w:szCs w:val="20"/>
        </w:rPr>
      </w:pPr>
    </w:p>
    <w:p w14:paraId="62BDB444" w14:textId="77777777" w:rsidR="00394572" w:rsidRPr="005B1443" w:rsidRDefault="00394572" w:rsidP="005B1443">
      <w:pPr>
        <w:pStyle w:val="BodyText"/>
        <w:keepNext/>
        <w:spacing w:after="0" w:line="240" w:lineRule="auto"/>
        <w:ind w:left="360"/>
        <w:jc w:val="both"/>
        <w:rPr>
          <w:rFonts w:cs="Arial"/>
          <w:b/>
          <w:sz w:val="20"/>
          <w:szCs w:val="20"/>
        </w:rPr>
      </w:pPr>
      <w:r w:rsidRPr="005B1443">
        <w:rPr>
          <w:rFonts w:cs="Arial"/>
          <w:b/>
          <w:sz w:val="20"/>
          <w:szCs w:val="20"/>
        </w:rPr>
        <w:t>If you answered YES to this question, please proceed to question 5.</w:t>
      </w:r>
    </w:p>
    <w:p w14:paraId="22B98AB8" w14:textId="77777777" w:rsidR="00394572" w:rsidRPr="005B1443" w:rsidRDefault="00394572" w:rsidP="005B1443">
      <w:pPr>
        <w:keepNext/>
        <w:spacing w:after="0" w:line="240" w:lineRule="auto"/>
        <w:ind w:left="360"/>
        <w:jc w:val="both"/>
        <w:rPr>
          <w:rFonts w:ascii="Arial" w:hAnsi="Arial" w:cs="Arial"/>
          <w:b/>
          <w:sz w:val="20"/>
          <w:szCs w:val="20"/>
        </w:rPr>
      </w:pPr>
      <w:r w:rsidRPr="005B1443">
        <w:rPr>
          <w:rFonts w:ascii="Arial" w:hAnsi="Arial" w:cs="Arial"/>
          <w:b/>
          <w:sz w:val="20"/>
          <w:szCs w:val="20"/>
        </w:rPr>
        <w:t>If you answered NO to this question, please proceed to question 4.</w:t>
      </w:r>
    </w:p>
    <w:p w14:paraId="430B6B8B" w14:textId="77777777" w:rsidR="00394572" w:rsidRPr="005B1443" w:rsidRDefault="00394572" w:rsidP="005B1443">
      <w:pPr>
        <w:keepNext/>
        <w:spacing w:after="0" w:line="240" w:lineRule="auto"/>
        <w:ind w:left="360"/>
        <w:jc w:val="both"/>
        <w:rPr>
          <w:rFonts w:ascii="Arial" w:hAnsi="Arial" w:cs="Arial"/>
          <w:bCs/>
          <w:sz w:val="20"/>
          <w:szCs w:val="20"/>
        </w:rPr>
      </w:pPr>
    </w:p>
    <w:p w14:paraId="28297DE7"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t>4.</w:t>
      </w:r>
      <w:r w:rsidRPr="005B1443">
        <w:rPr>
          <w:rFonts w:ascii="Arial" w:hAnsi="Arial" w:cs="Arial"/>
          <w:sz w:val="20"/>
          <w:szCs w:val="20"/>
        </w:rPr>
        <w:tab/>
        <w:t>Under § 1105 of the MPC:</w:t>
      </w:r>
    </w:p>
    <w:p w14:paraId="5ACFC88E"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p>
    <w:p w14:paraId="704DCDEB" w14:textId="77777777" w:rsidR="00394572" w:rsidRPr="005B1443" w:rsidRDefault="00394572" w:rsidP="005B1443">
      <w:pPr>
        <w:pStyle w:val="BodyTextIndent2"/>
        <w:tabs>
          <w:tab w:val="left" w:pos="360"/>
        </w:tabs>
        <w:spacing w:after="0" w:line="240" w:lineRule="auto"/>
        <w:ind w:left="360"/>
        <w:rPr>
          <w:rFonts w:cs="Arial"/>
          <w:color w:val="auto"/>
          <w:sz w:val="20"/>
          <w:szCs w:val="20"/>
        </w:rPr>
      </w:pPr>
      <w:r w:rsidRPr="005B1443">
        <w:rPr>
          <w:rFonts w:cs="Arial"/>
          <w:color w:val="auto"/>
          <w:sz w:val="20"/>
          <w:szCs w:val="20"/>
        </w:rPr>
        <w:t>Has the municipality where the proposed project will be located entered into an implementing cooperative agreement with the municipalities participating in the multi-municipal plan and adopted generally consistent zoning ordinances?</w:t>
      </w:r>
    </w:p>
    <w:p w14:paraId="73E1A482" w14:textId="77777777" w:rsidR="00394572" w:rsidRPr="005B1443" w:rsidRDefault="00394572" w:rsidP="005B1443">
      <w:pPr>
        <w:pStyle w:val="BodyTextIndent2"/>
        <w:tabs>
          <w:tab w:val="left" w:pos="360"/>
        </w:tabs>
        <w:spacing w:after="0" w:line="240" w:lineRule="auto"/>
        <w:ind w:left="360"/>
        <w:rPr>
          <w:rFonts w:cs="Arial"/>
          <w:color w:val="auto"/>
          <w:sz w:val="20"/>
          <w:szCs w:val="20"/>
        </w:rPr>
      </w:pPr>
    </w:p>
    <w:p w14:paraId="3270FE0C"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33CEDEB6" w14:textId="77777777" w:rsidR="00394572" w:rsidRPr="005B1443" w:rsidRDefault="00394572" w:rsidP="005B1443">
      <w:pPr>
        <w:spacing w:after="0" w:line="240" w:lineRule="auto"/>
        <w:ind w:left="360"/>
        <w:jc w:val="both"/>
        <w:rPr>
          <w:rFonts w:ascii="Arial" w:hAnsi="Arial" w:cs="Arial"/>
          <w:b/>
          <w:sz w:val="20"/>
          <w:szCs w:val="20"/>
        </w:rPr>
      </w:pPr>
    </w:p>
    <w:p w14:paraId="2242C97B" w14:textId="77777777" w:rsidR="00394572" w:rsidRPr="005B1443" w:rsidRDefault="00394572" w:rsidP="005B1443">
      <w:pPr>
        <w:pStyle w:val="BodyText"/>
        <w:spacing w:after="0" w:line="240" w:lineRule="auto"/>
        <w:ind w:left="360"/>
        <w:jc w:val="both"/>
        <w:rPr>
          <w:rFonts w:cs="Arial"/>
          <w:b/>
          <w:sz w:val="20"/>
          <w:szCs w:val="20"/>
        </w:rPr>
      </w:pPr>
      <w:r w:rsidRPr="005B1443">
        <w:rPr>
          <w:rFonts w:cs="Arial"/>
          <w:b/>
          <w:sz w:val="20"/>
          <w:szCs w:val="20"/>
        </w:rPr>
        <w:t>If you answered YES to this question, please proceed to question 5.</w:t>
      </w:r>
    </w:p>
    <w:p w14:paraId="77383398" w14:textId="77777777" w:rsidR="00394572" w:rsidRPr="005B1443" w:rsidRDefault="00394572" w:rsidP="005B1443">
      <w:pPr>
        <w:spacing w:after="0" w:line="240" w:lineRule="auto"/>
        <w:ind w:left="360"/>
        <w:jc w:val="both"/>
        <w:rPr>
          <w:rFonts w:ascii="Arial" w:hAnsi="Arial" w:cs="Arial"/>
          <w:b/>
          <w:sz w:val="20"/>
          <w:szCs w:val="20"/>
        </w:rPr>
      </w:pPr>
      <w:r w:rsidRPr="005B1443">
        <w:rPr>
          <w:rFonts w:ascii="Arial" w:hAnsi="Arial" w:cs="Arial"/>
          <w:b/>
          <w:sz w:val="20"/>
          <w:szCs w:val="20"/>
        </w:rPr>
        <w:t>If you answered NO to this question, this policy does not apply to you.</w:t>
      </w:r>
    </w:p>
    <w:p w14:paraId="42204C19" w14:textId="77777777" w:rsidR="00394572" w:rsidRPr="005B1443" w:rsidRDefault="00394572" w:rsidP="005B1443">
      <w:pPr>
        <w:pStyle w:val="Footer"/>
        <w:tabs>
          <w:tab w:val="left" w:pos="360"/>
        </w:tabs>
        <w:spacing w:after="0" w:line="240" w:lineRule="auto"/>
        <w:ind w:left="360" w:hanging="360"/>
        <w:jc w:val="both"/>
        <w:rPr>
          <w:rFonts w:ascii="Arial" w:hAnsi="Arial" w:cs="Arial"/>
          <w:sz w:val="20"/>
          <w:szCs w:val="20"/>
        </w:rPr>
      </w:pPr>
    </w:p>
    <w:p w14:paraId="6C143AEA" w14:textId="77777777" w:rsidR="00394572" w:rsidRPr="005B1443" w:rsidRDefault="00394572" w:rsidP="005B1443">
      <w:pPr>
        <w:tabs>
          <w:tab w:val="left" w:pos="360"/>
        </w:tabs>
        <w:spacing w:after="0" w:line="240" w:lineRule="auto"/>
        <w:ind w:left="360" w:hanging="360"/>
        <w:jc w:val="both"/>
        <w:rPr>
          <w:rFonts w:ascii="Arial" w:hAnsi="Arial" w:cs="Arial"/>
          <w:sz w:val="20"/>
          <w:szCs w:val="20"/>
        </w:rPr>
      </w:pPr>
      <w:r w:rsidRPr="005B1443">
        <w:rPr>
          <w:rFonts w:ascii="Arial" w:hAnsi="Arial" w:cs="Arial"/>
          <w:sz w:val="20"/>
          <w:szCs w:val="20"/>
        </w:rPr>
        <w:t>5.</w:t>
      </w:r>
      <w:r w:rsidRPr="005B1443">
        <w:rPr>
          <w:rFonts w:ascii="Arial" w:hAnsi="Arial" w:cs="Arial"/>
          <w:sz w:val="20"/>
          <w:szCs w:val="20"/>
        </w:rPr>
        <w:tab/>
        <w:t>Please provide a brief description and specific citation to each relevant section of the elements of the county, multi-municipal, or municipal comprehensive plan that relate to the proposed project.  Citations should include the title and date of the plan, section, subsection or paragraph number, and page number.</w:t>
      </w:r>
    </w:p>
    <w:p w14:paraId="5F25090F" w14:textId="77777777" w:rsidR="00394572" w:rsidRPr="005B1443" w:rsidRDefault="00394572" w:rsidP="005B1443">
      <w:pPr>
        <w:tabs>
          <w:tab w:val="left" w:pos="360"/>
        </w:tabs>
        <w:spacing w:after="0" w:line="240" w:lineRule="auto"/>
        <w:ind w:left="360"/>
        <w:jc w:val="both"/>
        <w:rPr>
          <w:rFonts w:ascii="Arial" w:hAnsi="Arial" w:cs="Arial"/>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724D742B" w14:textId="77777777" w:rsidTr="000247D5">
        <w:trPr>
          <w:trHeight w:val="2313"/>
        </w:trPr>
        <w:tc>
          <w:tcPr>
            <w:tcW w:w="10143" w:type="dxa"/>
            <w:tcBorders>
              <w:top w:val="nil"/>
              <w:left w:val="nil"/>
              <w:bottom w:val="nil"/>
              <w:right w:val="nil"/>
            </w:tcBorders>
          </w:tcPr>
          <w:p w14:paraId="2AD96D93" w14:textId="77777777" w:rsidR="00394572" w:rsidRPr="00343BCB" w:rsidRDefault="00022EC6" w:rsidP="005B1443">
            <w:pPr>
              <w:tabs>
                <w:tab w:val="right" w:pos="9882"/>
              </w:tabs>
              <w:spacing w:after="0" w:line="240" w:lineRule="auto"/>
              <w:ind w:left="158"/>
              <w:rPr>
                <w:rFonts w:ascii="Arial" w:hAnsi="Arial" w:cs="Arial"/>
                <w:sz w:val="20"/>
                <w:szCs w:val="20"/>
              </w:rPr>
            </w:pPr>
            <w:r>
              <w:rPr>
                <w:rFonts w:ascii="Arial" w:hAnsi="Arial" w:cs="Arial"/>
                <w:noProof/>
                <w:sz w:val="20"/>
                <w:szCs w:val="20"/>
              </w:rPr>
              <w:pict w14:anchorId="7C8574A4">
                <v:group id="_x0000_s1223" style="position:absolute;left:0;text-align:left;margin-left:7.25pt;margin-top:11.8pt;width:494.3pt;height:97.5pt;z-index:251656192;mso-position-vertical-relative:page" coordorigin="1280,6905" coordsize="9783,1950">
                  <v:line id="_x0000_s1126" style="position:absolute;mso-position-horizontal:right;mso-position-horizontal-relative:margin" from="1280,8855" to="11061,8855">
                    <o:lock v:ext="edit" aspectratio="t"/>
                  </v:line>
                  <v:line id="_x0000_s1127" style="position:absolute;mso-position-horizontal:right;mso-position-horizontal-relative:margin" from="1280,6905" to="11061,6905">
                    <o:lock v:ext="edit" aspectratio="t"/>
                  </v:line>
                  <v:line id="_x0000_s1128" style="position:absolute;mso-position-horizontal:right;mso-position-horizontal-relative:margin" from="1282,7250" to="11063,7250">
                    <o:lock v:ext="edit" aspectratio="t"/>
                  </v:line>
                  <v:line id="_x0000_s1129" style="position:absolute;mso-position-horizontal:right;mso-position-horizontal-relative:margin" from="1281,7670" to="11062,7670">
                    <o:lock v:ext="edit" aspectratio="t"/>
                  </v:line>
                  <v:line id="_x0000_s1130" style="position:absolute;mso-position-horizontal:right;mso-position-horizontal-relative:margin" from="1281,8090" to="11062,8090">
                    <o:lock v:ext="edit" aspectratio="t"/>
                  </v:line>
                  <v:line id="_x0000_s1131" style="position:absolute;mso-position-horizontal:right;mso-position-horizontal-relative:margin" from="1281,8480" to="11062,8480">
                    <o:lock v:ext="edit" aspectratio="t"/>
                  </v:line>
                  <w10:wrap anchory="page"/>
                </v:group>
              </w:pict>
            </w:r>
            <w:r w:rsidR="00394572" w:rsidRPr="00343BCB">
              <w:rPr>
                <w:rFonts w:ascii="Arial" w:hAnsi="Arial" w:cs="Arial"/>
                <w:sz w:val="20"/>
                <w:szCs w:val="20"/>
              </w:rPr>
              <w:fldChar w:fldCharType="begin">
                <w:ffData>
                  <w:name w:val="Text17"/>
                  <w:enabled/>
                  <w:calcOnExit w:val="0"/>
                  <w:statusText w:type="text" w:val="Please provide a brief description and specific citation to each relevant section of the project."/>
                  <w:textInput/>
                </w:ffData>
              </w:fldChar>
            </w:r>
            <w:bookmarkStart w:id="1" w:name="Text17"/>
            <w:r w:rsidR="00394572" w:rsidRPr="00343BCB">
              <w:rPr>
                <w:rFonts w:ascii="Arial" w:hAnsi="Arial" w:cs="Arial"/>
                <w:sz w:val="20"/>
                <w:szCs w:val="20"/>
              </w:rPr>
              <w:instrText xml:space="preserve"> FORMTEXT </w:instrText>
            </w:r>
            <w:r w:rsidR="00394572" w:rsidRPr="00343BCB">
              <w:rPr>
                <w:rFonts w:ascii="Arial" w:hAnsi="Arial" w:cs="Arial"/>
                <w:sz w:val="20"/>
                <w:szCs w:val="20"/>
              </w:rPr>
            </w:r>
            <w:r w:rsidR="00394572" w:rsidRPr="00343BCB">
              <w:rPr>
                <w:rFonts w:ascii="Arial" w:hAnsi="Arial" w:cs="Arial"/>
                <w:sz w:val="20"/>
                <w:szCs w:val="20"/>
              </w:rPr>
              <w:fldChar w:fldCharType="separate"/>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8126A2" w:rsidRPr="00343BCB">
              <w:rPr>
                <w:rFonts w:ascii="Arial" w:hAnsi="Arial" w:cs="Arial"/>
                <w:noProof/>
                <w:sz w:val="20"/>
                <w:szCs w:val="20"/>
              </w:rPr>
              <w:t> </w:t>
            </w:r>
            <w:r w:rsidR="00394572" w:rsidRPr="00343BCB">
              <w:rPr>
                <w:rFonts w:ascii="Arial" w:hAnsi="Arial" w:cs="Arial"/>
                <w:sz w:val="20"/>
                <w:szCs w:val="20"/>
              </w:rPr>
              <w:fldChar w:fldCharType="end"/>
            </w:r>
            <w:bookmarkEnd w:id="1"/>
            <w:r w:rsidR="00394572" w:rsidRPr="00343BCB">
              <w:rPr>
                <w:rFonts w:ascii="Arial" w:hAnsi="Arial" w:cs="Arial"/>
                <w:sz w:val="20"/>
                <w:szCs w:val="20"/>
              </w:rPr>
              <w:tab/>
            </w:r>
          </w:p>
        </w:tc>
      </w:tr>
    </w:tbl>
    <w:p w14:paraId="206E98AC" w14:textId="77777777" w:rsidR="00394572" w:rsidRPr="005B1443" w:rsidRDefault="00394572" w:rsidP="005B1443">
      <w:pPr>
        <w:spacing w:after="0" w:line="240" w:lineRule="auto"/>
        <w:jc w:val="both"/>
        <w:rPr>
          <w:rFonts w:ascii="Arial" w:hAnsi="Arial" w:cs="Arial"/>
          <w:sz w:val="20"/>
          <w:szCs w:val="20"/>
        </w:rPr>
      </w:pPr>
    </w:p>
    <w:p w14:paraId="4DE3CC7C"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6.</w:t>
      </w:r>
      <w:r w:rsidRPr="005B1443">
        <w:rPr>
          <w:rFonts w:cs="Arial"/>
          <w:color w:val="auto"/>
          <w:sz w:val="20"/>
          <w:szCs w:val="20"/>
        </w:rPr>
        <w:tab/>
      </w:r>
      <w:proofErr w:type="gramStart"/>
      <w:r w:rsidRPr="005B1443">
        <w:rPr>
          <w:rFonts w:cs="Arial"/>
          <w:color w:val="auto"/>
          <w:sz w:val="20"/>
          <w:szCs w:val="20"/>
        </w:rPr>
        <w:t>Are</w:t>
      </w:r>
      <w:proofErr w:type="gramEnd"/>
      <w:r w:rsidRPr="005B1443">
        <w:rPr>
          <w:rFonts w:cs="Arial"/>
          <w:color w:val="auto"/>
          <w:sz w:val="20"/>
          <w:szCs w:val="20"/>
        </w:rPr>
        <w:t xml:space="preserve"> there county, multi-municipal or municipal zoning ordinances that are generally consistent with the comprehensive plan?</w:t>
      </w:r>
    </w:p>
    <w:p w14:paraId="37288E42" w14:textId="77777777" w:rsidR="00394572" w:rsidRPr="005B1443" w:rsidRDefault="00394572" w:rsidP="005B1443">
      <w:pPr>
        <w:tabs>
          <w:tab w:val="left" w:pos="2520"/>
        </w:tabs>
        <w:spacing w:after="0" w:line="240" w:lineRule="auto"/>
        <w:ind w:left="360"/>
        <w:jc w:val="both"/>
        <w:rPr>
          <w:rFonts w:ascii="Arial" w:hAnsi="Arial" w:cs="Arial"/>
          <w:sz w:val="20"/>
          <w:szCs w:val="20"/>
        </w:rPr>
      </w:pPr>
    </w:p>
    <w:p w14:paraId="29E65252"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03F0CD30" w14:textId="77777777" w:rsidR="00394572" w:rsidRPr="005B1443" w:rsidRDefault="00394572" w:rsidP="005B1443">
      <w:pPr>
        <w:spacing w:after="0" w:line="240" w:lineRule="auto"/>
        <w:ind w:left="360"/>
        <w:jc w:val="both"/>
        <w:rPr>
          <w:rFonts w:ascii="Arial" w:hAnsi="Arial" w:cs="Arial"/>
          <w:sz w:val="20"/>
          <w:szCs w:val="20"/>
        </w:rPr>
      </w:pPr>
    </w:p>
    <w:p w14:paraId="47FC6328"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7.</w:t>
      </w:r>
      <w:r w:rsidRPr="005B1443">
        <w:rPr>
          <w:rFonts w:cs="Arial"/>
          <w:color w:val="auto"/>
          <w:sz w:val="20"/>
          <w:szCs w:val="20"/>
        </w:rPr>
        <w:tab/>
        <w:t>Please describe and explain how the proposed project is consistent with relevant zoning ordinances implementing the comprehensive plan in the space provided below.  Identify each relevant zoning ordinance by title and date of enactment and by appropriate section, subsection or paragraph number.</w:t>
      </w:r>
    </w:p>
    <w:p w14:paraId="3874E2A1" w14:textId="77777777" w:rsidR="00394572" w:rsidRPr="005B1443" w:rsidRDefault="00394572" w:rsidP="005B1443">
      <w:pPr>
        <w:pStyle w:val="BodyTextIndent3"/>
        <w:tabs>
          <w:tab w:val="left" w:pos="360"/>
        </w:tabs>
        <w:spacing w:after="0" w:line="240" w:lineRule="auto"/>
        <w:ind w:left="360" w:firstLine="0"/>
        <w:rPr>
          <w:rFonts w:cs="Arial"/>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2E35CF5E" w14:textId="77777777" w:rsidTr="000247D5">
        <w:trPr>
          <w:trHeight w:val="1872"/>
        </w:trPr>
        <w:tc>
          <w:tcPr>
            <w:tcW w:w="10143" w:type="dxa"/>
            <w:tcBorders>
              <w:top w:val="nil"/>
              <w:left w:val="nil"/>
              <w:bottom w:val="nil"/>
              <w:right w:val="nil"/>
            </w:tcBorders>
          </w:tcPr>
          <w:p w14:paraId="7726FFF2" w14:textId="77777777" w:rsidR="00394572" w:rsidRPr="00343BCB" w:rsidRDefault="00022EC6" w:rsidP="005B1443">
            <w:pPr>
              <w:tabs>
                <w:tab w:val="right" w:pos="9855"/>
              </w:tabs>
              <w:spacing w:after="0" w:line="240" w:lineRule="auto"/>
              <w:ind w:left="158" w:right="-14"/>
              <w:rPr>
                <w:rFonts w:ascii="Arial" w:hAnsi="Arial" w:cs="Arial"/>
                <w:sz w:val="20"/>
                <w:szCs w:val="20"/>
              </w:rPr>
            </w:pPr>
            <w:r>
              <w:rPr>
                <w:rFonts w:ascii="Arial" w:hAnsi="Arial" w:cs="Arial"/>
                <w:noProof/>
                <w:sz w:val="20"/>
                <w:szCs w:val="20"/>
              </w:rPr>
              <w:pict w14:anchorId="26D8AD5E">
                <v:group id="_x0000_s1231" style="position:absolute;left:0;text-align:left;margin-left:6.9pt;margin-top:11.4pt;width:494.25pt;height:78.75pt;z-index:251657216;mso-position-vertical-relative:page" coordorigin="1177,11563" coordsize="9885,1575">
                  <v:line id="_x0000_s1226" style="position:absolute;mso-position-horizontal:right;mso-position-horizontal-relative:margin" from="1177,11563" to="11061,11563">
                    <o:lock v:ext="edit" aspectratio="t"/>
                  </v:line>
                  <v:line id="_x0000_s1227" style="position:absolute;mso-position-horizontal:right;mso-position-horizontal-relative:margin" from="1177,11908" to="11061,11908">
                    <o:lock v:ext="edit" aspectratio="t"/>
                  </v:line>
                  <v:line id="_x0000_s1228" style="position:absolute;mso-position-horizontal:right;mso-position-horizontal-relative:margin" from="1178,12328" to="11062,12328">
                    <o:lock v:ext="edit" aspectratio="t"/>
                  </v:line>
                  <v:line id="_x0000_s1229" style="position:absolute;mso-position-horizontal:right;mso-position-horizontal-relative:margin" from="1178,12748" to="11062,12748">
                    <o:lock v:ext="edit" aspectratio="t"/>
                  </v:line>
                  <v:line id="_x0000_s1230" style="position:absolute;mso-position-horizontal:right;mso-position-horizontal-relative:margin" from="1178,13138" to="11062,13138">
                    <o:lock v:ext="edit" aspectratio="t"/>
                  </v:line>
                  <w10:wrap anchory="page"/>
                </v:group>
              </w:pict>
            </w:r>
            <w:r w:rsidR="002B1974" w:rsidRPr="00343BCB">
              <w:rPr>
                <w:rFonts w:ascii="Arial" w:hAnsi="Arial" w:cs="Arial"/>
                <w:sz w:val="20"/>
                <w:szCs w:val="20"/>
              </w:rPr>
              <w:fldChar w:fldCharType="begin">
                <w:ffData>
                  <w:name w:val=""/>
                  <w:enabled/>
                  <w:calcOnExit w:val="0"/>
                  <w:statusText w:type="text" w:val="Please describe "/>
                  <w:textInput/>
                </w:ffData>
              </w:fldChar>
            </w:r>
            <w:r w:rsidR="002B1974" w:rsidRPr="00343BCB">
              <w:rPr>
                <w:rFonts w:ascii="Arial" w:hAnsi="Arial" w:cs="Arial"/>
                <w:sz w:val="20"/>
                <w:szCs w:val="20"/>
              </w:rPr>
              <w:instrText xml:space="preserve"> FORMTEXT </w:instrText>
            </w:r>
            <w:r w:rsidR="002B1974" w:rsidRPr="00343BCB">
              <w:rPr>
                <w:rFonts w:ascii="Arial" w:hAnsi="Arial" w:cs="Arial"/>
                <w:sz w:val="20"/>
                <w:szCs w:val="20"/>
              </w:rPr>
            </w:r>
            <w:r w:rsidR="002B1974" w:rsidRPr="00343BCB">
              <w:rPr>
                <w:rFonts w:ascii="Arial" w:hAnsi="Arial" w:cs="Arial"/>
                <w:sz w:val="20"/>
                <w:szCs w:val="20"/>
              </w:rPr>
              <w:fldChar w:fldCharType="separate"/>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noProof/>
                <w:sz w:val="20"/>
                <w:szCs w:val="20"/>
              </w:rPr>
              <w:t> </w:t>
            </w:r>
            <w:r w:rsidR="002B1974" w:rsidRPr="00343BCB">
              <w:rPr>
                <w:rFonts w:ascii="Arial" w:hAnsi="Arial" w:cs="Arial"/>
                <w:sz w:val="20"/>
                <w:szCs w:val="20"/>
              </w:rPr>
              <w:fldChar w:fldCharType="end"/>
            </w:r>
            <w:r w:rsidR="00EE1633" w:rsidRPr="00343BCB">
              <w:rPr>
                <w:rFonts w:ascii="Arial" w:hAnsi="Arial" w:cs="Arial"/>
                <w:sz w:val="20"/>
                <w:szCs w:val="20"/>
              </w:rPr>
              <w:tab/>
            </w:r>
          </w:p>
        </w:tc>
      </w:tr>
    </w:tbl>
    <w:p w14:paraId="616104B7" w14:textId="77777777" w:rsidR="00394572" w:rsidRPr="005B1443" w:rsidRDefault="00394572" w:rsidP="005B1443">
      <w:pPr>
        <w:tabs>
          <w:tab w:val="left" w:pos="360"/>
        </w:tabs>
        <w:spacing w:after="0" w:line="240" w:lineRule="auto"/>
        <w:ind w:left="360"/>
        <w:jc w:val="both"/>
        <w:rPr>
          <w:rFonts w:ascii="Arial" w:hAnsi="Arial" w:cs="Arial"/>
          <w:iCs/>
          <w:sz w:val="20"/>
          <w:szCs w:val="20"/>
        </w:rPr>
      </w:pPr>
    </w:p>
    <w:p w14:paraId="61FEC9D4" w14:textId="77777777" w:rsidR="00394572" w:rsidRPr="005B1443" w:rsidRDefault="00394572" w:rsidP="005B1443">
      <w:pPr>
        <w:pStyle w:val="BodyTextIndent3"/>
        <w:tabs>
          <w:tab w:val="left" w:pos="360"/>
        </w:tabs>
        <w:spacing w:after="0" w:line="240" w:lineRule="auto"/>
        <w:ind w:left="360" w:hanging="360"/>
        <w:rPr>
          <w:rFonts w:cs="Arial"/>
          <w:iCs/>
          <w:color w:val="auto"/>
          <w:sz w:val="20"/>
          <w:szCs w:val="20"/>
        </w:rPr>
      </w:pPr>
      <w:r w:rsidRPr="005B1443">
        <w:rPr>
          <w:rFonts w:cs="Arial"/>
          <w:iCs/>
          <w:color w:val="auto"/>
          <w:sz w:val="20"/>
          <w:szCs w:val="20"/>
        </w:rPr>
        <w:t>8.</w:t>
      </w:r>
      <w:r w:rsidRPr="005B1443">
        <w:rPr>
          <w:rFonts w:cs="Arial"/>
          <w:iCs/>
          <w:color w:val="auto"/>
          <w:sz w:val="20"/>
          <w:szCs w:val="20"/>
        </w:rPr>
        <w:tab/>
        <w:t>Will the proposed project serve more than the local community where the project will be located?</w:t>
      </w:r>
    </w:p>
    <w:p w14:paraId="0691B2B2" w14:textId="77777777" w:rsidR="00394572" w:rsidRPr="005B1443" w:rsidRDefault="00394572" w:rsidP="005B1443">
      <w:pPr>
        <w:tabs>
          <w:tab w:val="left" w:pos="360"/>
          <w:tab w:val="left" w:pos="2520"/>
        </w:tabs>
        <w:spacing w:after="0" w:line="240" w:lineRule="auto"/>
        <w:ind w:left="360"/>
        <w:jc w:val="both"/>
        <w:rPr>
          <w:rFonts w:ascii="Arial" w:hAnsi="Arial" w:cs="Arial"/>
          <w:sz w:val="20"/>
          <w:szCs w:val="20"/>
        </w:rPr>
      </w:pPr>
    </w:p>
    <w:p w14:paraId="1E8100A0" w14:textId="77777777" w:rsidR="00B12B47" w:rsidRPr="005B1443" w:rsidRDefault="00B12B47" w:rsidP="005B1443">
      <w:pPr>
        <w:spacing w:after="0" w:line="240" w:lineRule="auto"/>
        <w:ind w:left="360"/>
        <w:jc w:val="both"/>
        <w:rPr>
          <w:rFonts w:ascii="Arial" w:hAnsi="Arial" w:cs="Arial"/>
          <w:sz w:val="20"/>
          <w:szCs w:val="20"/>
        </w:rPr>
      </w:pPr>
      <w:r w:rsidRPr="005B1443">
        <w:rPr>
          <w:rFonts w:ascii="Arial" w:hAnsi="Arial" w:cs="Arial"/>
          <w:sz w:val="20"/>
          <w:szCs w:val="20"/>
        </w:rPr>
        <w:fldChar w:fldCharType="begin">
          <w:ffData>
            <w:name w:val="Check33"/>
            <w:enabled/>
            <w:calcOnExit w:val="0"/>
            <w:statusText w:type="text" w:val="yes"/>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YES </w:t>
      </w:r>
      <w:r w:rsidRPr="005B1443">
        <w:rPr>
          <w:rFonts w:ascii="Arial" w:hAnsi="Arial" w:cs="Arial"/>
          <w:sz w:val="20"/>
          <w:szCs w:val="20"/>
        </w:rPr>
        <w:fldChar w:fldCharType="begin">
          <w:ffData>
            <w:name w:val="Check34"/>
            <w:enabled/>
            <w:calcOnExit w:val="0"/>
            <w:statusText w:type="text" w:val="No"/>
            <w:checkBox>
              <w:sizeAuto/>
              <w:default w:val="0"/>
            </w:checkBox>
          </w:ffData>
        </w:fldChar>
      </w:r>
      <w:r w:rsidRPr="005B1443">
        <w:rPr>
          <w:rFonts w:ascii="Arial" w:hAnsi="Arial" w:cs="Arial"/>
          <w:sz w:val="20"/>
          <w:szCs w:val="20"/>
        </w:rPr>
        <w:instrText xml:space="preserve"> FORMCHECKBOX </w:instrText>
      </w:r>
      <w:r w:rsidR="00022EC6">
        <w:rPr>
          <w:rFonts w:ascii="Arial" w:hAnsi="Arial" w:cs="Arial"/>
          <w:sz w:val="20"/>
          <w:szCs w:val="20"/>
        </w:rPr>
      </w:r>
      <w:r w:rsidR="00022EC6">
        <w:rPr>
          <w:rFonts w:ascii="Arial" w:hAnsi="Arial" w:cs="Arial"/>
          <w:sz w:val="20"/>
          <w:szCs w:val="20"/>
        </w:rPr>
        <w:fldChar w:fldCharType="separate"/>
      </w:r>
      <w:r w:rsidRPr="005B1443">
        <w:rPr>
          <w:rFonts w:ascii="Arial" w:hAnsi="Arial" w:cs="Arial"/>
          <w:sz w:val="20"/>
          <w:szCs w:val="20"/>
        </w:rPr>
        <w:fldChar w:fldCharType="end"/>
      </w:r>
      <w:r w:rsidRPr="005B1443">
        <w:rPr>
          <w:rFonts w:ascii="Arial" w:hAnsi="Arial" w:cs="Arial"/>
          <w:sz w:val="20"/>
          <w:szCs w:val="20"/>
        </w:rPr>
        <w:t xml:space="preserve"> NO</w:t>
      </w:r>
    </w:p>
    <w:p w14:paraId="5601C92C" w14:textId="77777777" w:rsidR="00394572" w:rsidRPr="005B1443" w:rsidRDefault="00394572" w:rsidP="005B1443">
      <w:pPr>
        <w:pStyle w:val="BodyText"/>
        <w:tabs>
          <w:tab w:val="left" w:pos="360"/>
        </w:tabs>
        <w:spacing w:after="0" w:line="240" w:lineRule="auto"/>
        <w:ind w:left="360"/>
        <w:jc w:val="both"/>
        <w:rPr>
          <w:rFonts w:cs="Arial"/>
          <w:b/>
          <w:bCs/>
          <w:iCs/>
          <w:sz w:val="20"/>
          <w:szCs w:val="20"/>
        </w:rPr>
      </w:pPr>
    </w:p>
    <w:p w14:paraId="1D8F8F07" w14:textId="77777777" w:rsidR="00394572" w:rsidRPr="005B1443" w:rsidRDefault="00394572" w:rsidP="005B1443">
      <w:pPr>
        <w:pStyle w:val="BodyTextIndent3"/>
        <w:keepNext/>
        <w:keepLines/>
        <w:tabs>
          <w:tab w:val="left" w:pos="360"/>
        </w:tabs>
        <w:spacing w:after="0" w:line="240" w:lineRule="auto"/>
        <w:ind w:left="360" w:hanging="360"/>
        <w:rPr>
          <w:rFonts w:cs="Arial"/>
          <w:iCs/>
          <w:color w:val="auto"/>
          <w:sz w:val="20"/>
          <w:szCs w:val="20"/>
        </w:rPr>
      </w:pPr>
      <w:r w:rsidRPr="005B1443">
        <w:rPr>
          <w:rFonts w:cs="Arial"/>
          <w:iCs/>
          <w:color w:val="auto"/>
          <w:sz w:val="20"/>
          <w:szCs w:val="20"/>
        </w:rPr>
        <w:lastRenderedPageBreak/>
        <w:t>9.</w:t>
      </w:r>
      <w:r w:rsidRPr="005B1443">
        <w:rPr>
          <w:rFonts w:cs="Arial"/>
          <w:iCs/>
          <w:color w:val="auto"/>
          <w:sz w:val="20"/>
          <w:szCs w:val="20"/>
        </w:rPr>
        <w:tab/>
        <w:t>If YES, please indicate the additional communities that will be served in the space provided below and indicate if you have provided notice of the proposed project to these communities?</w:t>
      </w:r>
    </w:p>
    <w:p w14:paraId="276EC48E" w14:textId="77777777" w:rsidR="00394572" w:rsidRPr="005B1443" w:rsidRDefault="00394572" w:rsidP="005B1443">
      <w:pPr>
        <w:pStyle w:val="BodyTextIndent3"/>
        <w:keepNext/>
        <w:tabs>
          <w:tab w:val="left" w:pos="360"/>
        </w:tabs>
        <w:spacing w:after="0" w:line="240" w:lineRule="auto"/>
        <w:ind w:left="360" w:firstLine="0"/>
        <w:rPr>
          <w:rFonts w:cs="Arial"/>
          <w:iCs/>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7C019736" w14:textId="77777777" w:rsidTr="000247D5">
        <w:trPr>
          <w:trHeight w:val="2313"/>
        </w:trPr>
        <w:tc>
          <w:tcPr>
            <w:tcW w:w="10143" w:type="dxa"/>
            <w:tcBorders>
              <w:top w:val="nil"/>
              <w:left w:val="nil"/>
              <w:bottom w:val="nil"/>
              <w:right w:val="nil"/>
            </w:tcBorders>
          </w:tcPr>
          <w:p w14:paraId="5F773A39" w14:textId="77777777" w:rsidR="00EE1633" w:rsidRPr="00343BCB" w:rsidRDefault="00022EC6" w:rsidP="005B1443">
            <w:pPr>
              <w:tabs>
                <w:tab w:val="right" w:pos="9972"/>
              </w:tabs>
              <w:spacing w:after="0" w:line="240" w:lineRule="auto"/>
              <w:ind w:left="158" w:right="-115"/>
              <w:rPr>
                <w:rFonts w:ascii="Arial" w:hAnsi="Arial" w:cs="Arial"/>
                <w:sz w:val="20"/>
                <w:szCs w:val="20"/>
              </w:rPr>
            </w:pPr>
            <w:r>
              <w:rPr>
                <w:rFonts w:ascii="Arial" w:hAnsi="Arial" w:cs="Arial"/>
                <w:noProof/>
                <w:sz w:val="20"/>
                <w:szCs w:val="20"/>
              </w:rPr>
              <w:pict w14:anchorId="617FB74D">
                <v:group id="_x0000_s1247" style="position:absolute;left:0;text-align:left;margin-left:7.2pt;margin-top:185.9pt;width:493.6pt;height:85.75pt;z-index:251659264;mso-position-vertical-relative:page" coordorigin="1279,2037" coordsize="9872,1715">
                  <v:shapetype id="_x0000_t32" coordsize="21600,21600" o:spt="32" o:oned="t" path="m,l21600,21600e" filled="f">
                    <v:path arrowok="t" fillok="f" o:connecttype="none"/>
                    <o:lock v:ext="edit" shapetype="t"/>
                  </v:shapetype>
                  <v:shape id="_x0000_s1248" type="#_x0000_t32" style="position:absolute;left:1279;top:2037;width:9872;height:0;mso-position-vertical-relative:page" o:connectortype="straight"/>
                  <v:shape id="_x0000_s1249" type="#_x0000_t32" style="position:absolute;left:1279;top:2394;width:9872;height:0;mso-position-vertical-relative:page" o:connectortype="straight"/>
                  <v:shape id="_x0000_s1250" type="#_x0000_t32" style="position:absolute;left:1279;top:2716;width:9872;height:0;mso-position-vertical-relative:page" o:connectortype="straight"/>
                  <v:shape id="_x0000_s1251" type="#_x0000_t32" style="position:absolute;left:1279;top:3073;width:9872;height:0;mso-position-vertical-relative:page" o:connectortype="straight"/>
                  <v:shape id="_x0000_s1252" type="#_x0000_t32" style="position:absolute;left:1279;top:3430;width:9872;height:0;mso-position-vertical-relative:page" o:connectortype="straight"/>
                  <v:shape id="_x0000_s1253" type="#_x0000_t32" style="position:absolute;left:1279;top:3752;width:9872;height:0;mso-position-vertical-relative:page" o:connectortype="straight"/>
                  <w10:wrap anchory="page"/>
                </v:group>
              </w:pict>
            </w:r>
            <w:r>
              <w:rPr>
                <w:rFonts w:ascii="Arial" w:hAnsi="Arial" w:cs="Arial"/>
                <w:noProof/>
                <w:sz w:val="20"/>
                <w:szCs w:val="20"/>
              </w:rPr>
              <w:pict w14:anchorId="7BA80219">
                <v:group id="_x0000_s1246" style="position:absolute;left:0;text-align:left;margin-left:7.2pt;margin-top:10.8pt;width:493.6pt;height:85.75pt;z-index:251658240;mso-position-vertical-relative:page" coordorigin="1279,2037" coordsize="9872,1715">
                  <v:shape id="_x0000_s1240" type="#_x0000_t32" style="position:absolute;left:1279;top:2037;width:9872;height:0;mso-position-vertical-relative:page" o:connectortype="straight"/>
                  <v:shape id="_x0000_s1241" type="#_x0000_t32" style="position:absolute;left:1279;top:2394;width:9872;height:0;mso-position-vertical-relative:page" o:connectortype="straight"/>
                  <v:shape id="_x0000_s1242" type="#_x0000_t32" style="position:absolute;left:1279;top:2716;width:9872;height:0;mso-position-vertical-relative:page" o:connectortype="straight"/>
                  <v:shape id="_x0000_s1243" type="#_x0000_t32" style="position:absolute;left:1279;top:3073;width:9872;height:0;mso-position-vertical-relative:page" o:connectortype="straight"/>
                  <v:shape id="_x0000_s1244" type="#_x0000_t32" style="position:absolute;left:1279;top:3430;width:9872;height:0;mso-position-vertical-relative:page" o:connectortype="straight"/>
                  <v:shape id="_x0000_s1245" type="#_x0000_t32" style="position:absolute;left:1279;top:3752;width:9872;height:0;mso-position-vertical-relative:page" o:connectortype="straight"/>
                  <w10:wrap anchory="page"/>
                </v:group>
              </w:pict>
            </w:r>
            <w:r w:rsidR="00053899" w:rsidRPr="00343BCB">
              <w:rPr>
                <w:rFonts w:ascii="Arial" w:hAnsi="Arial" w:cs="Arial"/>
                <w:sz w:val="20"/>
                <w:szCs w:val="20"/>
              </w:rPr>
              <w:fldChar w:fldCharType="begin">
                <w:ffData>
                  <w:name w:val=""/>
                  <w:enabled/>
                  <w:calcOnExit w:val="0"/>
                  <w:statusText w:type="text" w:val="If yes, list communities"/>
                  <w:textInput/>
                </w:ffData>
              </w:fldChar>
            </w:r>
            <w:r w:rsidR="00053899" w:rsidRPr="00343BCB">
              <w:rPr>
                <w:rFonts w:ascii="Arial" w:hAnsi="Arial" w:cs="Arial"/>
                <w:sz w:val="20"/>
                <w:szCs w:val="20"/>
              </w:rPr>
              <w:instrText xml:space="preserve"> FORMTEXT </w:instrText>
            </w:r>
            <w:r w:rsidR="00053899" w:rsidRPr="00343BCB">
              <w:rPr>
                <w:rFonts w:ascii="Arial" w:hAnsi="Arial" w:cs="Arial"/>
                <w:sz w:val="20"/>
                <w:szCs w:val="20"/>
              </w:rPr>
            </w:r>
            <w:r w:rsidR="00053899" w:rsidRPr="00343BCB">
              <w:rPr>
                <w:rFonts w:ascii="Arial" w:hAnsi="Arial" w:cs="Arial"/>
                <w:sz w:val="20"/>
                <w:szCs w:val="20"/>
              </w:rPr>
              <w:fldChar w:fldCharType="separate"/>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noProof/>
                <w:sz w:val="20"/>
                <w:szCs w:val="20"/>
              </w:rPr>
              <w:t> </w:t>
            </w:r>
            <w:r w:rsidR="00053899" w:rsidRPr="00343BCB">
              <w:rPr>
                <w:rFonts w:ascii="Arial" w:hAnsi="Arial" w:cs="Arial"/>
                <w:sz w:val="20"/>
                <w:szCs w:val="20"/>
              </w:rPr>
              <w:fldChar w:fldCharType="end"/>
            </w:r>
            <w:r w:rsidR="00EE1633" w:rsidRPr="00343BCB">
              <w:rPr>
                <w:rFonts w:ascii="Arial" w:hAnsi="Arial" w:cs="Arial"/>
                <w:sz w:val="20"/>
                <w:szCs w:val="20"/>
              </w:rPr>
              <w:tab/>
            </w:r>
          </w:p>
        </w:tc>
      </w:tr>
    </w:tbl>
    <w:p w14:paraId="6412F225" w14:textId="77777777" w:rsidR="00394572" w:rsidRPr="005B1443" w:rsidRDefault="00394572" w:rsidP="005B1443">
      <w:pPr>
        <w:tabs>
          <w:tab w:val="left" w:pos="360"/>
        </w:tabs>
        <w:spacing w:after="0" w:line="240" w:lineRule="auto"/>
        <w:ind w:left="360" w:hanging="360"/>
        <w:jc w:val="both"/>
        <w:rPr>
          <w:rFonts w:ascii="Arial" w:hAnsi="Arial" w:cs="Arial"/>
          <w:iCs/>
          <w:sz w:val="20"/>
          <w:szCs w:val="20"/>
        </w:rPr>
      </w:pPr>
    </w:p>
    <w:p w14:paraId="45E05546" w14:textId="77777777" w:rsidR="00394572" w:rsidRPr="005B1443" w:rsidRDefault="00394572" w:rsidP="005B1443">
      <w:pPr>
        <w:pStyle w:val="BodyTextIndent3"/>
        <w:tabs>
          <w:tab w:val="left" w:pos="360"/>
        </w:tabs>
        <w:spacing w:after="0" w:line="240" w:lineRule="auto"/>
        <w:ind w:left="360" w:hanging="360"/>
        <w:rPr>
          <w:rFonts w:cs="Arial"/>
          <w:iCs/>
          <w:color w:val="auto"/>
          <w:sz w:val="20"/>
          <w:szCs w:val="20"/>
        </w:rPr>
      </w:pPr>
      <w:r w:rsidRPr="005B1443">
        <w:rPr>
          <w:rFonts w:cs="Arial"/>
          <w:iCs/>
          <w:color w:val="auto"/>
          <w:sz w:val="20"/>
          <w:szCs w:val="20"/>
        </w:rPr>
        <w:t>10.</w:t>
      </w:r>
      <w:r w:rsidRPr="005B1443">
        <w:rPr>
          <w:rFonts w:cs="Arial"/>
          <w:iCs/>
          <w:color w:val="auto"/>
          <w:sz w:val="20"/>
          <w:szCs w:val="20"/>
        </w:rPr>
        <w:tab/>
        <w:t>Will the proposed project be consistent with the requirements of the relevant zoning ordinances, including plans for community facilities and utilities?  Please explain in detail.  Identify each relevant zoning ordinance by title and date of enactment and by appropriate section, subsection or paragraph number.</w:t>
      </w:r>
    </w:p>
    <w:p w14:paraId="4A34447B" w14:textId="77777777" w:rsidR="00394572" w:rsidRPr="005B1443" w:rsidRDefault="00394572" w:rsidP="005B1443">
      <w:pPr>
        <w:pStyle w:val="BodyTextIndent3"/>
        <w:tabs>
          <w:tab w:val="left" w:pos="360"/>
        </w:tabs>
        <w:spacing w:after="0" w:line="240" w:lineRule="auto"/>
        <w:ind w:left="360" w:firstLine="0"/>
        <w:rPr>
          <w:rFonts w:cs="Arial"/>
          <w:iCs/>
          <w:color w:val="auto"/>
          <w:sz w:val="20"/>
          <w:szCs w:val="20"/>
        </w:rPr>
      </w:pPr>
    </w:p>
    <w:tbl>
      <w:tblPr>
        <w:tblW w:w="101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3"/>
      </w:tblGrid>
      <w:tr w:rsidR="00394572" w:rsidRPr="00343BCB" w14:paraId="31B0183B" w14:textId="77777777" w:rsidTr="00EE1633">
        <w:trPr>
          <w:trHeight w:val="2313"/>
        </w:trPr>
        <w:tc>
          <w:tcPr>
            <w:tcW w:w="10143" w:type="dxa"/>
            <w:tcBorders>
              <w:top w:val="nil"/>
              <w:left w:val="nil"/>
              <w:bottom w:val="nil"/>
              <w:right w:val="nil"/>
            </w:tcBorders>
          </w:tcPr>
          <w:p w14:paraId="52340BA8" w14:textId="77777777" w:rsidR="00EE1633" w:rsidRPr="00343BCB" w:rsidRDefault="00053899" w:rsidP="005B1443">
            <w:pPr>
              <w:tabs>
                <w:tab w:val="right" w:pos="10035"/>
              </w:tabs>
              <w:spacing w:after="0" w:line="240" w:lineRule="auto"/>
              <w:ind w:left="158" w:right="-108"/>
              <w:rPr>
                <w:rFonts w:ascii="Arial" w:hAnsi="Arial" w:cs="Arial"/>
                <w:sz w:val="20"/>
                <w:szCs w:val="20"/>
              </w:rPr>
            </w:pPr>
            <w:r w:rsidRPr="00343BCB">
              <w:rPr>
                <w:rFonts w:ascii="Arial" w:hAnsi="Arial" w:cs="Arial"/>
                <w:sz w:val="20"/>
                <w:szCs w:val="20"/>
              </w:rPr>
              <w:fldChar w:fldCharType="begin">
                <w:ffData>
                  <w:name w:val=""/>
                  <w:enabled/>
                  <w:calcOnExit w:val="0"/>
                  <w:statusText w:type="text" w:val="Please explain in detail."/>
                  <w:textInput/>
                </w:ffData>
              </w:fldChar>
            </w:r>
            <w:r w:rsidRPr="00343BCB">
              <w:rPr>
                <w:rFonts w:ascii="Arial" w:hAnsi="Arial" w:cs="Arial"/>
                <w:sz w:val="20"/>
                <w:szCs w:val="20"/>
              </w:rPr>
              <w:instrText xml:space="preserve"> FORMTEXT </w:instrText>
            </w:r>
            <w:r w:rsidRPr="00343BCB">
              <w:rPr>
                <w:rFonts w:ascii="Arial" w:hAnsi="Arial" w:cs="Arial"/>
                <w:sz w:val="20"/>
                <w:szCs w:val="20"/>
              </w:rPr>
            </w:r>
            <w:r w:rsidRPr="00343BCB">
              <w:rPr>
                <w:rFonts w:ascii="Arial" w:hAnsi="Arial" w:cs="Arial"/>
                <w:sz w:val="20"/>
                <w:szCs w:val="20"/>
              </w:rPr>
              <w:fldChar w:fldCharType="separate"/>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noProof/>
                <w:sz w:val="20"/>
                <w:szCs w:val="20"/>
              </w:rPr>
              <w:t> </w:t>
            </w:r>
            <w:r w:rsidRPr="00343BCB">
              <w:rPr>
                <w:rFonts w:ascii="Arial" w:hAnsi="Arial" w:cs="Arial"/>
                <w:sz w:val="20"/>
                <w:szCs w:val="20"/>
              </w:rPr>
              <w:fldChar w:fldCharType="end"/>
            </w:r>
            <w:r w:rsidR="00EE1633" w:rsidRPr="00343BCB">
              <w:rPr>
                <w:rFonts w:ascii="Arial" w:hAnsi="Arial" w:cs="Arial"/>
                <w:sz w:val="20"/>
                <w:szCs w:val="20"/>
              </w:rPr>
              <w:tab/>
            </w:r>
          </w:p>
        </w:tc>
      </w:tr>
    </w:tbl>
    <w:p w14:paraId="4B9E4E00" w14:textId="77777777" w:rsidR="00394572" w:rsidRPr="005B1443" w:rsidRDefault="00394572" w:rsidP="005B1443">
      <w:pPr>
        <w:spacing w:after="0" w:line="240" w:lineRule="auto"/>
        <w:jc w:val="both"/>
        <w:rPr>
          <w:rFonts w:ascii="Arial" w:hAnsi="Arial" w:cs="Arial"/>
          <w:sz w:val="20"/>
          <w:szCs w:val="20"/>
        </w:rPr>
      </w:pPr>
    </w:p>
    <w:p w14:paraId="1323232E" w14:textId="77777777" w:rsidR="00394572" w:rsidRPr="005B1443" w:rsidRDefault="00394572" w:rsidP="005B1443">
      <w:pPr>
        <w:pStyle w:val="BodyTextIndent3"/>
        <w:tabs>
          <w:tab w:val="left" w:pos="360"/>
        </w:tabs>
        <w:spacing w:after="0" w:line="240" w:lineRule="auto"/>
        <w:ind w:left="360" w:hanging="360"/>
        <w:rPr>
          <w:rFonts w:cs="Arial"/>
          <w:color w:val="auto"/>
          <w:sz w:val="20"/>
          <w:szCs w:val="20"/>
        </w:rPr>
      </w:pPr>
      <w:r w:rsidRPr="005B1443">
        <w:rPr>
          <w:rFonts w:cs="Arial"/>
          <w:color w:val="auto"/>
          <w:sz w:val="20"/>
          <w:szCs w:val="20"/>
        </w:rPr>
        <w:t>11.</w:t>
      </w:r>
      <w:r w:rsidRPr="005B1443">
        <w:rPr>
          <w:rFonts w:cs="Arial"/>
          <w:color w:val="auto"/>
          <w:sz w:val="20"/>
          <w:szCs w:val="20"/>
        </w:rPr>
        <w:tab/>
        <w:t xml:space="preserve">Verification.  Applicants are required to obtain the signature of the Director of the county planning agency, or multi-municipal planning agency, if one has been designated, prior to submitting this form to the Department.  County Planning Directors or directors of the relevant multi-municipal planning </w:t>
      </w:r>
      <w:r w:rsidR="00BF19B5" w:rsidRPr="005B1443">
        <w:rPr>
          <w:rFonts w:cs="Arial"/>
          <w:color w:val="auto"/>
          <w:sz w:val="20"/>
          <w:szCs w:val="20"/>
        </w:rPr>
        <w:t>agency</w:t>
      </w:r>
      <w:r w:rsidRPr="005B1443">
        <w:rPr>
          <w:rFonts w:cs="Arial"/>
          <w:color w:val="auto"/>
          <w:sz w:val="20"/>
          <w:szCs w:val="20"/>
        </w:rPr>
        <w:t xml:space="preserve"> are to verify that the applicant’s answers on the MMPF accurately describe and reflect the multi-municipal comprehensive plan and zoning ordinances.</w:t>
      </w:r>
    </w:p>
    <w:p w14:paraId="460952A2" w14:textId="77777777" w:rsidR="00394572" w:rsidRPr="005B1443" w:rsidRDefault="00394572" w:rsidP="005B1443">
      <w:pPr>
        <w:spacing w:after="0" w:line="240" w:lineRule="auto"/>
        <w:ind w:left="360"/>
        <w:jc w:val="both"/>
        <w:rPr>
          <w:rFonts w:ascii="Arial" w:hAnsi="Arial" w:cs="Arial"/>
          <w:sz w:val="20"/>
          <w:szCs w:val="20"/>
        </w:rPr>
      </w:pPr>
    </w:p>
    <w:p w14:paraId="6EB3F028" w14:textId="77777777" w:rsidR="00394572" w:rsidRPr="005B1443" w:rsidRDefault="00394572" w:rsidP="005B1443">
      <w:pPr>
        <w:spacing w:after="0" w:line="240" w:lineRule="auto"/>
        <w:ind w:left="360"/>
        <w:jc w:val="both"/>
        <w:rPr>
          <w:rFonts w:ascii="Arial" w:hAnsi="Arial" w:cs="Arial"/>
          <w:sz w:val="20"/>
          <w:szCs w:val="20"/>
        </w:rPr>
      </w:pPr>
    </w:p>
    <w:p w14:paraId="08113089" w14:textId="77777777" w:rsidR="00394572" w:rsidRPr="005B1443" w:rsidRDefault="00394572" w:rsidP="005B1443">
      <w:pPr>
        <w:spacing w:after="0" w:line="240" w:lineRule="auto"/>
        <w:ind w:left="360"/>
        <w:jc w:val="both"/>
        <w:rPr>
          <w:rFonts w:ascii="Arial" w:hAnsi="Arial" w:cs="Arial"/>
          <w:sz w:val="20"/>
          <w:szCs w:val="20"/>
        </w:rPr>
      </w:pPr>
    </w:p>
    <w:p w14:paraId="167FB0F1"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tab/>
      </w:r>
    </w:p>
    <w:p w14:paraId="3BB3D7BB"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(signature)</w:t>
      </w:r>
    </w:p>
    <w:p w14:paraId="7D67F407" w14:textId="77777777" w:rsidR="00394572" w:rsidRPr="005B1443" w:rsidRDefault="00394572" w:rsidP="005B1443">
      <w:pPr>
        <w:spacing w:after="0" w:line="240" w:lineRule="auto"/>
        <w:ind w:left="360"/>
        <w:jc w:val="both"/>
        <w:rPr>
          <w:rFonts w:ascii="Arial" w:hAnsi="Arial" w:cs="Arial"/>
          <w:sz w:val="20"/>
          <w:szCs w:val="20"/>
        </w:rPr>
      </w:pPr>
    </w:p>
    <w:p w14:paraId="18099B3E"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fldChar w:fldCharType="begin">
          <w:ffData>
            <w:name w:val="Text18"/>
            <w:enabled/>
            <w:calcOnExit w:val="0"/>
            <w:statusText w:type="text" w:val="Enter title"/>
            <w:textInput/>
          </w:ffData>
        </w:fldChar>
      </w:r>
      <w:bookmarkStart w:id="2" w:name="Text18"/>
      <w:r w:rsidRPr="005B1443">
        <w:rPr>
          <w:rFonts w:ascii="Arial" w:hAnsi="Arial" w:cs="Arial"/>
          <w:sz w:val="20"/>
          <w:szCs w:val="20"/>
          <w:u w:val="single"/>
        </w:rPr>
        <w:instrText xml:space="preserve"> FORMTEXT </w:instrText>
      </w:r>
      <w:r w:rsidRPr="005B1443">
        <w:rPr>
          <w:rFonts w:ascii="Arial" w:hAnsi="Arial" w:cs="Arial"/>
          <w:sz w:val="20"/>
          <w:szCs w:val="20"/>
          <w:u w:val="single"/>
        </w:rPr>
      </w:r>
      <w:r w:rsidRPr="005B1443">
        <w:rPr>
          <w:rFonts w:ascii="Arial" w:hAnsi="Arial" w:cs="Arial"/>
          <w:sz w:val="20"/>
          <w:szCs w:val="20"/>
          <w:u w:val="single"/>
        </w:rPr>
        <w:fldChar w:fldCharType="separate"/>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Pr="005B1443">
        <w:rPr>
          <w:rFonts w:ascii="Arial" w:hAnsi="Arial" w:cs="Arial"/>
          <w:sz w:val="20"/>
          <w:szCs w:val="20"/>
          <w:u w:val="single"/>
        </w:rPr>
        <w:fldChar w:fldCharType="end"/>
      </w:r>
      <w:bookmarkEnd w:id="2"/>
      <w:r w:rsidRPr="005B1443">
        <w:rPr>
          <w:rFonts w:ascii="Arial" w:hAnsi="Arial" w:cs="Arial"/>
          <w:sz w:val="20"/>
          <w:szCs w:val="20"/>
          <w:u w:val="single"/>
        </w:rPr>
        <w:tab/>
      </w:r>
    </w:p>
    <w:p w14:paraId="4395662D"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(title)</w:t>
      </w:r>
    </w:p>
    <w:p w14:paraId="557D9F38" w14:textId="77777777" w:rsidR="00394572" w:rsidRPr="005B1443" w:rsidRDefault="00394572" w:rsidP="005B1443">
      <w:pPr>
        <w:spacing w:after="0" w:line="240" w:lineRule="auto"/>
        <w:ind w:left="360"/>
        <w:jc w:val="both"/>
        <w:rPr>
          <w:rFonts w:ascii="Arial" w:hAnsi="Arial" w:cs="Arial"/>
          <w:sz w:val="20"/>
          <w:szCs w:val="20"/>
        </w:rPr>
      </w:pPr>
    </w:p>
    <w:p w14:paraId="4F51FD23" w14:textId="77777777" w:rsidR="00394572" w:rsidRPr="005B1443" w:rsidRDefault="00394572" w:rsidP="005B1443">
      <w:pPr>
        <w:tabs>
          <w:tab w:val="right" w:pos="5760"/>
        </w:tabs>
        <w:spacing w:after="0" w:line="240" w:lineRule="auto"/>
        <w:ind w:left="360"/>
        <w:jc w:val="both"/>
        <w:rPr>
          <w:rFonts w:ascii="Arial" w:hAnsi="Arial" w:cs="Arial"/>
          <w:sz w:val="20"/>
          <w:szCs w:val="20"/>
          <w:u w:val="single"/>
        </w:rPr>
      </w:pPr>
      <w:r w:rsidRPr="005B1443">
        <w:rPr>
          <w:rFonts w:ascii="Arial" w:hAnsi="Arial" w:cs="Arial"/>
          <w:sz w:val="20"/>
          <w:szCs w:val="20"/>
          <w:u w:val="single"/>
        </w:rPr>
        <w:fldChar w:fldCharType="begin">
          <w:ffData>
            <w:name w:val="Text19"/>
            <w:enabled/>
            <w:calcOnExit w:val="0"/>
            <w:statusText w:type="text" w:val="Enter date"/>
            <w:textInput/>
          </w:ffData>
        </w:fldChar>
      </w:r>
      <w:bookmarkStart w:id="3" w:name="Text19"/>
      <w:r w:rsidRPr="005B1443">
        <w:rPr>
          <w:rFonts w:ascii="Arial" w:hAnsi="Arial" w:cs="Arial"/>
          <w:sz w:val="20"/>
          <w:szCs w:val="20"/>
          <w:u w:val="single"/>
        </w:rPr>
        <w:instrText xml:space="preserve"> FORMTEXT </w:instrText>
      </w:r>
      <w:r w:rsidRPr="005B1443">
        <w:rPr>
          <w:rFonts w:ascii="Arial" w:hAnsi="Arial" w:cs="Arial"/>
          <w:sz w:val="20"/>
          <w:szCs w:val="20"/>
          <w:u w:val="single"/>
        </w:rPr>
      </w:r>
      <w:r w:rsidRPr="005B1443">
        <w:rPr>
          <w:rFonts w:ascii="Arial" w:hAnsi="Arial" w:cs="Arial"/>
          <w:sz w:val="20"/>
          <w:szCs w:val="20"/>
          <w:u w:val="single"/>
        </w:rPr>
        <w:fldChar w:fldCharType="separate"/>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008126A2" w:rsidRPr="005B1443">
        <w:rPr>
          <w:rFonts w:ascii="Arial" w:hAnsi="Arial" w:cs="Arial"/>
          <w:noProof/>
          <w:sz w:val="20"/>
          <w:szCs w:val="20"/>
          <w:u w:val="single"/>
        </w:rPr>
        <w:t> </w:t>
      </w:r>
      <w:r w:rsidRPr="005B1443">
        <w:rPr>
          <w:rFonts w:ascii="Arial" w:hAnsi="Arial" w:cs="Arial"/>
          <w:sz w:val="20"/>
          <w:szCs w:val="20"/>
          <w:u w:val="single"/>
        </w:rPr>
        <w:fldChar w:fldCharType="end"/>
      </w:r>
      <w:bookmarkEnd w:id="3"/>
      <w:r w:rsidRPr="005B1443">
        <w:rPr>
          <w:rFonts w:ascii="Arial" w:hAnsi="Arial" w:cs="Arial"/>
          <w:sz w:val="20"/>
          <w:szCs w:val="20"/>
          <w:u w:val="single"/>
        </w:rPr>
        <w:tab/>
      </w:r>
    </w:p>
    <w:p w14:paraId="176900BC" w14:textId="77777777" w:rsidR="00394572" w:rsidRPr="005B1443" w:rsidRDefault="00394572" w:rsidP="005B1443">
      <w:pPr>
        <w:tabs>
          <w:tab w:val="center" w:pos="3060"/>
        </w:tabs>
        <w:spacing w:after="0" w:line="240" w:lineRule="auto"/>
        <w:ind w:left="360"/>
        <w:jc w:val="both"/>
        <w:rPr>
          <w:rFonts w:ascii="Arial" w:hAnsi="Arial" w:cs="Arial"/>
          <w:sz w:val="20"/>
          <w:szCs w:val="20"/>
        </w:rPr>
      </w:pPr>
      <w:r w:rsidRPr="005B1443">
        <w:rPr>
          <w:rFonts w:ascii="Arial" w:hAnsi="Arial" w:cs="Arial"/>
          <w:sz w:val="20"/>
          <w:szCs w:val="20"/>
        </w:rPr>
        <w:tab/>
        <w:t>(date)</w:t>
      </w:r>
    </w:p>
    <w:p w14:paraId="324DD7AE" w14:textId="77777777" w:rsidR="00394572" w:rsidRPr="005B1443" w:rsidRDefault="00394572" w:rsidP="005B1443">
      <w:pPr>
        <w:spacing w:after="0" w:line="240" w:lineRule="auto"/>
        <w:ind w:left="360"/>
        <w:jc w:val="both"/>
        <w:rPr>
          <w:rFonts w:ascii="Arial" w:hAnsi="Arial" w:cs="Arial"/>
          <w:sz w:val="20"/>
          <w:szCs w:val="20"/>
        </w:rPr>
      </w:pPr>
    </w:p>
    <w:p w14:paraId="6F580E91" w14:textId="77777777" w:rsidR="00394572" w:rsidRPr="005B1443" w:rsidRDefault="00394572" w:rsidP="005B1443">
      <w:pPr>
        <w:pStyle w:val="Header"/>
        <w:tabs>
          <w:tab w:val="left" w:pos="720"/>
          <w:tab w:val="left" w:pos="1440"/>
          <w:tab w:val="left" w:pos="2160"/>
          <w:tab w:val="left" w:pos="2880"/>
          <w:tab w:val="left" w:pos="3600"/>
          <w:tab w:val="left" w:pos="4320"/>
        </w:tabs>
        <w:spacing w:after="0" w:line="240" w:lineRule="auto"/>
        <w:ind w:left="360"/>
        <w:rPr>
          <w:rFonts w:ascii="Arial" w:hAnsi="Arial" w:cs="Arial"/>
          <w:sz w:val="20"/>
          <w:szCs w:val="20"/>
        </w:rPr>
      </w:pPr>
    </w:p>
    <w:p w14:paraId="2033C125" w14:textId="77777777" w:rsidR="00F322BB" w:rsidRPr="005B1443" w:rsidRDefault="00F322BB" w:rsidP="005B1443">
      <w:pPr>
        <w:spacing w:after="0" w:line="240" w:lineRule="auto"/>
        <w:ind w:right="108"/>
        <w:jc w:val="both"/>
        <w:rPr>
          <w:rFonts w:ascii="Arial" w:hAnsi="Arial" w:cs="Arial"/>
          <w:sz w:val="20"/>
          <w:szCs w:val="20"/>
        </w:rPr>
      </w:pPr>
    </w:p>
    <w:sectPr w:rsidR="00F322BB" w:rsidRPr="005B1443" w:rsidSect="005E2EA5">
      <w:headerReference w:type="default" r:id="rId11"/>
      <w:footerReference w:type="default" r:id="rId12"/>
      <w:pgSz w:w="12240" w:h="15840" w:code="1"/>
      <w:pgMar w:top="936" w:right="936" w:bottom="936" w:left="936" w:header="720" w:footer="720" w:gutter="0"/>
      <w:cols w:space="720" w:equalWidth="0">
        <w:col w:w="102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7AE2" w14:textId="77777777" w:rsidR="009F5FFD" w:rsidRDefault="009F5FFD" w:rsidP="00BF1F03">
      <w:r>
        <w:separator/>
      </w:r>
    </w:p>
  </w:endnote>
  <w:endnote w:type="continuationSeparator" w:id="0">
    <w:p w14:paraId="150C4138" w14:textId="77777777" w:rsidR="009F5FFD" w:rsidRDefault="009F5FFD" w:rsidP="00BF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308E" w14:textId="77777777" w:rsidR="007115C7" w:rsidRPr="00F943DB" w:rsidRDefault="007115C7" w:rsidP="008F6E0E">
    <w:pPr>
      <w:pStyle w:val="Footer"/>
      <w:spacing w:after="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EE0C4" w14:textId="77777777" w:rsidR="009F5FFD" w:rsidRDefault="009F5FFD" w:rsidP="00BF1F03">
      <w:r>
        <w:separator/>
      </w:r>
    </w:p>
  </w:footnote>
  <w:footnote w:type="continuationSeparator" w:id="0">
    <w:p w14:paraId="013C6F13" w14:textId="77777777" w:rsidR="009F5FFD" w:rsidRDefault="009F5FFD" w:rsidP="00BF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00F5" w14:textId="77777777" w:rsidR="007115C7" w:rsidRPr="00F943DB" w:rsidRDefault="007115C7" w:rsidP="005B1443">
    <w:pPr>
      <w:pStyle w:val="Header"/>
      <w:spacing w:after="0" w:line="240" w:lineRule="auto"/>
      <w:rPr>
        <w:rFonts w:ascii="Arial" w:hAnsi="Arial" w:cs="Arial"/>
        <w:b/>
        <w:sz w:val="16"/>
        <w:szCs w:val="16"/>
      </w:rPr>
    </w:pPr>
  </w:p>
  <w:p w14:paraId="026581B6" w14:textId="77777777" w:rsidR="007115C7" w:rsidRPr="008F6E0E" w:rsidRDefault="007115C7" w:rsidP="005B1443">
    <w:pPr>
      <w:pStyle w:val="Header"/>
      <w:spacing w:after="0" w:line="240" w:lineRule="auto"/>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C67"/>
    <w:multiLevelType w:val="hybridMultilevel"/>
    <w:tmpl w:val="6CA673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9785F"/>
    <w:multiLevelType w:val="hybridMultilevel"/>
    <w:tmpl w:val="5B58A83A"/>
    <w:lvl w:ilvl="0" w:tplc="8CA29380">
      <w:start w:val="1"/>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56FE"/>
    <w:multiLevelType w:val="hybridMultilevel"/>
    <w:tmpl w:val="941C8E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4315"/>
    <w:multiLevelType w:val="hybridMultilevel"/>
    <w:tmpl w:val="1954EC16"/>
    <w:lvl w:ilvl="0" w:tplc="0B6C93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FA7877"/>
    <w:multiLevelType w:val="hybridMultilevel"/>
    <w:tmpl w:val="03A05506"/>
    <w:lvl w:ilvl="0" w:tplc="52528F6A">
      <w:start w:val="9"/>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A55C6"/>
    <w:multiLevelType w:val="singleLevel"/>
    <w:tmpl w:val="1C30CD32"/>
    <w:lvl w:ilvl="0">
      <w:start w:val="4"/>
      <w:numFmt w:val="decimal"/>
      <w:lvlText w:val="%1. "/>
      <w:lvlJc w:val="left"/>
      <w:pPr>
        <w:ind w:left="360" w:hanging="360"/>
      </w:pPr>
      <w:rPr>
        <w:rFonts w:ascii="Arial" w:hAnsi="Arial" w:hint="default"/>
        <w:b w:val="0"/>
        <w:i w:val="0"/>
        <w:sz w:val="20"/>
        <w:szCs w:val="20"/>
        <w:u w:val="none"/>
      </w:rPr>
    </w:lvl>
  </w:abstractNum>
  <w:abstractNum w:abstractNumId="6" w15:restartNumberingAfterBreak="0">
    <w:nsid w:val="3CB946CF"/>
    <w:multiLevelType w:val="hybridMultilevel"/>
    <w:tmpl w:val="D9229CEE"/>
    <w:lvl w:ilvl="0" w:tplc="518A9E60">
      <w:start w:val="7"/>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374246"/>
    <w:multiLevelType w:val="hybridMultilevel"/>
    <w:tmpl w:val="D4CAD4AC"/>
    <w:lvl w:ilvl="0" w:tplc="678E53CE">
      <w:start w:val="19"/>
      <w:numFmt w:val="decimal"/>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A187F"/>
    <w:multiLevelType w:val="hybridMultilevel"/>
    <w:tmpl w:val="3474974A"/>
    <w:lvl w:ilvl="0" w:tplc="42D8BD00">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480651B5"/>
    <w:multiLevelType w:val="singleLevel"/>
    <w:tmpl w:val="BA34124E"/>
    <w:lvl w:ilvl="0">
      <w:start w:val="2"/>
      <w:numFmt w:val="decimal"/>
      <w:lvlText w:val="%1. "/>
      <w:lvlJc w:val="left"/>
      <w:pPr>
        <w:ind w:left="450" w:hanging="360"/>
      </w:pPr>
      <w:rPr>
        <w:rFonts w:ascii="Arial" w:hAnsi="Arial" w:hint="default"/>
        <w:b w:val="0"/>
        <w:i w:val="0"/>
        <w:sz w:val="20"/>
        <w:szCs w:val="20"/>
        <w:u w:val="none"/>
      </w:rPr>
    </w:lvl>
  </w:abstractNum>
  <w:abstractNum w:abstractNumId="10" w15:restartNumberingAfterBreak="0">
    <w:nsid w:val="4CED7346"/>
    <w:multiLevelType w:val="hybridMultilevel"/>
    <w:tmpl w:val="0FD6C7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BF33F9"/>
    <w:multiLevelType w:val="hybridMultilevel"/>
    <w:tmpl w:val="107E1CE8"/>
    <w:lvl w:ilvl="0" w:tplc="BD56FF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A16E37"/>
    <w:multiLevelType w:val="hybridMultilevel"/>
    <w:tmpl w:val="2D068BAC"/>
    <w:lvl w:ilvl="0" w:tplc="1230F866">
      <w:start w:val="6"/>
      <w:numFmt w:val="decimal"/>
      <w:pStyle w:val="ditems"/>
      <w:lvlText w:val="%1. "/>
      <w:lvlJc w:val="left"/>
      <w:pPr>
        <w:ind w:left="360" w:hanging="360"/>
      </w:pPr>
      <w:rPr>
        <w:rFonts w:ascii="Arial" w:hAnsi="Arial" w:hint="default"/>
        <w:b w:val="0"/>
        <w:i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90DE5"/>
    <w:multiLevelType w:val="hybridMultilevel"/>
    <w:tmpl w:val="EEFE2948"/>
    <w:lvl w:ilvl="0" w:tplc="F3163F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13"/>
  </w:num>
  <w:num w:numId="4">
    <w:abstractNumId w:val="10"/>
  </w:num>
  <w:num w:numId="5">
    <w:abstractNumId w:val="0"/>
  </w:num>
  <w:num w:numId="6">
    <w:abstractNumId w:val="2"/>
  </w:num>
  <w:num w:numId="7">
    <w:abstractNumId w:val="6"/>
  </w:num>
  <w:num w:numId="8">
    <w:abstractNumId w:val="12"/>
  </w:num>
  <w:num w:numId="9">
    <w:abstractNumId w:val="1"/>
  </w:num>
  <w:num w:numId="10">
    <w:abstractNumId w:val="11"/>
  </w:num>
  <w:num w:numId="11">
    <w:abstractNumId w:val="4"/>
  </w:num>
  <w:num w:numId="12">
    <w:abstractNumId w:val="7"/>
  </w:num>
  <w:num w:numId="13">
    <w:abstractNumId w:val="12"/>
    <w:lvlOverride w:ilvl="0">
      <w:startOverride w:val="21"/>
    </w:lvlOverride>
  </w:num>
  <w:num w:numId="14">
    <w:abstractNumId w:val="12"/>
    <w:lvlOverride w:ilvl="0">
      <w:startOverride w:val="21"/>
    </w:lvlOverride>
  </w:num>
  <w:num w:numId="15">
    <w:abstractNumId w:val="12"/>
    <w:lvlOverride w:ilvl="0">
      <w:startOverride w:val="16"/>
    </w:lvlOverride>
  </w:num>
  <w:num w:numId="16">
    <w:abstractNumId w:val="12"/>
    <w:lvlOverride w:ilvl="0">
      <w:startOverride w:val="15"/>
    </w:lvlOverride>
  </w:num>
  <w:num w:numId="17">
    <w:abstractNumId w:val="12"/>
    <w:lvlOverride w:ilvl="0">
      <w:startOverride w:val="14"/>
    </w:lvlOverride>
  </w:num>
  <w:num w:numId="18">
    <w:abstractNumId w:val="12"/>
    <w:lvlOverride w:ilvl="0">
      <w:startOverride w:val="13"/>
    </w:lvlOverride>
  </w:num>
  <w:num w:numId="19">
    <w:abstractNumId w:val="12"/>
    <w:lvlOverride w:ilvl="0">
      <w:startOverride w:val="17"/>
    </w:lvlOverride>
  </w:num>
  <w:num w:numId="20">
    <w:abstractNumId w:val="12"/>
    <w:lvlOverride w:ilvl="0">
      <w:startOverride w:val="18"/>
    </w:lvlOverride>
  </w:num>
  <w:num w:numId="21">
    <w:abstractNumId w:val="12"/>
    <w:lvlOverride w:ilvl="0">
      <w:startOverride w:val="12"/>
    </w:lvlOverride>
  </w:num>
  <w:num w:numId="22">
    <w:abstractNumId w:val="12"/>
    <w:lvlOverride w:ilvl="0">
      <w:startOverride w:val="11"/>
    </w:lvlOverride>
  </w:num>
  <w:num w:numId="23">
    <w:abstractNumId w:val="12"/>
    <w:lvlOverride w:ilvl="0">
      <w:startOverride w:val="10"/>
    </w:lvlOverride>
  </w:num>
  <w:num w:numId="24">
    <w:abstractNumId w:val="3"/>
  </w:num>
  <w:num w:numId="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572"/>
    <w:rsid w:val="00004F53"/>
    <w:rsid w:val="00022EC6"/>
    <w:rsid w:val="000247D5"/>
    <w:rsid w:val="0003524D"/>
    <w:rsid w:val="00045B24"/>
    <w:rsid w:val="0005181F"/>
    <w:rsid w:val="00053899"/>
    <w:rsid w:val="0006677A"/>
    <w:rsid w:val="00074794"/>
    <w:rsid w:val="00076144"/>
    <w:rsid w:val="0008609B"/>
    <w:rsid w:val="0009692A"/>
    <w:rsid w:val="000A56D6"/>
    <w:rsid w:val="000A582A"/>
    <w:rsid w:val="000B3D4E"/>
    <w:rsid w:val="000C53DB"/>
    <w:rsid w:val="000C5F71"/>
    <w:rsid w:val="000C74D3"/>
    <w:rsid w:val="000F20B4"/>
    <w:rsid w:val="00105699"/>
    <w:rsid w:val="001103C0"/>
    <w:rsid w:val="001662C0"/>
    <w:rsid w:val="00175860"/>
    <w:rsid w:val="0018707D"/>
    <w:rsid w:val="00197B7A"/>
    <w:rsid w:val="001D72CC"/>
    <w:rsid w:val="001F3900"/>
    <w:rsid w:val="00247045"/>
    <w:rsid w:val="002A0B75"/>
    <w:rsid w:val="002A1084"/>
    <w:rsid w:val="002B1974"/>
    <w:rsid w:val="00312329"/>
    <w:rsid w:val="003258DF"/>
    <w:rsid w:val="00343BCB"/>
    <w:rsid w:val="003501FB"/>
    <w:rsid w:val="003507A6"/>
    <w:rsid w:val="00356545"/>
    <w:rsid w:val="00394572"/>
    <w:rsid w:val="00395911"/>
    <w:rsid w:val="00397C04"/>
    <w:rsid w:val="003B394C"/>
    <w:rsid w:val="003B3F6D"/>
    <w:rsid w:val="003B4BEE"/>
    <w:rsid w:val="003C4F9E"/>
    <w:rsid w:val="003D3C59"/>
    <w:rsid w:val="003D654E"/>
    <w:rsid w:val="003D791E"/>
    <w:rsid w:val="003D7DD4"/>
    <w:rsid w:val="003E3468"/>
    <w:rsid w:val="004126DF"/>
    <w:rsid w:val="00416158"/>
    <w:rsid w:val="00424217"/>
    <w:rsid w:val="0043794B"/>
    <w:rsid w:val="004404C6"/>
    <w:rsid w:val="00472810"/>
    <w:rsid w:val="004860B6"/>
    <w:rsid w:val="004948D8"/>
    <w:rsid w:val="005042BF"/>
    <w:rsid w:val="00520F91"/>
    <w:rsid w:val="005216A3"/>
    <w:rsid w:val="00522DF0"/>
    <w:rsid w:val="00546285"/>
    <w:rsid w:val="00584ECE"/>
    <w:rsid w:val="005906ED"/>
    <w:rsid w:val="005A5203"/>
    <w:rsid w:val="005A572C"/>
    <w:rsid w:val="005B1443"/>
    <w:rsid w:val="005D644E"/>
    <w:rsid w:val="005E2EA5"/>
    <w:rsid w:val="005F2CBD"/>
    <w:rsid w:val="005F74CA"/>
    <w:rsid w:val="00612923"/>
    <w:rsid w:val="006154FB"/>
    <w:rsid w:val="0062117D"/>
    <w:rsid w:val="00635ACC"/>
    <w:rsid w:val="00644A32"/>
    <w:rsid w:val="006653CA"/>
    <w:rsid w:val="00666CAE"/>
    <w:rsid w:val="00671B3D"/>
    <w:rsid w:val="00673C2D"/>
    <w:rsid w:val="00692785"/>
    <w:rsid w:val="006A6685"/>
    <w:rsid w:val="006B6114"/>
    <w:rsid w:val="006B7019"/>
    <w:rsid w:val="006C16A1"/>
    <w:rsid w:val="006E1B3F"/>
    <w:rsid w:val="00711314"/>
    <w:rsid w:val="007115C7"/>
    <w:rsid w:val="00713FE1"/>
    <w:rsid w:val="007343B4"/>
    <w:rsid w:val="00743D84"/>
    <w:rsid w:val="00746307"/>
    <w:rsid w:val="00761B25"/>
    <w:rsid w:val="007722A7"/>
    <w:rsid w:val="00781B6E"/>
    <w:rsid w:val="0078289A"/>
    <w:rsid w:val="00793B73"/>
    <w:rsid w:val="007B2BA9"/>
    <w:rsid w:val="007B3918"/>
    <w:rsid w:val="007B4079"/>
    <w:rsid w:val="007B57E5"/>
    <w:rsid w:val="007D72B0"/>
    <w:rsid w:val="007F194A"/>
    <w:rsid w:val="00802DAE"/>
    <w:rsid w:val="008126A2"/>
    <w:rsid w:val="008240BD"/>
    <w:rsid w:val="00825BDD"/>
    <w:rsid w:val="008330FE"/>
    <w:rsid w:val="00840E8E"/>
    <w:rsid w:val="00847706"/>
    <w:rsid w:val="00855845"/>
    <w:rsid w:val="00884E1C"/>
    <w:rsid w:val="008C6F5A"/>
    <w:rsid w:val="008D62BD"/>
    <w:rsid w:val="008F0928"/>
    <w:rsid w:val="008F6E0E"/>
    <w:rsid w:val="00906476"/>
    <w:rsid w:val="009079A4"/>
    <w:rsid w:val="00924450"/>
    <w:rsid w:val="00930441"/>
    <w:rsid w:val="00943173"/>
    <w:rsid w:val="00960C7A"/>
    <w:rsid w:val="009710B0"/>
    <w:rsid w:val="0097750B"/>
    <w:rsid w:val="00983D9D"/>
    <w:rsid w:val="00991D92"/>
    <w:rsid w:val="00992314"/>
    <w:rsid w:val="009A13BC"/>
    <w:rsid w:val="009C0DB0"/>
    <w:rsid w:val="009E2602"/>
    <w:rsid w:val="009F5A5C"/>
    <w:rsid w:val="009F5FFD"/>
    <w:rsid w:val="00A02DCC"/>
    <w:rsid w:val="00A11238"/>
    <w:rsid w:val="00A360AD"/>
    <w:rsid w:val="00A46734"/>
    <w:rsid w:val="00A50E6D"/>
    <w:rsid w:val="00A524CC"/>
    <w:rsid w:val="00A55F06"/>
    <w:rsid w:val="00A70BE3"/>
    <w:rsid w:val="00A72577"/>
    <w:rsid w:val="00A82F2E"/>
    <w:rsid w:val="00AB0E9D"/>
    <w:rsid w:val="00AB685A"/>
    <w:rsid w:val="00AB79D9"/>
    <w:rsid w:val="00AC7B08"/>
    <w:rsid w:val="00AF059C"/>
    <w:rsid w:val="00B07F08"/>
    <w:rsid w:val="00B1039B"/>
    <w:rsid w:val="00B12B47"/>
    <w:rsid w:val="00B21CFE"/>
    <w:rsid w:val="00B23B87"/>
    <w:rsid w:val="00B4549A"/>
    <w:rsid w:val="00B9298B"/>
    <w:rsid w:val="00B939DD"/>
    <w:rsid w:val="00BA445C"/>
    <w:rsid w:val="00BA5853"/>
    <w:rsid w:val="00BB0287"/>
    <w:rsid w:val="00BB0A81"/>
    <w:rsid w:val="00BC6389"/>
    <w:rsid w:val="00BD2DBC"/>
    <w:rsid w:val="00BE1433"/>
    <w:rsid w:val="00BE1F07"/>
    <w:rsid w:val="00BF19B5"/>
    <w:rsid w:val="00BF1F03"/>
    <w:rsid w:val="00C03943"/>
    <w:rsid w:val="00C06E76"/>
    <w:rsid w:val="00C1354E"/>
    <w:rsid w:val="00C363E3"/>
    <w:rsid w:val="00C462C3"/>
    <w:rsid w:val="00C806BE"/>
    <w:rsid w:val="00C862A2"/>
    <w:rsid w:val="00C969A2"/>
    <w:rsid w:val="00CA0D20"/>
    <w:rsid w:val="00CC41F9"/>
    <w:rsid w:val="00CD3FE1"/>
    <w:rsid w:val="00CD6175"/>
    <w:rsid w:val="00CD7BC5"/>
    <w:rsid w:val="00D05E97"/>
    <w:rsid w:val="00D245B5"/>
    <w:rsid w:val="00D3171C"/>
    <w:rsid w:val="00D36196"/>
    <w:rsid w:val="00D50DE9"/>
    <w:rsid w:val="00D57316"/>
    <w:rsid w:val="00D62B8B"/>
    <w:rsid w:val="00D67800"/>
    <w:rsid w:val="00D7138D"/>
    <w:rsid w:val="00D77C98"/>
    <w:rsid w:val="00DA428D"/>
    <w:rsid w:val="00DC753B"/>
    <w:rsid w:val="00DC7615"/>
    <w:rsid w:val="00DD56B4"/>
    <w:rsid w:val="00DD5B9A"/>
    <w:rsid w:val="00DD5FD1"/>
    <w:rsid w:val="00DD6AE9"/>
    <w:rsid w:val="00DE086C"/>
    <w:rsid w:val="00DE0D87"/>
    <w:rsid w:val="00DE4329"/>
    <w:rsid w:val="00DF79CA"/>
    <w:rsid w:val="00E2534D"/>
    <w:rsid w:val="00E37B56"/>
    <w:rsid w:val="00E469D8"/>
    <w:rsid w:val="00E631A6"/>
    <w:rsid w:val="00E71AB2"/>
    <w:rsid w:val="00E90CE0"/>
    <w:rsid w:val="00E9275A"/>
    <w:rsid w:val="00EB18FE"/>
    <w:rsid w:val="00EB52F3"/>
    <w:rsid w:val="00EC0796"/>
    <w:rsid w:val="00ED00F0"/>
    <w:rsid w:val="00ED1805"/>
    <w:rsid w:val="00ED3E89"/>
    <w:rsid w:val="00EE1633"/>
    <w:rsid w:val="00EE3CA9"/>
    <w:rsid w:val="00EF3DE4"/>
    <w:rsid w:val="00F12839"/>
    <w:rsid w:val="00F20C13"/>
    <w:rsid w:val="00F322BB"/>
    <w:rsid w:val="00F45133"/>
    <w:rsid w:val="00F73069"/>
    <w:rsid w:val="00F943DB"/>
    <w:rsid w:val="00FA06B5"/>
    <w:rsid w:val="00FA2248"/>
    <w:rsid w:val="00FB2DA7"/>
    <w:rsid w:val="00FD1008"/>
    <w:rsid w:val="00FE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3" type="connector" idref="#_x0000_s1240"/>
        <o:r id="V:Rule14" type="connector" idref="#_x0000_s1241"/>
        <o:r id="V:Rule15" type="connector" idref="#_x0000_s1242"/>
        <o:r id="V:Rule16" type="connector" idref="#_x0000_s1251"/>
        <o:r id="V:Rule17" type="connector" idref="#_x0000_s1252"/>
        <o:r id="V:Rule18" type="connector" idref="#_x0000_s1244"/>
        <o:r id="V:Rule19" type="connector" idref="#_x0000_s1243"/>
        <o:r id="V:Rule20" type="connector" idref="#_x0000_s1249"/>
        <o:r id="V:Rule21" type="connector" idref="#_x0000_s1250"/>
        <o:r id="V:Rule22" type="connector" idref="#_x0000_s1253"/>
        <o:r id="V:Rule23" type="connector" idref="#_x0000_s1248"/>
        <o:r id="V:Rule24" type="connector" idref="#_x0000_s1245"/>
      </o:rules>
    </o:shapelayout>
  </w:shapeDefaults>
  <w:decimalSymbol w:val="."/>
  <w:listSeparator w:val=","/>
  <w14:docId w14:val="184CB48D"/>
  <w15:chartTrackingRefBased/>
  <w15:docId w15:val="{A484B10F-C6D8-492F-9A33-2EF7EBC6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YPE"/>
    <w:qFormat/>
    <w:rsid w:val="00022EC6"/>
    <w:pPr>
      <w:spacing w:after="160" w:line="259" w:lineRule="auto"/>
    </w:pPr>
    <w:rPr>
      <w:rFonts w:ascii="Calibri" w:eastAsia="Calibri" w:hAnsi="Calibri"/>
      <w:sz w:val="22"/>
      <w:szCs w:val="22"/>
    </w:rPr>
  </w:style>
  <w:style w:type="paragraph" w:styleId="Heading1">
    <w:name w:val="heading 1"/>
    <w:basedOn w:val="Normal"/>
    <w:next w:val="Normal"/>
    <w:qFormat/>
    <w:pPr>
      <w:keepNext/>
      <w:tabs>
        <w:tab w:val="right" w:pos="9900"/>
      </w:tabs>
      <w:jc w:val="center"/>
      <w:outlineLvl w:val="0"/>
    </w:pPr>
    <w:rPr>
      <w:rFonts w:ascii="Arial" w:hAnsi="Arial"/>
      <w:i/>
      <w:sz w:val="16"/>
    </w:rPr>
  </w:style>
  <w:style w:type="paragraph" w:styleId="Heading2">
    <w:name w:val="heading 2"/>
    <w:basedOn w:val="Normal"/>
    <w:next w:val="Normal"/>
    <w:qFormat/>
    <w:pPr>
      <w:keepNext/>
      <w:spacing w:after="120" w:line="240" w:lineRule="atLeast"/>
      <w:ind w:left="605" w:right="1008" w:hanging="605"/>
      <w:jc w:val="both"/>
      <w:outlineLvl w:val="1"/>
    </w:pPr>
    <w:rPr>
      <w:rFonts w:ascii="Arial" w:hAnsi="Arial"/>
      <w:b/>
      <w:color w:val="000000"/>
      <w:sz w:val="24"/>
    </w:rPr>
  </w:style>
  <w:style w:type="paragraph" w:styleId="Heading3">
    <w:name w:val="heading 3"/>
    <w:basedOn w:val="Normal"/>
    <w:next w:val="Normal"/>
    <w:qFormat/>
    <w:pPr>
      <w:keepNext/>
      <w:tabs>
        <w:tab w:val="left" w:pos="720"/>
        <w:tab w:val="left" w:pos="1440"/>
      </w:tabs>
      <w:outlineLvl w:val="2"/>
    </w:pPr>
    <w:rPr>
      <w:rFonts w:ascii="Arial" w:hAnsi="Arial"/>
      <w:sz w:val="24"/>
    </w:rPr>
  </w:style>
  <w:style w:type="paragraph" w:styleId="Heading4">
    <w:name w:val="heading 4"/>
    <w:basedOn w:val="Normal"/>
    <w:next w:val="Normal"/>
    <w:qFormat/>
    <w:pPr>
      <w:keepNext/>
      <w:tabs>
        <w:tab w:val="center" w:pos="2160"/>
        <w:tab w:val="center" w:pos="7560"/>
      </w:tabs>
      <w:outlineLvl w:val="3"/>
    </w:pPr>
    <w:rPr>
      <w:rFonts w:ascii="Arial" w:hAnsi="Arial"/>
      <w:i/>
      <w:sz w:val="16"/>
    </w:rPr>
  </w:style>
  <w:style w:type="paragraph" w:styleId="Heading5">
    <w:name w:val="heading 5"/>
    <w:basedOn w:val="Normal"/>
    <w:next w:val="Normal"/>
    <w:qFormat/>
    <w:pPr>
      <w:keepNext/>
      <w:ind w:left="360" w:hanging="360"/>
      <w:outlineLvl w:val="4"/>
    </w:pPr>
    <w:rPr>
      <w:rFonts w:ascii="Arial" w:hAnsi="Arial"/>
      <w:b/>
      <w:caps/>
      <w:position w:val="-6"/>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spacing w:after="240" w:line="240" w:lineRule="atLeast"/>
      <w:jc w:val="center"/>
      <w:outlineLvl w:val="6"/>
    </w:pPr>
    <w:rPr>
      <w:rFonts w:ascii="Arial" w:hAnsi="Arial"/>
      <w:b/>
      <w:color w:val="000000"/>
      <w:sz w:val="24"/>
    </w:rPr>
  </w:style>
  <w:style w:type="paragraph" w:styleId="Heading8">
    <w:name w:val="heading 8"/>
    <w:basedOn w:val="Normal"/>
    <w:next w:val="Normal"/>
    <w:qFormat/>
    <w:pPr>
      <w:keepNext/>
      <w:outlineLvl w:val="7"/>
    </w:pPr>
    <w:rPr>
      <w:rFonts w:ascii="Arial" w:hAnsi="Arial"/>
      <w:b/>
    </w:rPr>
  </w:style>
  <w:style w:type="paragraph" w:styleId="Heading9">
    <w:name w:val="heading 9"/>
    <w:basedOn w:val="Normal"/>
    <w:next w:val="Normal"/>
    <w:qFormat/>
    <w:pPr>
      <w:keepNext/>
      <w:spacing w:line="300" w:lineRule="atLeast"/>
      <w:jc w:val="center"/>
      <w:outlineLvl w:val="8"/>
    </w:pPr>
    <w:rPr>
      <w:rFonts w:ascii="Arial" w:hAnsi="Arial"/>
      <w:b/>
      <w:color w:val="000000"/>
      <w:sz w:val="28"/>
    </w:rPr>
  </w:style>
  <w:style w:type="character" w:default="1" w:styleId="DefaultParagraphFont">
    <w:name w:val="Default Paragraph Font"/>
    <w:uiPriority w:val="1"/>
    <w:semiHidden/>
    <w:unhideWhenUsed/>
    <w:rsid w:val="00022E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2EC6"/>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link w:val="FooterChar"/>
    <w:uiPriority w:val="99"/>
    <w:unhideWhenUsed/>
    <w:rsid w:val="00F943DB"/>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iPriority w:val="99"/>
    <w:unhideWhenUsed/>
    <w:rsid w:val="00F943DB"/>
    <w:pPr>
      <w:tabs>
        <w:tab w:val="center" w:pos="4680"/>
        <w:tab w:val="right" w:pos="9360"/>
      </w:tabs>
    </w:pPr>
  </w:style>
  <w:style w:type="paragraph" w:styleId="BodyText">
    <w:name w:val="Body Text"/>
    <w:basedOn w:val="Normal"/>
    <w:rPr>
      <w:rFonts w:ascii="Arial" w:hAnsi="Arial"/>
      <w:sz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BodyText2">
    <w:name w:val="Body Text 2"/>
    <w:basedOn w:val="Normal"/>
    <w:pPr>
      <w:jc w:val="both"/>
    </w:pPr>
    <w:rPr>
      <w:rFonts w:ascii="Arial" w:hAnsi="Arial"/>
      <w:b/>
    </w:rPr>
  </w:style>
  <w:style w:type="paragraph" w:styleId="BodyText3">
    <w:name w:val="Body Text 3"/>
    <w:basedOn w:val="Normal"/>
    <w:rPr>
      <w:rFonts w:ascii="Arial" w:hAnsi="Arial"/>
      <w:b/>
    </w:rPr>
  </w:style>
  <w:style w:type="paragraph" w:styleId="BodyTextIndent">
    <w:name w:val="Body Text Indent"/>
    <w:basedOn w:val="Normal"/>
    <w:pPr>
      <w:tabs>
        <w:tab w:val="left" w:pos="540"/>
      </w:tabs>
      <w:ind w:left="540" w:hanging="540"/>
    </w:pPr>
    <w:rPr>
      <w:rFonts w:ascii="Arial" w:hAnsi="Arial"/>
      <w:bCs/>
    </w:rPr>
  </w:style>
  <w:style w:type="paragraph" w:styleId="BodyTextIndent2">
    <w:name w:val="Body Text Indent 2"/>
    <w:basedOn w:val="Normal"/>
    <w:pPr>
      <w:spacing w:line="240" w:lineRule="atLeast"/>
      <w:ind w:left="1440"/>
      <w:jc w:val="both"/>
    </w:pPr>
    <w:rPr>
      <w:rFonts w:ascii="Arial" w:hAnsi="Arial"/>
      <w:color w:val="000000"/>
      <w:sz w:val="24"/>
    </w:rPr>
  </w:style>
  <w:style w:type="paragraph" w:styleId="BodyTextIndent3">
    <w:name w:val="Body Text Indent 3"/>
    <w:basedOn w:val="Normal"/>
    <w:pPr>
      <w:spacing w:line="240" w:lineRule="atLeast"/>
      <w:ind w:left="1080" w:hanging="540"/>
      <w:jc w:val="both"/>
    </w:pPr>
    <w:rPr>
      <w:rFonts w:ascii="Arial" w:hAnsi="Arial"/>
      <w:color w:val="000000"/>
      <w:sz w:val="24"/>
    </w:rPr>
  </w:style>
  <w:style w:type="paragraph" w:styleId="Title">
    <w:name w:val="Title"/>
    <w:basedOn w:val="Normal"/>
    <w:qFormat/>
    <w:pPr>
      <w:jc w:val="center"/>
    </w:pPr>
    <w:rPr>
      <w:rFonts w:ascii="Arial" w:hAnsi="Arial" w:cs="Arial"/>
      <w:b/>
      <w:bCs/>
      <w:szCs w:val="24"/>
    </w:rPr>
  </w:style>
  <w:style w:type="paragraph" w:styleId="NoSpacing">
    <w:name w:val="No Spacing"/>
    <w:uiPriority w:val="1"/>
    <w:unhideWhenUsed/>
    <w:rsid w:val="00BE1F07"/>
    <w:pPr>
      <w:tabs>
        <w:tab w:val="left" w:pos="720"/>
      </w:tabs>
      <w:ind w:firstLine="720"/>
      <w:jc w:val="both"/>
    </w:pPr>
    <w:rPr>
      <w:rFonts w:ascii="Arial" w:hAnsi="Arial"/>
    </w:rPr>
  </w:style>
  <w:style w:type="paragraph" w:styleId="BalloonText">
    <w:name w:val="Balloon Text"/>
    <w:basedOn w:val="Normal"/>
    <w:link w:val="BalloonTextChar"/>
    <w:uiPriority w:val="99"/>
    <w:semiHidden/>
    <w:unhideWhenUsed/>
    <w:rsid w:val="0008609B"/>
    <w:rPr>
      <w:rFonts w:ascii="Tahoma" w:hAnsi="Tahoma" w:cs="Tahoma"/>
      <w:sz w:val="16"/>
      <w:szCs w:val="16"/>
    </w:rPr>
  </w:style>
  <w:style w:type="character" w:customStyle="1" w:styleId="BalloonTextChar">
    <w:name w:val="Balloon Text Char"/>
    <w:link w:val="BalloonText"/>
    <w:uiPriority w:val="99"/>
    <w:semiHidden/>
    <w:rsid w:val="0008609B"/>
    <w:rPr>
      <w:rFonts w:ascii="Tahoma" w:hAnsi="Tahoma" w:cs="Tahoma"/>
      <w:sz w:val="16"/>
      <w:szCs w:val="16"/>
    </w:rPr>
  </w:style>
  <w:style w:type="table" w:styleId="TableGrid">
    <w:name w:val="Table Grid"/>
    <w:basedOn w:val="TableNormal"/>
    <w:uiPriority w:val="59"/>
    <w:rsid w:val="00522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tems">
    <w:name w:val="!#'d items"/>
    <w:basedOn w:val="Normal"/>
    <w:link w:val="ditemsChar"/>
    <w:qFormat/>
    <w:rsid w:val="00E469D8"/>
    <w:pPr>
      <w:numPr>
        <w:numId w:val="8"/>
      </w:numPr>
      <w:tabs>
        <w:tab w:val="left" w:pos="450"/>
        <w:tab w:val="right" w:pos="720"/>
        <w:tab w:val="right" w:pos="1890"/>
      </w:tabs>
      <w:jc w:val="both"/>
    </w:pPr>
    <w:rPr>
      <w:rFonts w:cs="Arial"/>
    </w:rPr>
  </w:style>
  <w:style w:type="character" w:customStyle="1" w:styleId="HeaderChar">
    <w:name w:val="Header Char"/>
    <w:link w:val="Header"/>
    <w:uiPriority w:val="99"/>
    <w:rsid w:val="00F943DB"/>
    <w:rPr>
      <w:rFonts w:ascii="Calibri" w:eastAsia="Calibri" w:hAnsi="Calibri"/>
      <w:sz w:val="22"/>
      <w:szCs w:val="22"/>
    </w:rPr>
  </w:style>
  <w:style w:type="character" w:customStyle="1" w:styleId="ditemsChar">
    <w:name w:val="!#'d items Char"/>
    <w:link w:val="ditems"/>
    <w:rsid w:val="00E469D8"/>
    <w:rPr>
      <w:rFonts w:ascii="Arial" w:eastAsia="Calibri" w:hAnsi="Arial" w:cs="Arial"/>
      <w:szCs w:val="22"/>
    </w:rPr>
  </w:style>
  <w:style w:type="character" w:customStyle="1" w:styleId="FooterChar">
    <w:name w:val="Footer Char"/>
    <w:link w:val="Footer"/>
    <w:uiPriority w:val="99"/>
    <w:rsid w:val="00F943DB"/>
    <w:rPr>
      <w:rFonts w:ascii="Calibri" w:eastAsia="Calibri" w:hAnsi="Calibri"/>
      <w:sz w:val="22"/>
      <w:szCs w:val="22"/>
    </w:rPr>
  </w:style>
  <w:style w:type="paragraph" w:styleId="ListParagraph">
    <w:name w:val="List Paragraph"/>
    <w:basedOn w:val="Normal"/>
    <w:uiPriority w:val="34"/>
    <w:qFormat/>
    <w:rsid w:val="00C039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c7907ad08fb9ce3c59635ae357f7b09b">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806d0beaee856be3acfbd66268b95caa"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A0A76-04A5-4B39-8337-1FAC9E36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74725-93CD-4225-9F02-2066849C2E8E}">
  <ds:schemaRefs>
    <ds:schemaRef ds:uri="http://schemas.microsoft.com/sharepoint/v3/contenttype/forms"/>
  </ds:schemaRefs>
</ds:datastoreItem>
</file>

<file path=customXml/itemProps3.xml><?xml version="1.0" encoding="utf-8"?>
<ds:datastoreItem xmlns:ds="http://schemas.openxmlformats.org/officeDocument/2006/customXml" ds:itemID="{2641E5D1-DA48-4AE6-92BB-87F04B831D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84BE8-7258-4F9F-B70B-71271C67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APPLICATION INFORMATION</vt:lpstr>
    </vt:vector>
  </TitlesOfParts>
  <Company>DEP</Company>
  <LinksUpToDate>false</LinksUpToDate>
  <CharactersWithSpaces>5177</CharactersWithSpaces>
  <SharedDoc>false</SharedDoc>
  <HLinks>
    <vt:vector size="6" baseType="variant">
      <vt:variant>
        <vt:i4>5046334</vt:i4>
      </vt:variant>
      <vt:variant>
        <vt:i4>446</vt:i4>
      </vt:variant>
      <vt:variant>
        <vt:i4>0</vt:i4>
      </vt:variant>
      <vt:variant>
        <vt:i4>5</vt:i4>
      </vt:variant>
      <vt:variant>
        <vt:lpwstr>http://www.portal.state.pa.us/portal/server.pt/community/financial_assistance/14065/recycling_program_development_and_implementation_grants_/589534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dc:title>
  <dc:subject/>
  <dc:creator>WM</dc:creator>
  <cp:keywords/>
  <cp:lastModifiedBy>Vottero, Mark</cp:lastModifiedBy>
  <cp:revision>2</cp:revision>
  <cp:lastPrinted>2018-11-08T18:37:00Z</cp:lastPrinted>
  <dcterms:created xsi:type="dcterms:W3CDTF">2020-11-03T14:13:00Z</dcterms:created>
  <dcterms:modified xsi:type="dcterms:W3CDTF">2020-11-03T14:13:00Z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