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FF11" w14:textId="77777777" w:rsidR="00DC72CC" w:rsidRPr="00F5318B" w:rsidRDefault="00DC72CC" w:rsidP="00DC72CC">
      <w:pPr>
        <w:tabs>
          <w:tab w:val="left" w:pos="7335"/>
        </w:tabs>
        <w:spacing w:before="360" w:after="360" w:line="240" w:lineRule="auto"/>
        <w:jc w:val="center"/>
        <w:rPr>
          <w:rFonts w:ascii="Arial" w:hAnsi="Arial" w:cs="Arial"/>
          <w:caps/>
          <w:sz w:val="24"/>
          <w:szCs w:val="24"/>
        </w:rPr>
      </w:pPr>
      <w:bookmarkStart w:id="0" w:name="_Hlk56502060"/>
      <w:bookmarkStart w:id="1" w:name="_Hlk33606957"/>
      <w:r w:rsidRPr="00F5318B">
        <w:rPr>
          <w:rFonts w:ascii="Arial" w:hAnsi="Arial" w:cs="Arial"/>
          <w:b/>
          <w:caps/>
          <w:sz w:val="24"/>
          <w:szCs w:val="24"/>
        </w:rPr>
        <w:t>Chesapeake Bay Countywide Action Plan BMP Implementation Form</w:t>
      </w:r>
      <w:bookmarkEnd w:id="0"/>
    </w:p>
    <w:p w14:paraId="210A081E" w14:textId="77777777" w:rsidR="00DC72CC" w:rsidRPr="00F5318B" w:rsidRDefault="00DC72CC" w:rsidP="00DC72CC">
      <w:pPr>
        <w:tabs>
          <w:tab w:val="right" w:pos="5040"/>
        </w:tabs>
        <w:rPr>
          <w:rFonts w:ascii="Arial" w:hAnsi="Arial" w:cs="Arial"/>
          <w:sz w:val="20"/>
          <w:szCs w:val="20"/>
        </w:rPr>
      </w:pPr>
      <w:r w:rsidRPr="00F5318B">
        <w:rPr>
          <w:rFonts w:ascii="Arial" w:hAnsi="Arial" w:cs="Arial"/>
          <w:sz w:val="20"/>
          <w:szCs w:val="20"/>
        </w:rPr>
        <w:t xml:space="preserve">County Name: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7"/>
            <w:enabled/>
            <w:calcOnExit w:val="0"/>
            <w:statusText w:type="text" w:val="Enter County Name"/>
            <w:textInput/>
          </w:ffData>
        </w:fldChar>
      </w:r>
      <w:bookmarkStart w:id="2" w:name="Text21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F5318B">
        <w:rPr>
          <w:rFonts w:ascii="Arial" w:hAnsi="Arial" w:cs="Arial"/>
          <w:sz w:val="20"/>
          <w:szCs w:val="20"/>
          <w:u w:val="single"/>
        </w:rPr>
        <w:tab/>
      </w:r>
    </w:p>
    <w:p w14:paraId="18E631AE" w14:textId="77777777" w:rsidR="00DC72CC" w:rsidRPr="00F5318B" w:rsidRDefault="00DC72CC" w:rsidP="00DC72CC">
      <w:pPr>
        <w:tabs>
          <w:tab w:val="left" w:pos="73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3780"/>
        <w:gridCol w:w="2250"/>
        <w:gridCol w:w="1255"/>
      </w:tblGrid>
      <w:tr w:rsidR="004C6A21" w:rsidRPr="00F5318B" w14:paraId="49CF0BA8" w14:textId="77777777" w:rsidTr="00193306">
        <w:tc>
          <w:tcPr>
            <w:tcW w:w="1435" w:type="dxa"/>
            <w:vAlign w:val="bottom"/>
          </w:tcPr>
          <w:p w14:paraId="520C9E53" w14:textId="77777777" w:rsidR="004C6A21" w:rsidRPr="00F5318B" w:rsidRDefault="004C6A21" w:rsidP="004C6A21">
            <w:pPr>
              <w:tabs>
                <w:tab w:val="left" w:pos="7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B">
              <w:rPr>
                <w:rFonts w:ascii="Arial" w:hAnsi="Arial" w:cs="Arial"/>
                <w:b/>
                <w:bCs/>
                <w:sz w:val="20"/>
                <w:szCs w:val="20"/>
              </w:rPr>
              <w:t>Action Number</w:t>
            </w:r>
          </w:p>
        </w:tc>
        <w:tc>
          <w:tcPr>
            <w:tcW w:w="1350" w:type="dxa"/>
            <w:vAlign w:val="bottom"/>
          </w:tcPr>
          <w:p w14:paraId="4922C63F" w14:textId="77777777" w:rsidR="004C6A21" w:rsidRPr="00F5318B" w:rsidRDefault="004C6A21" w:rsidP="004C6A21">
            <w:pPr>
              <w:tabs>
                <w:tab w:val="left" w:pos="7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B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780" w:type="dxa"/>
            <w:vAlign w:val="bottom"/>
          </w:tcPr>
          <w:p w14:paraId="561C2E89" w14:textId="77777777" w:rsidR="004C6A21" w:rsidRPr="00F5318B" w:rsidRDefault="004C6A21" w:rsidP="004C6A21">
            <w:pPr>
              <w:tabs>
                <w:tab w:val="left" w:pos="7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B">
              <w:rPr>
                <w:rFonts w:ascii="Arial" w:hAnsi="Arial" w:cs="Arial"/>
                <w:b/>
                <w:bCs/>
                <w:sz w:val="20"/>
                <w:szCs w:val="20"/>
              </w:rPr>
              <w:t>BMP Name</w:t>
            </w:r>
          </w:p>
        </w:tc>
        <w:tc>
          <w:tcPr>
            <w:tcW w:w="2250" w:type="dxa"/>
            <w:vAlign w:val="bottom"/>
          </w:tcPr>
          <w:p w14:paraId="12321AD5" w14:textId="77777777" w:rsidR="004C6A21" w:rsidRPr="00F5318B" w:rsidRDefault="004C6A21" w:rsidP="004C6A21">
            <w:pPr>
              <w:tabs>
                <w:tab w:val="left" w:pos="7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B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255" w:type="dxa"/>
            <w:vAlign w:val="bottom"/>
          </w:tcPr>
          <w:p w14:paraId="273C27C9" w14:textId="77777777" w:rsidR="004C6A21" w:rsidRPr="00F5318B" w:rsidRDefault="004C6A21" w:rsidP="004C6A21">
            <w:pPr>
              <w:tabs>
                <w:tab w:val="left" w:pos="7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B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4C6A21" w:rsidRPr="00F5318B" w14:paraId="544DD6D7" w14:textId="77777777" w:rsidTr="00193306">
        <w:tc>
          <w:tcPr>
            <w:tcW w:w="1435" w:type="dxa"/>
          </w:tcPr>
          <w:p w14:paraId="26FF0A5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bookmarkStart w:id="3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213D85E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bookmarkStart w:id="4" w:name="Text2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80" w:type="dxa"/>
          </w:tcPr>
          <w:p w14:paraId="50479D67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bookmarkStart w:id="5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50" w:type="dxa"/>
          </w:tcPr>
          <w:p w14:paraId="666E5D1F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bookmarkStart w:id="6" w:name="Text2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5" w:type="dxa"/>
          </w:tcPr>
          <w:p w14:paraId="32F74CE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bookmarkStart w:id="7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C6A21" w:rsidRPr="00F5318B" w14:paraId="40AAC282" w14:textId="77777777" w:rsidTr="00193306">
        <w:tc>
          <w:tcPr>
            <w:tcW w:w="1435" w:type="dxa"/>
          </w:tcPr>
          <w:p w14:paraId="4937D44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DD8011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62AE798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5A798729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03431C8B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5A502FF4" w14:textId="77777777" w:rsidTr="00193306">
        <w:tc>
          <w:tcPr>
            <w:tcW w:w="1435" w:type="dxa"/>
          </w:tcPr>
          <w:p w14:paraId="71F4D00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7DE062B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7B9F873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32145DBF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25D248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2F81B0B3" w14:textId="77777777" w:rsidTr="00193306">
        <w:tc>
          <w:tcPr>
            <w:tcW w:w="1435" w:type="dxa"/>
          </w:tcPr>
          <w:p w14:paraId="514C91B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17EC671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778F8FE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59915DC0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8C66E49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7FA4B0F2" w14:textId="77777777" w:rsidTr="00193306">
        <w:tc>
          <w:tcPr>
            <w:tcW w:w="1435" w:type="dxa"/>
          </w:tcPr>
          <w:p w14:paraId="1D649620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6E00DF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4C84630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0DD789B1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0C9FABC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57402A74" w14:textId="77777777" w:rsidTr="00193306">
        <w:tc>
          <w:tcPr>
            <w:tcW w:w="1435" w:type="dxa"/>
          </w:tcPr>
          <w:p w14:paraId="6C252C0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916C29C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2934D22F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A70240C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B23CB6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5EE98CE7" w14:textId="77777777" w:rsidTr="00193306">
        <w:tc>
          <w:tcPr>
            <w:tcW w:w="1435" w:type="dxa"/>
          </w:tcPr>
          <w:p w14:paraId="53A988C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9F0C53C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14CB563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57B6E6B3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1EBD4AC1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58E50113" w14:textId="77777777" w:rsidTr="00193306">
        <w:tc>
          <w:tcPr>
            <w:tcW w:w="1435" w:type="dxa"/>
          </w:tcPr>
          <w:p w14:paraId="40CF5C00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E093CEC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73730A2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1F59E4C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56AA289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1EF24F04" w14:textId="77777777" w:rsidTr="00193306">
        <w:tc>
          <w:tcPr>
            <w:tcW w:w="1435" w:type="dxa"/>
          </w:tcPr>
          <w:p w14:paraId="6467214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3745F6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027DF979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35D849C2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4592772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5A149778" w14:textId="77777777" w:rsidTr="00193306">
        <w:tc>
          <w:tcPr>
            <w:tcW w:w="1435" w:type="dxa"/>
          </w:tcPr>
          <w:p w14:paraId="50CE0E3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C05266F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3CA035DC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93F01F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313BB17B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280C0659" w14:textId="77777777" w:rsidTr="00193306">
        <w:tc>
          <w:tcPr>
            <w:tcW w:w="1435" w:type="dxa"/>
          </w:tcPr>
          <w:p w14:paraId="6303C3F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282A23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0896FC7E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23612AB1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1AF95A0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72741867" w14:textId="77777777" w:rsidTr="00193306">
        <w:tc>
          <w:tcPr>
            <w:tcW w:w="1435" w:type="dxa"/>
          </w:tcPr>
          <w:p w14:paraId="705C5B6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22B3472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6E87AB8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5CCBAD3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7A282DDB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271C2CA6" w14:textId="77777777" w:rsidTr="00193306">
        <w:tc>
          <w:tcPr>
            <w:tcW w:w="1435" w:type="dxa"/>
          </w:tcPr>
          <w:p w14:paraId="6AD90C58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3BB7F9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6B1A5B75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D3379A8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6ACF206F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A21" w:rsidRPr="00F5318B" w14:paraId="031A04A6" w14:textId="77777777" w:rsidTr="00193306">
        <w:tc>
          <w:tcPr>
            <w:tcW w:w="1435" w:type="dxa"/>
          </w:tcPr>
          <w:p w14:paraId="7EE9AC8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Action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58D8BAA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Secto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0233EF13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BMP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1D67581D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Uni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14:paraId="20AC0A76" w14:textId="77777777" w:rsidR="004C6A21" w:rsidRPr="00F5318B" w:rsidRDefault="004C6A21" w:rsidP="004C6A21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30F520" w14:textId="77777777" w:rsidR="00DC72CC" w:rsidRPr="00F5318B" w:rsidRDefault="00DC72CC" w:rsidP="00DC72CC">
      <w:pPr>
        <w:tabs>
          <w:tab w:val="left" w:pos="7335"/>
        </w:tabs>
        <w:rPr>
          <w:rFonts w:ascii="Arial" w:hAnsi="Arial" w:cs="Arial"/>
          <w:sz w:val="20"/>
          <w:szCs w:val="20"/>
        </w:rPr>
      </w:pPr>
    </w:p>
    <w:p w14:paraId="6880E6B4" w14:textId="2D3E9DA7" w:rsidR="00780FD4" w:rsidRDefault="00780FD4" w:rsidP="004C6A21">
      <w:pPr>
        <w:tabs>
          <w:tab w:val="right" w:pos="7920"/>
        </w:tabs>
        <w:rPr>
          <w:rFonts w:ascii="Arial" w:hAnsi="Arial" w:cs="Arial"/>
          <w:sz w:val="20"/>
          <w:szCs w:val="20"/>
        </w:rPr>
      </w:pPr>
      <w:r w:rsidRPr="00780FD4">
        <w:rPr>
          <w:rFonts w:ascii="Arial" w:hAnsi="Arial" w:cs="Arial"/>
          <w:sz w:val="20"/>
          <w:szCs w:val="20"/>
        </w:rPr>
        <w:t>Acknowledgement that the above listed BMPs are included in the Countywide Action Plan:</w:t>
      </w:r>
    </w:p>
    <w:p w14:paraId="29389589" w14:textId="2EF533BF" w:rsidR="004C6A21" w:rsidRPr="00F5318B" w:rsidRDefault="0010723E" w:rsidP="004C6A21">
      <w:pPr>
        <w:tabs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Countywide Action Plan / </w:t>
      </w:r>
      <w:r w:rsidR="004C6A21" w:rsidRPr="00F5318B">
        <w:rPr>
          <w:rFonts w:ascii="Arial" w:hAnsi="Arial" w:cs="Arial"/>
          <w:sz w:val="20"/>
          <w:szCs w:val="20"/>
        </w:rPr>
        <w:t>Countywide Action Coordinator Name (typed):</w:t>
      </w:r>
      <w:r w:rsidR="004C6A21">
        <w:rPr>
          <w:rFonts w:ascii="Arial" w:hAnsi="Arial" w:cs="Arial"/>
          <w:sz w:val="20"/>
          <w:szCs w:val="20"/>
        </w:rPr>
        <w:t xml:space="preserve"> </w:t>
      </w:r>
      <w:r w:rsidR="00192C0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3"/>
            <w:enabled/>
            <w:calcOnExit w:val="0"/>
            <w:statusText w:type="text" w:val="Enter Countywide Action Plan / Countywide Action Coordinator Name (typed)"/>
            <w:textInput/>
          </w:ffData>
        </w:fldChar>
      </w:r>
      <w:bookmarkStart w:id="8" w:name="Text223"/>
      <w:r w:rsidR="00192C0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92C08">
        <w:rPr>
          <w:rFonts w:ascii="Arial" w:hAnsi="Arial" w:cs="Arial"/>
          <w:sz w:val="20"/>
          <w:szCs w:val="20"/>
          <w:u w:val="single"/>
        </w:rPr>
      </w:r>
      <w:r w:rsidR="00192C08">
        <w:rPr>
          <w:rFonts w:ascii="Arial" w:hAnsi="Arial" w:cs="Arial"/>
          <w:sz w:val="20"/>
          <w:szCs w:val="20"/>
          <w:u w:val="single"/>
        </w:rPr>
        <w:fldChar w:fldCharType="separate"/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4C6A21" w:rsidRPr="00457013">
        <w:rPr>
          <w:rFonts w:ascii="Arial" w:hAnsi="Arial" w:cs="Arial"/>
          <w:sz w:val="20"/>
          <w:szCs w:val="20"/>
          <w:u w:val="single"/>
        </w:rPr>
        <w:tab/>
      </w:r>
    </w:p>
    <w:p w14:paraId="7ACD6921" w14:textId="3A6783E4" w:rsidR="004C6A21" w:rsidRPr="00F5318B" w:rsidRDefault="0010723E" w:rsidP="004C6A21">
      <w:pPr>
        <w:tabs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Countywide Action Plan / </w:t>
      </w:r>
      <w:r w:rsidR="004C6A21" w:rsidRPr="00F5318B">
        <w:rPr>
          <w:rFonts w:ascii="Arial" w:hAnsi="Arial" w:cs="Arial"/>
          <w:sz w:val="20"/>
          <w:szCs w:val="20"/>
        </w:rPr>
        <w:t>Countywide Action Coordinator Name (signed):</w:t>
      </w:r>
      <w:r w:rsidR="004C6A21">
        <w:rPr>
          <w:rFonts w:ascii="Arial" w:hAnsi="Arial" w:cs="Arial"/>
          <w:sz w:val="20"/>
          <w:szCs w:val="20"/>
        </w:rPr>
        <w:t xml:space="preserve"> </w:t>
      </w:r>
      <w:r w:rsidR="00192C0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4"/>
            <w:enabled/>
            <w:calcOnExit w:val="0"/>
            <w:statusText w:type="text" w:val="Enter Countywide Action Plan / Countywide Action Coordinator Name (signed)"/>
            <w:textInput/>
          </w:ffData>
        </w:fldChar>
      </w:r>
      <w:bookmarkStart w:id="9" w:name="Text224"/>
      <w:r w:rsidR="00192C0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92C08">
        <w:rPr>
          <w:rFonts w:ascii="Arial" w:hAnsi="Arial" w:cs="Arial"/>
          <w:sz w:val="20"/>
          <w:szCs w:val="20"/>
          <w:u w:val="single"/>
        </w:rPr>
      </w:r>
      <w:r w:rsidR="00192C08">
        <w:rPr>
          <w:rFonts w:ascii="Arial" w:hAnsi="Arial" w:cs="Arial"/>
          <w:sz w:val="20"/>
          <w:szCs w:val="20"/>
          <w:u w:val="single"/>
        </w:rPr>
        <w:fldChar w:fldCharType="separate"/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noProof/>
          <w:sz w:val="20"/>
          <w:szCs w:val="20"/>
          <w:u w:val="single"/>
        </w:rPr>
        <w:t> </w:t>
      </w:r>
      <w:r w:rsidR="00192C08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4C6A21" w:rsidRPr="0039317C">
        <w:rPr>
          <w:rFonts w:ascii="Arial" w:hAnsi="Arial" w:cs="Arial"/>
          <w:sz w:val="20"/>
          <w:szCs w:val="20"/>
          <w:u w:val="single"/>
        </w:rPr>
        <w:tab/>
      </w:r>
    </w:p>
    <w:p w14:paraId="35471851" w14:textId="77777777" w:rsidR="004C6A21" w:rsidRPr="00F5318B" w:rsidRDefault="004C6A21" w:rsidP="004C6A21">
      <w:pPr>
        <w:tabs>
          <w:tab w:val="right" w:pos="4320"/>
          <w:tab w:val="left" w:pos="7335"/>
        </w:tabs>
        <w:rPr>
          <w:rFonts w:ascii="Arial" w:hAnsi="Arial" w:cs="Arial"/>
          <w:sz w:val="20"/>
          <w:szCs w:val="20"/>
        </w:rPr>
      </w:pPr>
      <w:r w:rsidRPr="00F5318B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5"/>
            <w:enabled/>
            <w:calcOnExit w:val="0"/>
            <w:statusText w:type="text" w:val="Enter Date"/>
            <w:textInput/>
          </w:ffData>
        </w:fldChar>
      </w:r>
      <w:bookmarkStart w:id="10" w:name="Text22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Pr="0039317C">
        <w:rPr>
          <w:rFonts w:ascii="Arial" w:hAnsi="Arial" w:cs="Arial"/>
          <w:sz w:val="20"/>
          <w:szCs w:val="20"/>
          <w:u w:val="single"/>
        </w:rPr>
        <w:tab/>
      </w:r>
    </w:p>
    <w:p w14:paraId="62177E61" w14:textId="77777777" w:rsidR="00DC72CC" w:rsidRPr="00A4063D" w:rsidRDefault="00DC72CC" w:rsidP="00A4063D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bookmarkEnd w:id="1"/>
    <w:p w14:paraId="4AF74499" w14:textId="77777777" w:rsidR="009A7D52" w:rsidRPr="00DC72CC" w:rsidRDefault="009A7D52" w:rsidP="00DC72C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7D52" w:rsidRPr="00DC72CC" w:rsidSect="00DC72CC">
      <w:headerReference w:type="first" r:id="rId6"/>
      <w:footerReference w:type="first" r:id="rId7"/>
      <w:pgSz w:w="12240" w:h="15840" w:code="1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33B0D" w14:textId="77777777" w:rsidR="00EE7EB5" w:rsidRDefault="00EE7EB5" w:rsidP="00DC72CC">
      <w:pPr>
        <w:spacing w:after="0" w:line="240" w:lineRule="auto"/>
      </w:pPr>
      <w:r>
        <w:separator/>
      </w:r>
    </w:p>
  </w:endnote>
  <w:endnote w:type="continuationSeparator" w:id="0">
    <w:p w14:paraId="51126929" w14:textId="77777777" w:rsidR="00EE7EB5" w:rsidRDefault="00EE7EB5" w:rsidP="00DC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2C1D" w14:textId="609081EE" w:rsidR="00AC41F3" w:rsidRPr="00DC72CC" w:rsidRDefault="00AC41F3" w:rsidP="00DC72CC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6753" w14:textId="77777777" w:rsidR="00EE7EB5" w:rsidRDefault="00EE7EB5" w:rsidP="00DC72CC">
      <w:pPr>
        <w:spacing w:after="0" w:line="240" w:lineRule="auto"/>
      </w:pPr>
      <w:r>
        <w:separator/>
      </w:r>
    </w:p>
  </w:footnote>
  <w:footnote w:type="continuationSeparator" w:id="0">
    <w:p w14:paraId="0FC041CF" w14:textId="77777777" w:rsidR="00EE7EB5" w:rsidRDefault="00EE7EB5" w:rsidP="00DC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F914" w14:textId="23FE45D2" w:rsidR="00C07CFC" w:rsidRPr="00F5318B" w:rsidRDefault="00C07CFC" w:rsidP="00C07CFC">
    <w:pPr>
      <w:tabs>
        <w:tab w:val="center" w:pos="5220"/>
      </w:tabs>
      <w:spacing w:after="0" w:line="240" w:lineRule="auto"/>
      <w:jc w:val="both"/>
      <w:rPr>
        <w:rFonts w:ascii="Arial" w:eastAsia="Calibri" w:hAnsi="Arial" w:cs="Arial"/>
        <w:b/>
        <w:bCs/>
        <w:sz w:val="16"/>
        <w:szCs w:val="16"/>
      </w:rPr>
    </w:pPr>
    <w:r w:rsidRPr="00F5318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A264703" wp14:editId="52F779B6">
          <wp:simplePos x="0" y="0"/>
          <wp:positionH relativeFrom="column">
            <wp:posOffset>-25224</wp:posOffset>
          </wp:positionH>
          <wp:positionV relativeFrom="paragraph">
            <wp:posOffset>142240</wp:posOffset>
          </wp:positionV>
          <wp:extent cx="1545336" cy="329184"/>
          <wp:effectExtent l="0" t="0" r="0" b="0"/>
          <wp:wrapNone/>
          <wp:docPr id="1" name="Picture 1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eft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18B">
      <w:rPr>
        <w:rFonts w:ascii="Arial" w:eastAsia="Calibri" w:hAnsi="Arial" w:cs="Arial"/>
        <w:b/>
        <w:bCs/>
        <w:sz w:val="16"/>
        <w:szCs w:val="16"/>
      </w:rPr>
      <w:t xml:space="preserve">3020-FM-CBO0016    </w:t>
    </w:r>
    <w:r>
      <w:rPr>
        <w:rFonts w:ascii="Arial" w:eastAsia="Calibri" w:hAnsi="Arial" w:cs="Arial"/>
        <w:b/>
        <w:bCs/>
        <w:sz w:val="16"/>
        <w:szCs w:val="16"/>
      </w:rPr>
      <w:t>Rev. 6</w:t>
    </w:r>
    <w:r w:rsidRPr="00F5318B">
      <w:rPr>
        <w:rFonts w:ascii="Arial" w:eastAsia="Calibri" w:hAnsi="Arial" w:cs="Arial"/>
        <w:b/>
        <w:bCs/>
        <w:sz w:val="16"/>
        <w:szCs w:val="16"/>
      </w:rPr>
      <w:t>/202</w:t>
    </w:r>
    <w:r>
      <w:rPr>
        <w:rFonts w:ascii="Arial" w:eastAsia="Calibri" w:hAnsi="Arial" w:cs="Arial"/>
        <w:b/>
        <w:bCs/>
        <w:sz w:val="16"/>
        <w:szCs w:val="16"/>
      </w:rPr>
      <w:t>1</w:t>
    </w:r>
    <w:r w:rsidRPr="00F5318B">
      <w:rPr>
        <w:rFonts w:ascii="Arial" w:eastAsia="Calibri" w:hAnsi="Arial" w:cs="Arial"/>
        <w:b/>
        <w:bCs/>
        <w:sz w:val="16"/>
        <w:szCs w:val="16"/>
      </w:rPr>
      <w:tab/>
    </w:r>
    <w:r w:rsidRPr="00F5318B">
      <w:rPr>
        <w:rFonts w:ascii="Arial" w:hAnsi="Arial" w:cs="Arial"/>
        <w:b/>
        <w:sz w:val="16"/>
        <w:szCs w:val="16"/>
      </w:rPr>
      <w:t>COMMONWEALTH OF PENNSYLVANIA</w:t>
    </w:r>
  </w:p>
  <w:p w14:paraId="507F341B" w14:textId="59E3EAC7" w:rsidR="00C07CFC" w:rsidRPr="00F5318B" w:rsidRDefault="00C07CFC" w:rsidP="00C07CFC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5318B">
      <w:rPr>
        <w:rFonts w:ascii="Arial" w:hAnsi="Arial" w:cs="Arial"/>
        <w:b/>
        <w:sz w:val="16"/>
        <w:szCs w:val="16"/>
      </w:rPr>
      <w:tab/>
      <w:t>DEPARTMENT OF ENVIRONMENTAL PROTECTION</w:t>
    </w:r>
  </w:p>
  <w:p w14:paraId="3AFEC05B" w14:textId="77777777" w:rsidR="00C07CFC" w:rsidRPr="00F5318B" w:rsidRDefault="00C07CFC" w:rsidP="00C07CFC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5318B">
      <w:rPr>
        <w:rFonts w:ascii="Arial" w:hAnsi="Arial" w:cs="Arial"/>
        <w:b/>
        <w:sz w:val="16"/>
        <w:szCs w:val="16"/>
      </w:rPr>
      <w:tab/>
      <w:t>CHESAPEAKE BAY OFFICE</w:t>
    </w:r>
  </w:p>
  <w:p w14:paraId="2EBAF7DE" w14:textId="77777777" w:rsidR="00A4063D" w:rsidRPr="00FA69B3" w:rsidRDefault="00A4063D" w:rsidP="00DC72CC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CC"/>
    <w:rsid w:val="00087CE2"/>
    <w:rsid w:val="0010723E"/>
    <w:rsid w:val="00192C08"/>
    <w:rsid w:val="004C6A21"/>
    <w:rsid w:val="00580451"/>
    <w:rsid w:val="00731290"/>
    <w:rsid w:val="00780FD4"/>
    <w:rsid w:val="007E1A5B"/>
    <w:rsid w:val="008053F2"/>
    <w:rsid w:val="00867769"/>
    <w:rsid w:val="009A7D52"/>
    <w:rsid w:val="009E5459"/>
    <w:rsid w:val="00A4063D"/>
    <w:rsid w:val="00AC41F3"/>
    <w:rsid w:val="00C07CFC"/>
    <w:rsid w:val="00CC11A5"/>
    <w:rsid w:val="00DC72CC"/>
    <w:rsid w:val="00E06173"/>
    <w:rsid w:val="00EB0AE4"/>
    <w:rsid w:val="00EE7EB5"/>
    <w:rsid w:val="00F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C9BF"/>
  <w15:chartTrackingRefBased/>
  <w15:docId w15:val="{991EE51E-9ECB-4290-AB00-13B1C8B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CC"/>
  </w:style>
  <w:style w:type="paragraph" w:styleId="Footer">
    <w:name w:val="footer"/>
    <w:basedOn w:val="Normal"/>
    <w:link w:val="FooterChar"/>
    <w:uiPriority w:val="99"/>
    <w:unhideWhenUsed/>
    <w:rsid w:val="00D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CC"/>
  </w:style>
  <w:style w:type="character" w:styleId="CommentReference">
    <w:name w:val="annotation reference"/>
    <w:basedOn w:val="DefaultParagraphFont"/>
    <w:uiPriority w:val="99"/>
    <w:semiHidden/>
    <w:unhideWhenUsed/>
    <w:rsid w:val="00DC72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Ibaugh, Christina</dc:creator>
  <cp:keywords/>
  <dc:description/>
  <cp:lastModifiedBy>Devine, Ann</cp:lastModifiedBy>
  <cp:revision>2</cp:revision>
  <dcterms:created xsi:type="dcterms:W3CDTF">2021-06-09T15:41:00Z</dcterms:created>
  <dcterms:modified xsi:type="dcterms:W3CDTF">2021-06-09T15:41:00Z</dcterms:modified>
</cp:coreProperties>
</file>