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94" w:rsidRDefault="00752A94" w:rsidP="00752A94">
      <w:pPr>
        <w:pStyle w:val="Heading1"/>
      </w:pPr>
      <w:bookmarkStart w:id="0" w:name="_Toc7611690"/>
      <w:bookmarkStart w:id="1" w:name="_Hlk4753750"/>
      <w:r>
        <w:t>PART 3 – AGRICULTURAL EROSION AND SEDIMENT CONTROL PLAN</w:t>
      </w:r>
      <w:bookmarkEnd w:id="0"/>
    </w:p>
    <w:p w:rsidR="00752A94" w:rsidRPr="00A45556" w:rsidRDefault="00752A94" w:rsidP="00752A9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52A94" w:rsidRPr="00A45556" w:rsidRDefault="00752A94" w:rsidP="00752A94">
      <w:pPr>
        <w:jc w:val="center"/>
        <w:rPr>
          <w:b/>
        </w:rPr>
      </w:pPr>
      <w:bookmarkStart w:id="2" w:name="_Toc7611691"/>
      <w:r w:rsidRPr="00A45556">
        <w:rPr>
          <w:b/>
        </w:rPr>
        <w:t>AGRICULTURAL EROSION AND SEDIMENT CONTROL PLAN (AG E&amp;S PLAN)</w:t>
      </w:r>
    </w:p>
    <w:p w:rsidR="00752A94" w:rsidRDefault="00752A94" w:rsidP="00752A94">
      <w:pPr>
        <w:pStyle w:val="Heading2"/>
      </w:pPr>
      <w:r w:rsidRPr="00D8088A">
        <w:rPr>
          <w:rFonts w:eastAsia="Times New Roman"/>
        </w:rPr>
        <w:t>ADMINISTRATIVE COMPLETENESS REVIEW GUIDE</w:t>
      </w:r>
      <w:bookmarkEnd w:id="1"/>
      <w:bookmarkEnd w:id="2"/>
    </w:p>
    <w:p w:rsidR="00752A94" w:rsidRPr="00A45556" w:rsidRDefault="00752A94" w:rsidP="00752A94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56"/>
        <w:gridCol w:w="1422"/>
        <w:gridCol w:w="5212"/>
        <w:gridCol w:w="2070"/>
      </w:tblGrid>
      <w:tr w:rsidR="00752A94" w:rsidRPr="00CB3E97" w:rsidTr="00B05757">
        <w:trPr>
          <w:trHeight w:val="432"/>
          <w:jc w:val="center"/>
        </w:trPr>
        <w:tc>
          <w:tcPr>
            <w:tcW w:w="1998" w:type="dxa"/>
            <w:gridSpan w:val="2"/>
            <w:shd w:val="pct15" w:color="auto" w:fill="auto"/>
            <w:vAlign w:val="center"/>
            <w:hideMark/>
          </w:tcPr>
          <w:p w:rsidR="00752A94" w:rsidRPr="00D8088A" w:rsidRDefault="00752A94" w:rsidP="00752A9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4996593"/>
            <w:r w:rsidRPr="00D8088A">
              <w:rPr>
                <w:rFonts w:ascii="Arial" w:hAnsi="Arial" w:cs="Arial"/>
                <w:b/>
                <w:sz w:val="20"/>
                <w:szCs w:val="20"/>
              </w:rPr>
              <w:t>Operation Name</w:t>
            </w:r>
          </w:p>
        </w:tc>
        <w:tc>
          <w:tcPr>
            <w:tcW w:w="8704" w:type="dxa"/>
            <w:gridSpan w:val="3"/>
            <w:vAlign w:val="center"/>
            <w:hideMark/>
          </w:tcPr>
          <w:p w:rsidR="00752A94" w:rsidRPr="00507614" w:rsidRDefault="00752A94" w:rsidP="00752A9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Enter applicant's name"/>
                  <w:textInput/>
                </w:ffData>
              </w:fldChar>
            </w:r>
            <w:r w:rsidRPr="00507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07614">
              <w:rPr>
                <w:rFonts w:ascii="Arial" w:hAnsi="Arial" w:cs="Arial"/>
                <w:b/>
                <w:sz w:val="18"/>
              </w:rPr>
            </w:r>
            <w:r w:rsidRPr="0050761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752A94" w:rsidRPr="00CB3E97" w:rsidTr="00B05757">
        <w:trPr>
          <w:trHeight w:val="539"/>
          <w:jc w:val="center"/>
        </w:trPr>
        <w:tc>
          <w:tcPr>
            <w:tcW w:w="1998" w:type="dxa"/>
            <w:gridSpan w:val="2"/>
            <w:shd w:val="pct15" w:color="auto" w:fill="auto"/>
            <w:vAlign w:val="center"/>
            <w:hideMark/>
          </w:tcPr>
          <w:p w:rsidR="00752A94" w:rsidRPr="00D8088A" w:rsidRDefault="00752A94" w:rsidP="00752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88A">
              <w:rPr>
                <w:rFonts w:ascii="Arial" w:hAnsi="Arial" w:cs="Arial"/>
                <w:b/>
                <w:sz w:val="20"/>
                <w:szCs w:val="20"/>
              </w:rPr>
              <w:t>Location Address</w:t>
            </w:r>
          </w:p>
        </w:tc>
        <w:tc>
          <w:tcPr>
            <w:tcW w:w="8704" w:type="dxa"/>
            <w:gridSpan w:val="3"/>
            <w:vAlign w:val="center"/>
            <w:hideMark/>
          </w:tcPr>
          <w:p w:rsidR="00752A94" w:rsidRPr="00507614" w:rsidRDefault="00752A94" w:rsidP="00752A9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pplicant's name"/>
                  <w:textInput/>
                </w:ffData>
              </w:fldChar>
            </w:r>
            <w:r w:rsidRPr="00507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07614">
              <w:rPr>
                <w:rFonts w:ascii="Arial" w:hAnsi="Arial" w:cs="Arial"/>
                <w:b/>
                <w:sz w:val="18"/>
              </w:rPr>
            </w:r>
            <w:r w:rsidRPr="0050761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752A94" w:rsidRPr="00CB3E97" w:rsidTr="00B05757">
        <w:trPr>
          <w:trHeight w:val="753"/>
          <w:jc w:val="center"/>
        </w:trPr>
        <w:tc>
          <w:tcPr>
            <w:tcW w:w="10702" w:type="dxa"/>
            <w:gridSpan w:val="5"/>
            <w:vAlign w:val="center"/>
            <w:hideMark/>
          </w:tcPr>
          <w:p w:rsidR="00752A94" w:rsidRPr="00507614" w:rsidRDefault="00752A94" w:rsidP="00752A94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A written Ag E&amp;S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lan is required for agricultural plowing and tilling activities (including no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noBreakHyphen/>
              <w:t xml:space="preserve">till practices) and Animal Heavy Use Areas (AHUAs) that each disturb land totaling 5,000 square feet or more.  The items listed below are required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by 25 Pa. Code § 102.4(a) 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for a complete Ag E&amp;S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lan</w:t>
            </w:r>
            <w:r>
              <w:rPr>
                <w:rFonts w:ascii="Arial" w:hAnsi="Arial" w:cs="Arial"/>
                <w:b/>
                <w:sz w:val="18"/>
                <w:szCs w:val="18"/>
              </w:rPr>
              <w:t>, except for #1 and #2.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 Place a checkmark in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proper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box to </w:t>
            </w:r>
            <w:r>
              <w:rPr>
                <w:rFonts w:ascii="Arial" w:hAnsi="Arial" w:cs="Arial"/>
                <w:b/>
                <w:sz w:val="18"/>
                <w:szCs w:val="18"/>
              </w:rPr>
              <w:t>denote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if that item is incorporated.  Any </w:t>
            </w:r>
            <w:r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items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#3 – #9 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are deficiencies that should be addressed with the operator/landowner.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Align w:val="center"/>
            <w:hideMark/>
          </w:tcPr>
          <w:p w:rsidR="00752A94" w:rsidRPr="00507614" w:rsidRDefault="00752A94" w:rsidP="00752A9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8190" w:type="dxa"/>
            <w:gridSpan w:val="3"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Contact information for operator, landowner, and plan preparer (as applicable)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5509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860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Align w:val="center"/>
            <w:hideMark/>
          </w:tcPr>
          <w:p w:rsidR="00752A94" w:rsidRPr="00507614" w:rsidRDefault="00752A94" w:rsidP="00752A9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8190" w:type="dxa"/>
            <w:gridSpan w:val="3"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Date of plan development or update 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9983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9462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Merge w:val="restart"/>
            <w:vAlign w:val="center"/>
            <w:hideMark/>
          </w:tcPr>
          <w:p w:rsidR="00752A94" w:rsidRPr="00507614" w:rsidRDefault="00752A94" w:rsidP="00752A9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2978" w:type="dxa"/>
            <w:gridSpan w:val="2"/>
            <w:vMerge w:val="restart"/>
            <w:vAlign w:val="center"/>
            <w:hideMark/>
          </w:tcPr>
          <w:p w:rsidR="00752A94" w:rsidRPr="00507614" w:rsidRDefault="00752A94" w:rsidP="00752A94">
            <w:pPr>
              <w:pStyle w:val="ListParagraph"/>
              <w:ind w:left="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Operation information, including:</w:t>
            </w:r>
          </w:p>
        </w:tc>
        <w:tc>
          <w:tcPr>
            <w:tcW w:w="5212" w:type="dxa"/>
            <w:vAlign w:val="center"/>
            <w:hideMark/>
          </w:tcPr>
          <w:p w:rsidR="00752A94" w:rsidRPr="00507614" w:rsidRDefault="00752A94" w:rsidP="00752A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Acreage (for both owned and rented lands)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489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968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52A94" w:rsidRPr="00507614" w:rsidRDefault="00752A94" w:rsidP="00752A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1277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441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52A94" w:rsidRPr="00507614" w:rsidRDefault="00752A94" w:rsidP="00752A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Crop rotations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635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6927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7B292E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557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52A94" w:rsidRPr="00507614" w:rsidRDefault="00752A94" w:rsidP="00752A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Tillage and planting methods 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65849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AA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9058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52A94" w:rsidRPr="00507614" w:rsidRDefault="00752A94" w:rsidP="00752A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Soil information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935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9882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52A9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Merge w:val="restart"/>
            <w:vAlign w:val="center"/>
            <w:hideMark/>
          </w:tcPr>
          <w:p w:rsidR="00752A94" w:rsidRPr="00507614" w:rsidRDefault="00752A94" w:rsidP="00752A9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2978" w:type="dxa"/>
            <w:gridSpan w:val="2"/>
            <w:vMerge w:val="restart"/>
            <w:vAlign w:val="center"/>
            <w:hideMark/>
          </w:tcPr>
          <w:p w:rsidR="00752A94" w:rsidRPr="00507614" w:rsidRDefault="00752A94" w:rsidP="00752A94">
            <w:r w:rsidRPr="00507614">
              <w:rPr>
                <w:rFonts w:ascii="Arial" w:hAnsi="Arial" w:cs="Arial"/>
                <w:sz w:val="18"/>
              </w:rPr>
              <w:t>Map(s) for both owned and rented lands, including:</w:t>
            </w:r>
          </w:p>
        </w:tc>
        <w:tc>
          <w:tcPr>
            <w:tcW w:w="5212" w:type="dxa"/>
            <w:vAlign w:val="center"/>
            <w:hideMark/>
          </w:tcPr>
          <w:p w:rsidR="00752A94" w:rsidRPr="00507614" w:rsidRDefault="00752A94" w:rsidP="00752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</w:pPr>
            <w:r w:rsidRPr="00507614">
              <w:rPr>
                <w:rFonts w:ascii="Arial" w:hAnsi="Arial" w:cs="Arial"/>
                <w:sz w:val="18"/>
              </w:rPr>
              <w:t>Surface waters of this Commonwealth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514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9859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790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numPr>
                <w:ilvl w:val="0"/>
                <w:numId w:val="3"/>
              </w:numPr>
              <w:tabs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Drainage patterns (topography)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417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7620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7B292E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Field and property boundaries</w:t>
            </w:r>
          </w:p>
          <w:p w:rsidR="007B292E" w:rsidRPr="00507614" w:rsidRDefault="007B292E" w:rsidP="007B292E">
            <w:pPr>
              <w:tabs>
                <w:tab w:val="left" w:pos="432"/>
                <w:tab w:val="right" w:pos="702"/>
              </w:tabs>
              <w:ind w:left="36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9651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572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7B292E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Buildings and farm structures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839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4475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752A94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52A94" w:rsidRPr="00507614" w:rsidRDefault="00752A94" w:rsidP="00752A9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52A94" w:rsidRPr="00507614" w:rsidRDefault="00752A94" w:rsidP="00752A94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52A94" w:rsidRPr="00507614" w:rsidRDefault="00752A94" w:rsidP="00752A9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AHUAs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95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599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57863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numPr>
                <w:ilvl w:val="0"/>
                <w:numId w:val="3"/>
              </w:numPr>
              <w:tabs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Roads and crossroads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1622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2403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7B292E" w:rsidRPr="00CB3E97" w:rsidTr="00B05757">
        <w:trPr>
          <w:trHeight w:val="504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Structural Best Management Practices (BMPs), existing and proposed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740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0751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7B292E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1292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Soil types and boundaries</w:t>
            </w:r>
            <w:r>
              <w:rPr>
                <w:rFonts w:ascii="Arial" w:hAnsi="Arial" w:cs="Arial"/>
                <w:sz w:val="18"/>
              </w:rPr>
              <w:t xml:space="preserve"> (if not provided elsewhere)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5968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35664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70467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504"/>
          <w:jc w:val="center"/>
        </w:trPr>
        <w:tc>
          <w:tcPr>
            <w:tcW w:w="442" w:type="dxa"/>
            <w:vMerge w:val="restart"/>
            <w:vAlign w:val="center"/>
            <w:hideMark/>
          </w:tcPr>
          <w:p w:rsidR="007B292E" w:rsidRPr="00507614" w:rsidRDefault="007B292E" w:rsidP="007B292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5.</w:t>
            </w:r>
          </w:p>
        </w:tc>
        <w:tc>
          <w:tcPr>
            <w:tcW w:w="2978" w:type="dxa"/>
            <w:gridSpan w:val="2"/>
            <w:vMerge w:val="restart"/>
            <w:vAlign w:val="center"/>
            <w:hideMark/>
          </w:tcPr>
          <w:p w:rsidR="007B292E" w:rsidRPr="00507614" w:rsidRDefault="007B292E" w:rsidP="007B292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Plowing and tilling activities </w:t>
            </w:r>
          </w:p>
          <w:p w:rsidR="007B292E" w:rsidRPr="00507614" w:rsidRDefault="007B292E" w:rsidP="007B292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(cropland, </w:t>
            </w:r>
            <w:proofErr w:type="spellStart"/>
            <w:r w:rsidRPr="00507614">
              <w:rPr>
                <w:rFonts w:ascii="Arial" w:hAnsi="Arial" w:cs="Arial"/>
                <w:sz w:val="18"/>
              </w:rPr>
              <w:t>hayland</w:t>
            </w:r>
            <w:proofErr w:type="spellEnd"/>
            <w:r w:rsidRPr="00507614">
              <w:rPr>
                <w:rFonts w:ascii="Arial" w:hAnsi="Arial" w:cs="Arial"/>
                <w:sz w:val="18"/>
              </w:rPr>
              <w:t xml:space="preserve">, and pastures): </w:t>
            </w: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Documentation that the soil loss will be limited to the soil loss tolerance (T) over the planned crop rotations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301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589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7B292E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396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504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BMPs with descriptions, acceptable implementation schedules, and Operation &amp; Maintenance (O&amp;M) criteria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4692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722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7911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936"/>
          <w:jc w:val="center"/>
        </w:trPr>
        <w:tc>
          <w:tcPr>
            <w:tcW w:w="442" w:type="dxa"/>
            <w:vAlign w:val="center"/>
            <w:hideMark/>
          </w:tcPr>
          <w:p w:rsidR="007B292E" w:rsidRPr="00507614" w:rsidRDefault="007B292E" w:rsidP="007B292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2978" w:type="dxa"/>
            <w:gridSpan w:val="2"/>
            <w:vAlign w:val="center"/>
            <w:hideMark/>
          </w:tcPr>
          <w:p w:rsidR="007B292E" w:rsidRPr="00507614" w:rsidRDefault="007B292E" w:rsidP="007B292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Plowing and tilling activities on fields &lt;</w:t>
            </w:r>
            <w:r>
              <w:rPr>
                <w:rFonts w:ascii="Arial" w:hAnsi="Arial" w:cs="Arial"/>
                <w:sz w:val="18"/>
              </w:rPr>
              <w:t> </w:t>
            </w:r>
            <w:r w:rsidRPr="00507614">
              <w:rPr>
                <w:rFonts w:ascii="Arial" w:hAnsi="Arial" w:cs="Arial"/>
                <w:sz w:val="18"/>
              </w:rPr>
              <w:t>25% plant or crop residue cover &amp; within 100</w:t>
            </w:r>
            <w:r>
              <w:rPr>
                <w:rFonts w:ascii="Arial" w:hAnsi="Arial" w:cs="Arial"/>
                <w:sz w:val="18"/>
              </w:rPr>
              <w:t>’</w:t>
            </w:r>
            <w:r w:rsidRPr="00507614">
              <w:rPr>
                <w:rFonts w:ascii="Arial" w:hAnsi="Arial" w:cs="Arial"/>
                <w:sz w:val="18"/>
              </w:rPr>
              <w:t xml:space="preserve"> of a river or stream (perennial or intermittent):</w:t>
            </w: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Additional BMPs, including descriptions, acceptable implementation schedules, and O&amp;M criteria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38880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2860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4A1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7B292E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003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346"/>
          <w:jc w:val="center"/>
        </w:trPr>
        <w:tc>
          <w:tcPr>
            <w:tcW w:w="442" w:type="dxa"/>
            <w:vMerge w:val="restart"/>
            <w:vAlign w:val="center"/>
            <w:hideMark/>
          </w:tcPr>
          <w:p w:rsidR="007B292E" w:rsidRPr="00507614" w:rsidRDefault="007B292E" w:rsidP="007B292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7.</w:t>
            </w:r>
          </w:p>
        </w:tc>
        <w:tc>
          <w:tcPr>
            <w:tcW w:w="2978" w:type="dxa"/>
            <w:gridSpan w:val="2"/>
            <w:vMerge w:val="restart"/>
            <w:vAlign w:val="center"/>
            <w:hideMark/>
          </w:tcPr>
          <w:p w:rsidR="007B292E" w:rsidRPr="00507614" w:rsidRDefault="007B292E" w:rsidP="007B292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AHUAs: </w:t>
            </w:r>
          </w:p>
        </w:tc>
        <w:tc>
          <w:tcPr>
            <w:tcW w:w="5212" w:type="dxa"/>
            <w:vAlign w:val="center"/>
            <w:hideMark/>
          </w:tcPr>
          <w:p w:rsidR="007B292E" w:rsidRPr="00507614" w:rsidRDefault="007B292E" w:rsidP="007B292E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Descriptions of the AHUAs (type, size, location, etc.)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337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569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74676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504"/>
          <w:jc w:val="center"/>
        </w:trPr>
        <w:tc>
          <w:tcPr>
            <w:tcW w:w="442" w:type="dxa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7B292E" w:rsidRPr="00507614" w:rsidRDefault="007B292E" w:rsidP="007B292E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7B292E" w:rsidRPr="00EB04A1" w:rsidRDefault="00EB04A1" w:rsidP="00EB04A1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Arial" w:hAnsi="Arial" w:cs="Arial"/>
                <w:b/>
                <w:sz w:val="18"/>
              </w:rPr>
            </w:pPr>
            <w:r w:rsidRPr="00EB04A1">
              <w:rPr>
                <w:rFonts w:ascii="Arial" w:hAnsi="Arial" w:cs="Arial"/>
                <w:sz w:val="18"/>
              </w:rPr>
              <w:t>BMPs with descriptions, acceptable implementation schedules, and O&amp;M criteria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937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1198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145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B292E" w:rsidRPr="00CB3E97" w:rsidTr="00B05757">
        <w:trPr>
          <w:trHeight w:val="504"/>
          <w:jc w:val="center"/>
        </w:trPr>
        <w:tc>
          <w:tcPr>
            <w:tcW w:w="442" w:type="dxa"/>
            <w:vAlign w:val="center"/>
            <w:hideMark/>
          </w:tcPr>
          <w:p w:rsidR="007B292E" w:rsidRPr="00507614" w:rsidRDefault="007B292E" w:rsidP="007B292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8.</w:t>
            </w:r>
          </w:p>
        </w:tc>
        <w:tc>
          <w:tcPr>
            <w:tcW w:w="8190" w:type="dxa"/>
            <w:gridSpan w:val="3"/>
            <w:vAlign w:val="center"/>
            <w:hideMark/>
          </w:tcPr>
          <w:p w:rsidR="007B292E" w:rsidRPr="00507614" w:rsidRDefault="007B292E" w:rsidP="007B292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Plan is consistent with the operation</w:t>
            </w:r>
            <w:r>
              <w:rPr>
                <w:rFonts w:ascii="Arial" w:hAnsi="Arial" w:cs="Arial"/>
                <w:sz w:val="18"/>
              </w:rPr>
              <w:t>’</w:t>
            </w:r>
            <w:r w:rsidRPr="00507614">
              <w:rPr>
                <w:rFonts w:ascii="Arial" w:hAnsi="Arial" w:cs="Arial"/>
                <w:sz w:val="18"/>
              </w:rPr>
              <w:t>s current Nutrient Management Plan (NMP) or Manure Management Plan (MMP)</w:t>
            </w:r>
            <w:r>
              <w:rPr>
                <w:rFonts w:ascii="Arial" w:hAnsi="Arial" w:cs="Arial"/>
                <w:sz w:val="18"/>
              </w:rPr>
              <w:t>;</w:t>
            </w:r>
            <w:r w:rsidRPr="0050761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</w:t>
            </w:r>
            <w:r w:rsidRPr="00507614">
              <w:rPr>
                <w:rFonts w:ascii="Arial" w:hAnsi="Arial" w:cs="Arial"/>
                <w:sz w:val="18"/>
              </w:rPr>
              <w:t>ee Note below</w:t>
            </w:r>
          </w:p>
        </w:tc>
        <w:tc>
          <w:tcPr>
            <w:tcW w:w="2070" w:type="dxa"/>
            <w:vAlign w:val="center"/>
            <w:hideMark/>
          </w:tcPr>
          <w:p w:rsidR="007B292E" w:rsidRPr="00507614" w:rsidRDefault="00FC2E2F" w:rsidP="007B292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650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8426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2635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752A94" w:rsidTr="00B05757">
        <w:trPr>
          <w:trHeight w:val="504"/>
          <w:jc w:val="center"/>
        </w:trPr>
        <w:tc>
          <w:tcPr>
            <w:tcW w:w="442" w:type="dxa"/>
            <w:vAlign w:val="center"/>
            <w:hideMark/>
          </w:tcPr>
          <w:p w:rsidR="00752A94" w:rsidRPr="00507614" w:rsidRDefault="00752A94" w:rsidP="00752A9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9.</w:t>
            </w:r>
          </w:p>
        </w:tc>
        <w:tc>
          <w:tcPr>
            <w:tcW w:w="8190" w:type="dxa"/>
            <w:gridSpan w:val="3"/>
            <w:vAlign w:val="center"/>
            <w:hideMark/>
          </w:tcPr>
          <w:p w:rsidR="00752A94" w:rsidRPr="00507614" w:rsidRDefault="00752A94" w:rsidP="00752A94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Plan is consistent with both existing and proposed conditions and activities on the operation, including surface waters, drainage patterns, and field boundaries</w:t>
            </w:r>
          </w:p>
        </w:tc>
        <w:tc>
          <w:tcPr>
            <w:tcW w:w="2070" w:type="dxa"/>
            <w:vAlign w:val="center"/>
            <w:hideMark/>
          </w:tcPr>
          <w:p w:rsidR="00752A94" w:rsidRPr="00507614" w:rsidRDefault="00FC2E2F" w:rsidP="00752A9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45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174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2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B292E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bookmarkEnd w:id="3"/>
    </w:tbl>
    <w:p w:rsidR="00752A94" w:rsidRDefault="00752A94" w:rsidP="00752A94">
      <w:pPr>
        <w:jc w:val="both"/>
        <w:rPr>
          <w:rFonts w:ascii="Arial" w:hAnsi="Arial" w:cs="Arial"/>
          <w:sz w:val="8"/>
          <w:szCs w:val="8"/>
        </w:rPr>
      </w:pPr>
    </w:p>
    <w:p w:rsidR="00752A94" w:rsidRPr="00752A94" w:rsidRDefault="00752A94" w:rsidP="00752A94">
      <w:pPr>
        <w:ind w:left="720"/>
        <w:rPr>
          <w:rFonts w:ascii="Arial" w:hAnsi="Arial" w:cs="Arial"/>
          <w:b/>
          <w:sz w:val="18"/>
          <w:szCs w:val="18"/>
        </w:rPr>
      </w:pPr>
      <w:r w:rsidRPr="00752A94">
        <w:rPr>
          <w:rFonts w:ascii="Arial" w:hAnsi="Arial" w:cs="Arial"/>
          <w:b/>
          <w:sz w:val="18"/>
          <w:szCs w:val="18"/>
          <w:u w:val="single"/>
        </w:rPr>
        <w:t>Note</w:t>
      </w:r>
      <w:r w:rsidRPr="00752A94">
        <w:rPr>
          <w:rFonts w:ascii="Arial" w:hAnsi="Arial" w:cs="Arial"/>
          <w:b/>
          <w:sz w:val="18"/>
          <w:szCs w:val="18"/>
        </w:rPr>
        <w:t>:  The Ag E&amp;S Plan generally works together with the NMP or MMP required for operations that land apply manure and agricultural process wastewater.  Certain sections of the Ag E&amp;S Plan (e.g., maps) and MMP may be used, as applicable, to satisfy the requirements of both plans.</w:t>
      </w:r>
      <w:r w:rsidRPr="00752A94">
        <w:rPr>
          <w:rFonts w:ascii="Arial" w:hAnsi="Arial" w:cs="Arial"/>
          <w:b/>
          <w:sz w:val="18"/>
          <w:szCs w:val="18"/>
        </w:rPr>
        <w:br w:type="page"/>
      </w:r>
    </w:p>
    <w:p w:rsidR="00752A94" w:rsidRDefault="00752A94" w:rsidP="00752A94">
      <w:pPr>
        <w:keepNext/>
        <w:jc w:val="center"/>
        <w:rPr>
          <w:b/>
          <w:szCs w:val="24"/>
          <w:lang w:val="en"/>
        </w:rPr>
      </w:pPr>
      <w:r>
        <w:rPr>
          <w:b/>
          <w:szCs w:val="24"/>
          <w:lang w:val="en"/>
        </w:rPr>
        <w:lastRenderedPageBreak/>
        <w:t>AG E&amp;S PLAN TEMPLATE</w:t>
      </w:r>
    </w:p>
    <w:p w:rsidR="00752A94" w:rsidRDefault="00752A94" w:rsidP="00752A94">
      <w:pPr>
        <w:keepNext/>
        <w:jc w:val="center"/>
        <w:rPr>
          <w:b/>
          <w:szCs w:val="24"/>
          <w:lang w:val="en"/>
        </w:rPr>
      </w:pPr>
    </w:p>
    <w:p w:rsidR="00752A94" w:rsidRDefault="00752A94" w:rsidP="00752A94">
      <w:pPr>
        <w:keepNext/>
        <w:jc w:val="center"/>
        <w:rPr>
          <w:b/>
          <w:szCs w:val="24"/>
          <w:lang w:val="en"/>
        </w:rPr>
      </w:pPr>
      <w:r>
        <w:rPr>
          <w:b/>
          <w:szCs w:val="24"/>
          <w:lang w:val="en"/>
        </w:rPr>
        <w:t>SECTION 1:</w:t>
      </w:r>
      <w:r w:rsidRPr="000868C9">
        <w:rPr>
          <w:b/>
          <w:szCs w:val="24"/>
          <w:lang w:val="en"/>
        </w:rPr>
        <w:t xml:space="preserve"> </w:t>
      </w:r>
      <w:r>
        <w:rPr>
          <w:b/>
          <w:szCs w:val="24"/>
          <w:lang w:val="en"/>
        </w:rPr>
        <w:t xml:space="preserve"> </w:t>
      </w:r>
      <w:r w:rsidRPr="000868C9">
        <w:rPr>
          <w:b/>
          <w:szCs w:val="24"/>
          <w:lang w:val="en"/>
        </w:rPr>
        <w:t>GENERAL INFORMATION</w:t>
      </w:r>
    </w:p>
    <w:p w:rsidR="00752A94" w:rsidRPr="000868C9" w:rsidRDefault="00752A94" w:rsidP="00752A94">
      <w:pPr>
        <w:keepNext/>
        <w:jc w:val="center"/>
        <w:rPr>
          <w:b/>
          <w:szCs w:val="24"/>
          <w:lang w:val="en"/>
        </w:rPr>
      </w:pPr>
    </w:p>
    <w:p w:rsidR="00752A94" w:rsidRDefault="00752A94" w:rsidP="00752A94">
      <w:pPr>
        <w:keepNext/>
        <w:jc w:val="center"/>
        <w:rPr>
          <w:b/>
          <w:szCs w:val="24"/>
          <w:u w:val="single"/>
        </w:rPr>
      </w:pPr>
      <w:r w:rsidRPr="00504EAB">
        <w:rPr>
          <w:b/>
          <w:szCs w:val="24"/>
          <w:u w:val="single"/>
        </w:rPr>
        <w:t>Agricultural E</w:t>
      </w:r>
      <w:r>
        <w:rPr>
          <w:b/>
          <w:szCs w:val="24"/>
          <w:u w:val="single"/>
        </w:rPr>
        <w:t xml:space="preserve">rosion </w:t>
      </w:r>
      <w:r w:rsidRPr="00504EAB">
        <w:rPr>
          <w:b/>
          <w:szCs w:val="24"/>
          <w:u w:val="single"/>
        </w:rPr>
        <w:t>&amp;</w:t>
      </w:r>
      <w:r>
        <w:rPr>
          <w:b/>
          <w:szCs w:val="24"/>
          <w:u w:val="single"/>
        </w:rPr>
        <w:t xml:space="preserve"> </w:t>
      </w:r>
      <w:r w:rsidRPr="00504EAB">
        <w:rPr>
          <w:b/>
          <w:szCs w:val="24"/>
          <w:u w:val="single"/>
        </w:rPr>
        <w:t>S</w:t>
      </w:r>
      <w:r>
        <w:rPr>
          <w:b/>
          <w:szCs w:val="24"/>
          <w:u w:val="single"/>
        </w:rPr>
        <w:t>ediment</w:t>
      </w:r>
      <w:r w:rsidRPr="00504EAB">
        <w:rPr>
          <w:b/>
          <w:szCs w:val="24"/>
          <w:u w:val="single"/>
        </w:rPr>
        <w:t xml:space="preserve"> Control Plan</w:t>
      </w:r>
    </w:p>
    <w:p w:rsidR="00752A94" w:rsidRPr="00504EAB" w:rsidRDefault="00752A94" w:rsidP="00752A94">
      <w:pPr>
        <w:keepNext/>
        <w:spacing w:line="276" w:lineRule="auto"/>
        <w:jc w:val="center"/>
        <w:rPr>
          <w:b/>
          <w:szCs w:val="24"/>
          <w:u w:val="single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47"/>
        <w:gridCol w:w="3333"/>
        <w:gridCol w:w="6318"/>
      </w:tblGrid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Operation Name: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Name of Operator/Landowner: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Operation Street Address: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rPr>
          <w:trHeight w:hRule="exact" w:val="11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City, State, Zip Code: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rPr>
          <w:trHeight w:val="274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Phone Number (Home/Barn):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rPr>
          <w:trHeight w:hRule="exact" w:val="11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rPr>
          <w:trHeight w:val="274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(Cell): 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rPr>
          <w:trHeight w:hRule="exact" w:val="11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Email Address: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</w:tbl>
    <w:p w:rsidR="00752A94" w:rsidRPr="002A641C" w:rsidRDefault="00752A94" w:rsidP="00752A94">
      <w:pPr>
        <w:jc w:val="center"/>
        <w:rPr>
          <w:color w:val="000000"/>
          <w:szCs w:val="24"/>
        </w:rPr>
      </w:pPr>
    </w:p>
    <w:p w:rsidR="00752A94" w:rsidRPr="002A641C" w:rsidRDefault="00752A94" w:rsidP="00752A94">
      <w:pPr>
        <w:jc w:val="center"/>
        <w:rPr>
          <w:color w:val="000000"/>
          <w:szCs w:val="24"/>
        </w:rPr>
      </w:pPr>
      <w:r w:rsidRPr="002A641C">
        <w:rPr>
          <w:color w:val="000000"/>
          <w:szCs w:val="24"/>
        </w:rPr>
        <w:t>Name of person preparing the Ag E&amp;S Plan (if other than operator/owner)</w:t>
      </w:r>
    </w:p>
    <w:p w:rsidR="00752A94" w:rsidRPr="002A641C" w:rsidRDefault="00752A94" w:rsidP="00752A94">
      <w:pPr>
        <w:jc w:val="center"/>
        <w:rPr>
          <w:b/>
          <w:bCs/>
          <w:color w:val="000000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1"/>
        <w:gridCol w:w="3341"/>
        <w:gridCol w:w="6306"/>
      </w:tblGrid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Preparer Name: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Preparer Organization: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Street Address: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rPr>
          <w:trHeight w:hRule="exact" w:val="11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City, State, Zip Code: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rPr>
          <w:trHeight w:val="274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Phone Number: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rPr>
          <w:trHeight w:hRule="exact" w:val="11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t>Email Address: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3D03AC" w:rsidRDefault="00752A94" w:rsidP="00752A94">
            <w:pPr>
              <w:rPr>
                <w:szCs w:val="24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2A94" w:rsidRPr="00572CFA" w:rsidRDefault="00752A94" w:rsidP="00752A94">
            <w:pPr>
              <w:rPr>
                <w:szCs w:val="24"/>
              </w:rPr>
            </w:pPr>
          </w:p>
        </w:tc>
      </w:tr>
    </w:tbl>
    <w:p w:rsidR="00752A94" w:rsidRDefault="00752A94" w:rsidP="00752A94">
      <w:pPr>
        <w:jc w:val="center"/>
        <w:rPr>
          <w:b/>
          <w:bCs/>
          <w:szCs w:val="24"/>
        </w:rPr>
      </w:pPr>
    </w:p>
    <w:tbl>
      <w:tblPr>
        <w:tblStyle w:val="TableGrid"/>
        <w:tblW w:w="6851" w:type="dxa"/>
        <w:tblLook w:val="04A0" w:firstRow="1" w:lastRow="0" w:firstColumn="1" w:lastColumn="0" w:noHBand="0" w:noVBand="1"/>
      </w:tblPr>
      <w:tblGrid>
        <w:gridCol w:w="450"/>
        <w:gridCol w:w="3341"/>
        <w:gridCol w:w="3060"/>
      </w:tblGrid>
      <w:tr w:rsidR="00752A94" w:rsidTr="00752A9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b/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4C19B3" w:rsidRDefault="00752A94" w:rsidP="00752A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Date of Development: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A94" w:rsidRPr="00A7018D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752A9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4C19B3" w:rsidRDefault="00752A94" w:rsidP="00752A94">
            <w:pPr>
              <w:rPr>
                <w:b/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4C19B3" w:rsidRDefault="00752A94" w:rsidP="00752A94">
            <w:pPr>
              <w:rPr>
                <w:b/>
                <w:szCs w:val="24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bottom"/>
          </w:tcPr>
          <w:p w:rsidR="00752A94" w:rsidRPr="00A7018D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52A94" w:rsidRPr="004C19B3" w:rsidRDefault="00752A94" w:rsidP="00752A94">
            <w:pPr>
              <w:rPr>
                <w:b/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4C19B3" w:rsidRDefault="00752A94" w:rsidP="00752A94">
            <w:pPr>
              <w:rPr>
                <w:b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A7018D" w:rsidRDefault="00752A94" w:rsidP="00752A94">
            <w:pPr>
              <w:rPr>
                <w:szCs w:val="24"/>
              </w:rPr>
            </w:pPr>
          </w:p>
        </w:tc>
      </w:tr>
      <w:tr w:rsidR="00752A94" w:rsidTr="00752A9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rPr>
                <w:b/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A94" w:rsidRPr="004C19B3" w:rsidRDefault="00752A94" w:rsidP="00752A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Date of Update(s):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bottom"/>
          </w:tcPr>
          <w:p w:rsidR="00752A94" w:rsidRPr="00A7018D" w:rsidRDefault="00752A94" w:rsidP="00752A9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jc w:val="center"/>
        <w:rPr>
          <w:b/>
          <w:bCs/>
          <w:szCs w:val="24"/>
        </w:rPr>
      </w:pPr>
    </w:p>
    <w:p w:rsidR="00752A94" w:rsidRDefault="00752A94" w:rsidP="00752A94">
      <w:pPr>
        <w:pStyle w:val="Header"/>
        <w:ind w:left="720"/>
        <w:rPr>
          <w:b/>
          <w:szCs w:val="24"/>
          <w:u w:val="single"/>
        </w:rPr>
      </w:pPr>
    </w:p>
    <w:p w:rsidR="00752A94" w:rsidRDefault="00752A94" w:rsidP="00752A94">
      <w:pPr>
        <w:ind w:left="720"/>
      </w:pPr>
      <w:r w:rsidRPr="00FE1044">
        <w:rPr>
          <w:b/>
          <w:u w:val="single"/>
        </w:rPr>
        <w:t>Note</w:t>
      </w:r>
      <w:r w:rsidRPr="00FB4AFB">
        <w:rPr>
          <w:b/>
        </w:rPr>
        <w:t>:</w:t>
      </w:r>
      <w:r w:rsidRPr="00EB631D">
        <w:t xml:space="preserve"> </w:t>
      </w:r>
      <w:r>
        <w:t xml:space="preserve"> </w:t>
      </w:r>
      <w:r w:rsidRPr="001462C8">
        <w:t>The</w:t>
      </w:r>
      <w:r w:rsidRPr="00EB631D">
        <w:t xml:space="preserve"> </w:t>
      </w:r>
      <w:r>
        <w:t xml:space="preserve">operator and </w:t>
      </w:r>
      <w:r w:rsidRPr="001462C8">
        <w:t>land</w:t>
      </w:r>
      <w:r>
        <w:t>owner</w:t>
      </w:r>
      <w:r w:rsidRPr="001462C8">
        <w:t xml:space="preserve"> shall have the </w:t>
      </w:r>
      <w:r>
        <w:t xml:space="preserve">Ag </w:t>
      </w:r>
      <w:r w:rsidRPr="001462C8">
        <w:t>E&amp;S</w:t>
      </w:r>
      <w:r w:rsidRPr="00EB631D">
        <w:t xml:space="preserve"> </w:t>
      </w:r>
      <w:r w:rsidRPr="001462C8">
        <w:t>Plan</w:t>
      </w:r>
      <w:r w:rsidRPr="00EB631D">
        <w:t xml:space="preserve"> </w:t>
      </w:r>
      <w:r w:rsidRPr="001462C8">
        <w:t>readily available</w:t>
      </w:r>
      <w:r w:rsidRPr="00EB631D">
        <w:t xml:space="preserve"> </w:t>
      </w:r>
      <w:r w:rsidRPr="001462C8">
        <w:t>for</w:t>
      </w:r>
      <w:r>
        <w:t xml:space="preserve"> </w:t>
      </w:r>
      <w:r w:rsidRPr="001462C8">
        <w:t>review</w:t>
      </w:r>
      <w:r w:rsidRPr="00EB631D">
        <w:t xml:space="preserve"> </w:t>
      </w:r>
      <w:r w:rsidRPr="001462C8">
        <w:t>and</w:t>
      </w:r>
      <w:r w:rsidRPr="00EB631D">
        <w:t xml:space="preserve"> </w:t>
      </w:r>
      <w:r w:rsidRPr="001462C8">
        <w:t>inspection.</w:t>
      </w:r>
    </w:p>
    <w:p w:rsidR="00752A94" w:rsidRDefault="00752A94" w:rsidP="00752A94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:rsidR="00752A94" w:rsidRDefault="00752A94" w:rsidP="00752A94">
      <w:pPr>
        <w:spacing w:line="276" w:lineRule="auto"/>
        <w:jc w:val="center"/>
        <w:rPr>
          <w:b/>
          <w:bCs/>
          <w:szCs w:val="24"/>
        </w:rPr>
      </w:pPr>
      <w:r w:rsidRPr="001462C8">
        <w:rPr>
          <w:b/>
          <w:bCs/>
          <w:szCs w:val="24"/>
        </w:rPr>
        <w:lastRenderedPageBreak/>
        <w:t>OPERATION INFORMATION</w:t>
      </w:r>
    </w:p>
    <w:p w:rsidR="00752A94" w:rsidRDefault="00752A94" w:rsidP="00752A94">
      <w:pPr>
        <w:spacing w:line="276" w:lineRule="auto"/>
        <w:jc w:val="center"/>
        <w:rPr>
          <w:b/>
          <w:bCs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80"/>
        <w:gridCol w:w="270"/>
        <w:gridCol w:w="1890"/>
        <w:gridCol w:w="270"/>
        <w:gridCol w:w="900"/>
        <w:gridCol w:w="540"/>
        <w:gridCol w:w="1890"/>
        <w:gridCol w:w="270"/>
        <w:gridCol w:w="1149"/>
      </w:tblGrid>
      <w:tr w:rsidR="00B203C5" w:rsidTr="00185A1D">
        <w:trPr>
          <w:trHeight w:val="403"/>
        </w:trPr>
        <w:tc>
          <w:tcPr>
            <w:tcW w:w="4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b/>
                <w:szCs w:val="24"/>
              </w:rPr>
            </w:pPr>
            <w:r w:rsidRPr="00095EE2">
              <w:rPr>
                <w:b/>
                <w:szCs w:val="24"/>
              </w:rPr>
              <w:t>a)</w:t>
            </w: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b/>
                <w:szCs w:val="24"/>
              </w:rPr>
            </w:pPr>
            <w:r w:rsidRPr="00095EE2">
              <w:rPr>
                <w:b/>
                <w:szCs w:val="24"/>
              </w:rPr>
              <w:t>Operation Acres:</w:t>
            </w: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  <w:r w:rsidRPr="00095EE2">
              <w:rPr>
                <w:szCs w:val="24"/>
              </w:rPr>
              <w:t>Total Owned</w:t>
            </w: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1462C8" w:rsidRDefault="00B203C5" w:rsidP="00B20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  <w:r w:rsidRPr="00095EE2">
              <w:rPr>
                <w:szCs w:val="24"/>
              </w:rPr>
              <w:t>Total Rented</w:t>
            </w: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1462C8" w:rsidRDefault="00B203C5" w:rsidP="00B20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B203C5" w:rsidTr="00185A1D">
        <w:trPr>
          <w:trHeight w:val="403"/>
        </w:trPr>
        <w:tc>
          <w:tcPr>
            <w:tcW w:w="4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  <w:r>
              <w:rPr>
                <w:szCs w:val="24"/>
              </w:rPr>
              <w:t>Cropland Owned</w:t>
            </w: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1462C8" w:rsidRDefault="00B203C5" w:rsidP="00B20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  <w:r>
              <w:rPr>
                <w:szCs w:val="24"/>
              </w:rPr>
              <w:t>Cropland Rented</w:t>
            </w: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1462C8" w:rsidRDefault="00B203C5" w:rsidP="00B20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185A1D" w:rsidTr="00185A1D">
        <w:trPr>
          <w:trHeight w:val="403"/>
        </w:trPr>
        <w:tc>
          <w:tcPr>
            <w:tcW w:w="4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  <w:r>
              <w:rPr>
                <w:szCs w:val="24"/>
              </w:rPr>
              <w:t>Pasture Owned</w:t>
            </w: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1462C8" w:rsidRDefault="00B203C5" w:rsidP="00B20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  <w:r>
              <w:rPr>
                <w:szCs w:val="24"/>
              </w:rPr>
              <w:t>Pasture Rented</w:t>
            </w:r>
          </w:p>
        </w:tc>
        <w:tc>
          <w:tcPr>
            <w:tcW w:w="2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095EE2" w:rsidRDefault="00B203C5" w:rsidP="00B203C5">
            <w:pPr>
              <w:rPr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203C5" w:rsidRPr="001462C8" w:rsidRDefault="00B203C5" w:rsidP="00B20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B203C5" w:rsidRDefault="00B203C5" w:rsidP="00B203C5">
      <w:pPr>
        <w:spacing w:line="276" w:lineRule="auto"/>
        <w:rPr>
          <w:b/>
          <w:bCs/>
          <w:szCs w:val="24"/>
        </w:rPr>
      </w:pPr>
    </w:p>
    <w:tbl>
      <w:tblPr>
        <w:tblStyle w:val="TableGrid"/>
        <w:tblW w:w="10188" w:type="dxa"/>
        <w:tblInd w:w="-90" w:type="dxa"/>
        <w:tblLook w:val="04A0" w:firstRow="1" w:lastRow="0" w:firstColumn="1" w:lastColumn="0" w:noHBand="0" w:noVBand="1"/>
      </w:tblPr>
      <w:tblGrid>
        <w:gridCol w:w="3150"/>
        <w:gridCol w:w="7038"/>
      </w:tblGrid>
      <w:tr w:rsidR="0022168A" w:rsidTr="004C7B2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2168A" w:rsidRPr="001E565B" w:rsidRDefault="0022168A" w:rsidP="004C7B24">
            <w:pPr>
              <w:pStyle w:val="BodyText"/>
              <w:tabs>
                <w:tab w:val="left" w:pos="360"/>
              </w:tabs>
              <w:spacing w:after="100"/>
              <w:rPr>
                <w:b/>
                <w:szCs w:val="24"/>
              </w:rPr>
            </w:pPr>
            <w:bookmarkStart w:id="5" w:name="_Hlk525822031"/>
            <w:r>
              <w:rPr>
                <w:b/>
                <w:szCs w:val="24"/>
              </w:rPr>
              <w:t>b)</w:t>
            </w:r>
            <w:r>
              <w:rPr>
                <w:b/>
                <w:szCs w:val="24"/>
              </w:rPr>
              <w:tab/>
              <w:t>Operation Description: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22168A" w:rsidRDefault="0022168A" w:rsidP="004C7B2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</w:p>
        </w:tc>
      </w:tr>
    </w:tbl>
    <w:p w:rsidR="00BD23EF" w:rsidRPr="00216D00" w:rsidRDefault="00D31341" w:rsidP="004C7B24">
      <w:pPr>
        <w:pStyle w:val="BodyText"/>
        <w:tabs>
          <w:tab w:val="left" w:pos="858"/>
        </w:tabs>
        <w:spacing w:after="0"/>
        <w:ind w:left="360"/>
        <w:rPr>
          <w:szCs w:val="24"/>
          <w:u w:val="single"/>
        </w:rPr>
      </w:pPr>
      <w:r w:rsidRPr="00216D00">
        <w:rPr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216D00">
        <w:rPr>
          <w:szCs w:val="24"/>
          <w:u w:val="single"/>
        </w:rPr>
        <w:instrText xml:space="preserve"> FORMTEXT </w:instrText>
      </w:r>
      <w:r w:rsidRPr="00216D00">
        <w:rPr>
          <w:szCs w:val="24"/>
          <w:u w:val="single"/>
        </w:rPr>
      </w:r>
      <w:r w:rsidRPr="00216D00">
        <w:rPr>
          <w:szCs w:val="24"/>
          <w:u w:val="single"/>
        </w:rPr>
        <w:fldChar w:fldCharType="separate"/>
      </w:r>
      <w:r w:rsidRPr="00216D00">
        <w:rPr>
          <w:noProof/>
          <w:szCs w:val="24"/>
          <w:u w:val="single"/>
        </w:rPr>
        <w:t> </w:t>
      </w:r>
      <w:r w:rsidRPr="00216D00">
        <w:rPr>
          <w:noProof/>
          <w:szCs w:val="24"/>
          <w:u w:val="single"/>
        </w:rPr>
        <w:t> </w:t>
      </w:r>
      <w:r w:rsidRPr="00216D00">
        <w:rPr>
          <w:noProof/>
          <w:szCs w:val="24"/>
          <w:u w:val="single"/>
        </w:rPr>
        <w:t> </w:t>
      </w:r>
      <w:r w:rsidRPr="00216D00">
        <w:rPr>
          <w:noProof/>
          <w:szCs w:val="24"/>
          <w:u w:val="single"/>
        </w:rPr>
        <w:t> </w:t>
      </w:r>
      <w:r w:rsidRPr="00216D00">
        <w:rPr>
          <w:noProof/>
          <w:szCs w:val="24"/>
          <w:u w:val="single"/>
        </w:rPr>
        <w:t> </w:t>
      </w:r>
      <w:r w:rsidRPr="00216D00">
        <w:rPr>
          <w:szCs w:val="24"/>
          <w:u w:val="single"/>
        </w:rPr>
        <w:fldChar w:fldCharType="end"/>
      </w:r>
      <w:bookmarkEnd w:id="6"/>
    </w:p>
    <w:p w:rsidR="004C7B24" w:rsidRDefault="004C7B24" w:rsidP="004C7B24">
      <w:pPr>
        <w:pStyle w:val="BodyText"/>
        <w:tabs>
          <w:tab w:val="left" w:pos="858"/>
        </w:tabs>
        <w:spacing w:after="0"/>
        <w:ind w:left="360"/>
        <w:rPr>
          <w:szCs w:val="24"/>
        </w:rPr>
      </w:pPr>
    </w:p>
    <w:p w:rsidR="004C7B24" w:rsidRPr="004C7B24" w:rsidRDefault="004C7B24" w:rsidP="004C7B24">
      <w:pPr>
        <w:pStyle w:val="BodyText"/>
        <w:tabs>
          <w:tab w:val="left" w:pos="858"/>
        </w:tabs>
        <w:spacing w:after="0"/>
        <w:ind w:left="360"/>
        <w:rPr>
          <w:szCs w:val="24"/>
        </w:rPr>
      </w:pPr>
    </w:p>
    <w:tbl>
      <w:tblPr>
        <w:tblStyle w:val="TableGrid"/>
        <w:tblW w:w="10188" w:type="dxa"/>
        <w:tblInd w:w="-90" w:type="dxa"/>
        <w:tblLook w:val="04A0" w:firstRow="1" w:lastRow="0" w:firstColumn="1" w:lastColumn="0" w:noHBand="0" w:noVBand="1"/>
      </w:tblPr>
      <w:tblGrid>
        <w:gridCol w:w="544"/>
        <w:gridCol w:w="4836"/>
        <w:gridCol w:w="4808"/>
      </w:tblGrid>
      <w:tr w:rsidR="00752A94" w:rsidTr="00752A94">
        <w:tc>
          <w:tcPr>
            <w:tcW w:w="5380" w:type="dxa"/>
            <w:gridSpan w:val="2"/>
            <w:tcBorders>
              <w:top w:val="nil"/>
              <w:left w:val="nil"/>
              <w:bottom w:val="nil"/>
            </w:tcBorders>
          </w:tcPr>
          <w:p w:rsidR="00752A94" w:rsidRDefault="00752A94" w:rsidP="00752A94">
            <w:pPr>
              <w:pStyle w:val="BodyText"/>
              <w:tabs>
                <w:tab w:val="left" w:pos="345"/>
              </w:tabs>
              <w:spacing w:after="100"/>
              <w:ind w:right="101"/>
              <w:rPr>
                <w:i/>
                <w:szCs w:val="24"/>
              </w:rPr>
            </w:pPr>
            <w:bookmarkStart w:id="7" w:name="_Hlk2057863"/>
            <w:r>
              <w:rPr>
                <w:b/>
                <w:szCs w:val="24"/>
              </w:rPr>
              <w:t>c)</w:t>
            </w:r>
            <w:r>
              <w:rPr>
                <w:b/>
                <w:szCs w:val="24"/>
              </w:rPr>
              <w:tab/>
              <w:t>Crop Rotation(s) Used on the Operation</w:t>
            </w:r>
          </w:p>
        </w:tc>
        <w:tc>
          <w:tcPr>
            <w:tcW w:w="4808" w:type="dxa"/>
            <w:tcBorders>
              <w:top w:val="nil"/>
              <w:right w:val="nil"/>
            </w:tcBorders>
          </w:tcPr>
          <w:p w:rsidR="00752A94" w:rsidRDefault="00752A94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b/>
                <w:szCs w:val="24"/>
              </w:rPr>
              <w:t>Tillage and Planting Method(s) for Crop Rotation(s)</w:t>
            </w:r>
          </w:p>
        </w:tc>
      </w:tr>
      <w:tr w:rsidR="00752A94" w:rsidTr="00B203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</w:p>
        </w:tc>
        <w:tc>
          <w:tcPr>
            <w:tcW w:w="4836" w:type="dxa"/>
            <w:tcBorders>
              <w:left w:val="nil"/>
            </w:tcBorders>
            <w:vAlign w:val="bottom"/>
            <w:hideMark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08" w:type="dxa"/>
            <w:tcBorders>
              <w:righ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B203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</w:p>
        </w:tc>
        <w:tc>
          <w:tcPr>
            <w:tcW w:w="4836" w:type="dxa"/>
            <w:tcBorders>
              <w:left w:val="nil"/>
            </w:tcBorders>
            <w:vAlign w:val="bottom"/>
            <w:hideMark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08" w:type="dxa"/>
            <w:tcBorders>
              <w:righ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B203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</w:p>
        </w:tc>
        <w:tc>
          <w:tcPr>
            <w:tcW w:w="4836" w:type="dxa"/>
            <w:tcBorders>
              <w:lef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08" w:type="dxa"/>
            <w:tcBorders>
              <w:righ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B203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</w:p>
        </w:tc>
        <w:tc>
          <w:tcPr>
            <w:tcW w:w="4836" w:type="dxa"/>
            <w:tcBorders>
              <w:lef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08" w:type="dxa"/>
            <w:tcBorders>
              <w:righ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B203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</w:p>
        </w:tc>
        <w:tc>
          <w:tcPr>
            <w:tcW w:w="4836" w:type="dxa"/>
            <w:tcBorders>
              <w:lef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08" w:type="dxa"/>
            <w:tcBorders>
              <w:righ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Tr="00B203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52A94" w:rsidRDefault="00752A94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</w:p>
        </w:tc>
        <w:tc>
          <w:tcPr>
            <w:tcW w:w="4836" w:type="dxa"/>
            <w:tcBorders>
              <w:lef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808" w:type="dxa"/>
            <w:tcBorders>
              <w:right w:val="nil"/>
            </w:tcBorders>
            <w:vAlign w:val="bottom"/>
          </w:tcPr>
          <w:p w:rsidR="00752A94" w:rsidRDefault="00EB04A1" w:rsidP="00752A94">
            <w:pPr>
              <w:pStyle w:val="BodyText"/>
              <w:tabs>
                <w:tab w:val="left" w:pos="858"/>
              </w:tabs>
              <w:spacing w:after="100"/>
              <w:ind w:right="101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bookmarkEnd w:id="7"/>
    </w:tbl>
    <w:p w:rsidR="00752A94" w:rsidRDefault="00752A94" w:rsidP="00752A94">
      <w:pPr>
        <w:pStyle w:val="BodyText"/>
        <w:tabs>
          <w:tab w:val="left" w:pos="858"/>
        </w:tabs>
        <w:spacing w:after="0"/>
        <w:ind w:left="720" w:right="101"/>
        <w:rPr>
          <w:sz w:val="20"/>
          <w:szCs w:val="20"/>
        </w:rPr>
      </w:pPr>
    </w:p>
    <w:p w:rsidR="004C7B24" w:rsidRDefault="004C7B24" w:rsidP="00752A94">
      <w:pPr>
        <w:pStyle w:val="BodyText"/>
        <w:tabs>
          <w:tab w:val="left" w:pos="858"/>
        </w:tabs>
        <w:spacing w:after="0"/>
        <w:ind w:left="720" w:right="101"/>
        <w:rPr>
          <w:sz w:val="20"/>
          <w:szCs w:val="20"/>
        </w:rPr>
      </w:pPr>
    </w:p>
    <w:p w:rsidR="00752A94" w:rsidRPr="00242240" w:rsidRDefault="00752A94" w:rsidP="00752A94">
      <w:pPr>
        <w:pStyle w:val="ListParagraph"/>
        <w:keepNext/>
        <w:numPr>
          <w:ilvl w:val="0"/>
          <w:numId w:val="5"/>
        </w:numPr>
        <w:tabs>
          <w:tab w:val="left" w:pos="3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2240">
        <w:rPr>
          <w:rFonts w:ascii="Times New Roman" w:eastAsia="Arial" w:hAnsi="Times New Roman" w:cs="Times New Roman"/>
          <w:b/>
          <w:bCs/>
          <w:sz w:val="24"/>
          <w:szCs w:val="24"/>
        </w:rPr>
        <w:t>Are there crop fields within 100 feet of a stream or river?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35079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73828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2D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>No</w:t>
      </w:r>
    </w:p>
    <w:p w:rsidR="00752A94" w:rsidRPr="00242240" w:rsidRDefault="00752A94" w:rsidP="00752A94">
      <w:pPr>
        <w:tabs>
          <w:tab w:val="left" w:pos="7200"/>
        </w:tabs>
        <w:ind w:left="360"/>
        <w:rPr>
          <w:szCs w:val="24"/>
        </w:rPr>
      </w:pPr>
      <w:r>
        <w:rPr>
          <w:rFonts w:eastAsia="Arial"/>
          <w:szCs w:val="24"/>
        </w:rPr>
        <w:t>If yes, complete Section </w:t>
      </w:r>
      <w:r w:rsidRPr="00242240">
        <w:rPr>
          <w:rFonts w:eastAsia="Arial"/>
          <w:szCs w:val="24"/>
        </w:rPr>
        <w:t>4</w:t>
      </w:r>
      <w:r w:rsidRPr="00242240">
        <w:rPr>
          <w:szCs w:val="24"/>
        </w:rPr>
        <w:t>.</w:t>
      </w:r>
    </w:p>
    <w:p w:rsidR="00752A94" w:rsidRPr="00836D2B" w:rsidRDefault="00752A94" w:rsidP="00752A94">
      <w:pPr>
        <w:tabs>
          <w:tab w:val="left" w:pos="7200"/>
        </w:tabs>
        <w:ind w:left="360"/>
        <w:rPr>
          <w:b/>
          <w:bCs/>
          <w:sz w:val="20"/>
          <w:szCs w:val="20"/>
        </w:rPr>
      </w:pPr>
    </w:p>
    <w:p w:rsidR="00752A94" w:rsidRPr="00242240" w:rsidRDefault="00752A94" w:rsidP="00752A94">
      <w:pPr>
        <w:pStyle w:val="ListParagraph"/>
        <w:keepNext/>
        <w:numPr>
          <w:ilvl w:val="0"/>
          <w:numId w:val="5"/>
        </w:numPr>
        <w:tabs>
          <w:tab w:val="left" w:pos="3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24224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Animals: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242240">
        <w:rPr>
          <w:rFonts w:ascii="Times New Roman" w:eastAsia="Arial" w:hAnsi="Times New Roman" w:cs="Times New Roman"/>
          <w:b/>
          <w:sz w:val="24"/>
          <w:szCs w:val="24"/>
        </w:rPr>
        <w:t>Are there animal heavy use areas on the farm?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79729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 xml:space="preserve">Yes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73288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>No</w:t>
      </w:r>
    </w:p>
    <w:p w:rsidR="00752A94" w:rsidRPr="00242240" w:rsidRDefault="00752A94" w:rsidP="00752A94">
      <w:pPr>
        <w:tabs>
          <w:tab w:val="left" w:pos="7200"/>
        </w:tabs>
        <w:ind w:left="360"/>
        <w:rPr>
          <w:szCs w:val="24"/>
        </w:rPr>
      </w:pPr>
      <w:r w:rsidRPr="00242240">
        <w:rPr>
          <w:szCs w:val="24"/>
        </w:rPr>
        <w:t>If yes, complete Section</w:t>
      </w:r>
      <w:r>
        <w:rPr>
          <w:rFonts w:eastAsia="Arial"/>
          <w:szCs w:val="24"/>
        </w:rPr>
        <w:t> </w:t>
      </w:r>
      <w:r w:rsidRPr="00242240">
        <w:rPr>
          <w:szCs w:val="24"/>
        </w:rPr>
        <w:t>5.</w:t>
      </w:r>
    </w:p>
    <w:p w:rsidR="00752A94" w:rsidRPr="00836D2B" w:rsidRDefault="00752A94" w:rsidP="00752A94">
      <w:pPr>
        <w:tabs>
          <w:tab w:val="left" w:pos="808"/>
          <w:tab w:val="left" w:pos="7200"/>
        </w:tabs>
        <w:ind w:left="360"/>
        <w:rPr>
          <w:sz w:val="20"/>
          <w:szCs w:val="20"/>
        </w:rPr>
      </w:pPr>
    </w:p>
    <w:p w:rsidR="00752A94" w:rsidRPr="00242240" w:rsidRDefault="00752A94" w:rsidP="00752A94">
      <w:pPr>
        <w:pStyle w:val="ListParagraph"/>
        <w:keepNext/>
        <w:numPr>
          <w:ilvl w:val="0"/>
          <w:numId w:val="5"/>
        </w:numPr>
        <w:tabs>
          <w:tab w:val="left" w:pos="3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bookmarkStart w:id="8" w:name="_Hlk5613884"/>
      <w:r>
        <w:rPr>
          <w:rFonts w:ascii="Times New Roman" w:eastAsia="Arial" w:hAnsi="Times New Roman" w:cs="Times New Roman"/>
          <w:b/>
          <w:bCs/>
          <w:sz w:val="24"/>
          <w:szCs w:val="24"/>
        </w:rPr>
        <w:t>Operation Map(s):  Provided with all required information?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4589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 xml:space="preserve">Yes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36353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>No</w:t>
      </w:r>
    </w:p>
    <w:p w:rsidR="00752A94" w:rsidRPr="00242240" w:rsidRDefault="00752A94" w:rsidP="00752A94">
      <w:pPr>
        <w:tabs>
          <w:tab w:val="left" w:pos="360"/>
          <w:tab w:val="left" w:pos="7200"/>
        </w:tabs>
        <w:ind w:left="360"/>
        <w:rPr>
          <w:rFonts w:eastAsia="Arial"/>
          <w:bCs/>
          <w:szCs w:val="24"/>
        </w:rPr>
      </w:pPr>
      <w:r w:rsidRPr="00242240">
        <w:rPr>
          <w:rFonts w:eastAsia="Arial"/>
          <w:bCs/>
          <w:szCs w:val="24"/>
        </w:rPr>
        <w:t>Please insert to make a complete E&amp;S plan</w:t>
      </w:r>
      <w:r>
        <w:rPr>
          <w:rFonts w:eastAsia="Arial"/>
          <w:bCs/>
          <w:szCs w:val="24"/>
        </w:rPr>
        <w:t>.</w:t>
      </w:r>
    </w:p>
    <w:p w:rsidR="00752A94" w:rsidRPr="00836D2B" w:rsidRDefault="00752A94" w:rsidP="00752A94">
      <w:pPr>
        <w:tabs>
          <w:tab w:val="left" w:pos="7200"/>
        </w:tabs>
        <w:ind w:left="162"/>
        <w:rPr>
          <w:rFonts w:eastAsia="Arial"/>
          <w:b/>
          <w:bCs/>
          <w:sz w:val="20"/>
          <w:szCs w:val="20"/>
        </w:rPr>
      </w:pPr>
    </w:p>
    <w:p w:rsidR="00752A94" w:rsidRPr="00242240" w:rsidRDefault="00752A94" w:rsidP="00752A94">
      <w:pPr>
        <w:pStyle w:val="ListParagraph"/>
        <w:keepNext/>
        <w:numPr>
          <w:ilvl w:val="0"/>
          <w:numId w:val="5"/>
        </w:numPr>
        <w:tabs>
          <w:tab w:val="left" w:pos="3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Soil Map and Information:  Provided for entire operation?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18058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 xml:space="preserve">Yes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516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>No</w:t>
      </w:r>
    </w:p>
    <w:p w:rsidR="00752A94" w:rsidRPr="00242240" w:rsidRDefault="00752A94" w:rsidP="00752A94">
      <w:pPr>
        <w:tabs>
          <w:tab w:val="left" w:pos="7200"/>
        </w:tabs>
        <w:ind w:left="360"/>
        <w:rPr>
          <w:rFonts w:eastAsia="Arial"/>
          <w:bCs/>
          <w:szCs w:val="24"/>
        </w:rPr>
      </w:pPr>
      <w:r w:rsidRPr="00242240">
        <w:rPr>
          <w:rFonts w:eastAsia="Arial"/>
          <w:bCs/>
          <w:szCs w:val="24"/>
        </w:rPr>
        <w:t>Please insert to make a complete E&amp;S plan</w:t>
      </w:r>
      <w:r>
        <w:rPr>
          <w:rFonts w:eastAsia="Arial"/>
          <w:bCs/>
          <w:szCs w:val="24"/>
        </w:rPr>
        <w:t>.</w:t>
      </w:r>
    </w:p>
    <w:p w:rsidR="00752A94" w:rsidRPr="00836D2B" w:rsidRDefault="00752A94" w:rsidP="00752A94">
      <w:pPr>
        <w:tabs>
          <w:tab w:val="left" w:pos="7200"/>
        </w:tabs>
        <w:ind w:left="360"/>
        <w:rPr>
          <w:rFonts w:eastAsia="Arial"/>
          <w:b/>
          <w:bCs/>
          <w:sz w:val="20"/>
          <w:szCs w:val="20"/>
        </w:rPr>
      </w:pPr>
    </w:p>
    <w:p w:rsidR="00752A94" w:rsidRPr="00242240" w:rsidRDefault="00752A94" w:rsidP="00752A94">
      <w:pPr>
        <w:pStyle w:val="ListParagraph"/>
        <w:keepNext/>
        <w:numPr>
          <w:ilvl w:val="0"/>
          <w:numId w:val="5"/>
        </w:numPr>
        <w:tabs>
          <w:tab w:val="left" w:pos="3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Topographic Map:  Provided for entire operation</w:t>
      </w:r>
      <w:r w:rsidRPr="00242240">
        <w:rPr>
          <w:rFonts w:ascii="Times New Roman" w:eastAsia="Arial" w:hAnsi="Times New Roman" w:cs="Times New Roman"/>
          <w:b/>
          <w:sz w:val="24"/>
          <w:szCs w:val="24"/>
        </w:rPr>
        <w:t>?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3271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 xml:space="preserve">Yes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12164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4A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B04A1" w:rsidRPr="002422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04A1">
        <w:rPr>
          <w:rFonts w:ascii="Times New Roman" w:eastAsia="Arial" w:hAnsi="Times New Roman" w:cs="Times New Roman"/>
          <w:sz w:val="24"/>
          <w:szCs w:val="24"/>
        </w:rPr>
        <w:t>No</w:t>
      </w:r>
    </w:p>
    <w:p w:rsidR="00752A94" w:rsidRDefault="00752A94" w:rsidP="0022168A">
      <w:pPr>
        <w:ind w:left="360"/>
        <w:rPr>
          <w:rFonts w:eastAsia="Arial"/>
          <w:bCs/>
          <w:szCs w:val="24"/>
        </w:rPr>
      </w:pPr>
      <w:r w:rsidRPr="00242240">
        <w:rPr>
          <w:rFonts w:eastAsia="Arial"/>
          <w:bCs/>
          <w:szCs w:val="24"/>
        </w:rPr>
        <w:t>Please insert to make a complete E&amp;S plan</w:t>
      </w:r>
      <w:r>
        <w:rPr>
          <w:rFonts w:eastAsia="Arial"/>
          <w:bCs/>
          <w:szCs w:val="24"/>
        </w:rPr>
        <w:t>.</w:t>
      </w:r>
      <w:bookmarkEnd w:id="8"/>
    </w:p>
    <w:p w:rsidR="00D31341" w:rsidRDefault="00D31341" w:rsidP="00D31341">
      <w:pPr>
        <w:jc w:val="center"/>
        <w:rPr>
          <w:rFonts w:eastAsia="Arial"/>
          <w:b/>
          <w:bCs/>
          <w:szCs w:val="24"/>
        </w:rPr>
      </w:pPr>
    </w:p>
    <w:p w:rsidR="00D31341" w:rsidRDefault="00D31341" w:rsidP="00216D00">
      <w:pPr>
        <w:jc w:val="center"/>
        <w:rPr>
          <w:rFonts w:eastAsia="Arial"/>
          <w:b/>
          <w:bCs/>
          <w:szCs w:val="24"/>
        </w:rPr>
      </w:pPr>
    </w:p>
    <w:p w:rsidR="00D31341" w:rsidRDefault="00D31341" w:rsidP="00216D00">
      <w:pPr>
        <w:jc w:val="center"/>
        <w:rPr>
          <w:rFonts w:eastAsia="Arial"/>
          <w:b/>
          <w:bCs/>
          <w:szCs w:val="24"/>
        </w:rPr>
      </w:pPr>
    </w:p>
    <w:p w:rsidR="00FC2E2F" w:rsidRDefault="00FC2E2F" w:rsidP="00216D00">
      <w:pPr>
        <w:jc w:val="center"/>
        <w:rPr>
          <w:rFonts w:eastAsia="Arial"/>
          <w:b/>
          <w:bCs/>
          <w:szCs w:val="24"/>
        </w:rPr>
      </w:pPr>
    </w:p>
    <w:p w:rsidR="00FC2E2F" w:rsidRDefault="00FC2E2F" w:rsidP="00216D00">
      <w:pPr>
        <w:jc w:val="center"/>
        <w:rPr>
          <w:rFonts w:eastAsia="Arial"/>
          <w:b/>
          <w:bCs/>
          <w:szCs w:val="24"/>
        </w:rPr>
      </w:pPr>
    </w:p>
    <w:p w:rsidR="00FC2E2F" w:rsidRDefault="00FC2E2F" w:rsidP="00216D00">
      <w:pPr>
        <w:jc w:val="center"/>
        <w:rPr>
          <w:rFonts w:eastAsia="Arial"/>
          <w:b/>
          <w:bCs/>
          <w:szCs w:val="24"/>
        </w:rPr>
      </w:pPr>
    </w:p>
    <w:p w:rsidR="00FC2E2F" w:rsidRDefault="00FC2E2F" w:rsidP="00216D00">
      <w:pPr>
        <w:jc w:val="center"/>
        <w:rPr>
          <w:rFonts w:eastAsia="Arial"/>
          <w:b/>
          <w:bCs/>
          <w:szCs w:val="24"/>
        </w:rPr>
      </w:pPr>
      <w:bookmarkStart w:id="9" w:name="_GoBack"/>
      <w:bookmarkEnd w:id="9"/>
    </w:p>
    <w:p w:rsidR="00216D00" w:rsidRDefault="00216D00" w:rsidP="00216D00">
      <w:pPr>
        <w:jc w:val="center"/>
        <w:rPr>
          <w:rFonts w:eastAsia="Arial"/>
          <w:b/>
          <w:bCs/>
          <w:szCs w:val="24"/>
        </w:rPr>
      </w:pPr>
    </w:p>
    <w:p w:rsidR="00216D00" w:rsidRDefault="00216D00" w:rsidP="00216D00">
      <w:pPr>
        <w:jc w:val="center"/>
        <w:rPr>
          <w:rFonts w:eastAsia="Arial"/>
          <w:b/>
          <w:bCs/>
          <w:szCs w:val="24"/>
        </w:rPr>
      </w:pPr>
    </w:p>
    <w:p w:rsidR="00216D00" w:rsidRDefault="00216D00" w:rsidP="00216D00">
      <w:pPr>
        <w:jc w:val="center"/>
        <w:rPr>
          <w:rFonts w:eastAsia="Arial"/>
          <w:b/>
          <w:bCs/>
          <w:szCs w:val="24"/>
        </w:rPr>
      </w:pPr>
    </w:p>
    <w:p w:rsidR="00752A94" w:rsidRPr="000868C9" w:rsidRDefault="00752A94" w:rsidP="00216D00">
      <w:pPr>
        <w:jc w:val="center"/>
        <w:rPr>
          <w:rFonts w:eastAsia="Arial"/>
          <w:szCs w:val="24"/>
        </w:rPr>
      </w:pPr>
      <w:r>
        <w:rPr>
          <w:rFonts w:eastAsia="Arial"/>
          <w:b/>
          <w:bCs/>
          <w:szCs w:val="24"/>
        </w:rPr>
        <w:t xml:space="preserve">SECTION 2:  </w:t>
      </w:r>
      <w:r w:rsidRPr="000868C9">
        <w:rPr>
          <w:rFonts w:eastAsia="Arial"/>
          <w:b/>
          <w:bCs/>
          <w:szCs w:val="24"/>
        </w:rPr>
        <w:t>SOIL LOSS</w:t>
      </w:r>
    </w:p>
    <w:p w:rsidR="00752A94" w:rsidRDefault="00752A94" w:rsidP="00752A94">
      <w:pPr>
        <w:pStyle w:val="BodyText"/>
        <w:keepNext/>
        <w:spacing w:after="0"/>
        <w:jc w:val="center"/>
        <w:rPr>
          <w:szCs w:val="24"/>
        </w:rPr>
      </w:pPr>
    </w:p>
    <w:tbl>
      <w:tblPr>
        <w:tblStyle w:val="TableGrid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4001"/>
      </w:tblGrid>
      <w:tr w:rsidR="00752A94" w:rsidRPr="001462C8" w:rsidTr="00752A94">
        <w:trPr>
          <w:cantSplit/>
          <w:trHeight w:hRule="exact" w:val="360"/>
        </w:trPr>
        <w:tc>
          <w:tcPr>
            <w:tcW w:w="563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Major/Dominant Soil Types on F</w:t>
            </w:r>
            <w:r w:rsidRPr="001462C8">
              <w:rPr>
                <w:b/>
                <w:szCs w:val="24"/>
              </w:rPr>
              <w:t>arm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 V</w:t>
            </w:r>
            <w:r w:rsidRPr="001462C8">
              <w:rPr>
                <w:b/>
                <w:szCs w:val="24"/>
              </w:rPr>
              <w:t>alue (tons soil loss/acre/year)</w:t>
            </w:r>
          </w:p>
        </w:tc>
      </w:tr>
      <w:tr w:rsidR="00752A94" w:rsidRPr="001462C8" w:rsidTr="00EB04A1">
        <w:trPr>
          <w:cantSplit/>
          <w:trHeight w:hRule="exact" w:val="360"/>
        </w:trPr>
        <w:tc>
          <w:tcPr>
            <w:tcW w:w="56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RPr="001462C8" w:rsidTr="00EB04A1">
        <w:trPr>
          <w:cantSplit/>
          <w:trHeight w:hRule="exact" w:val="360"/>
        </w:trPr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RPr="001462C8" w:rsidTr="00EB04A1">
        <w:trPr>
          <w:cantSplit/>
          <w:trHeight w:hRule="exact" w:val="360"/>
        </w:trPr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RPr="001462C8" w:rsidTr="00EB04A1">
        <w:trPr>
          <w:cantSplit/>
          <w:trHeight w:hRule="exact" w:val="360"/>
        </w:trPr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RPr="001462C8" w:rsidTr="00EB04A1">
        <w:trPr>
          <w:cantSplit/>
          <w:trHeight w:hRule="exact" w:val="360"/>
        </w:trPr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RPr="001462C8" w:rsidTr="00EB04A1">
        <w:trPr>
          <w:cantSplit/>
          <w:trHeight w:hRule="exact" w:val="360"/>
        </w:trPr>
        <w:tc>
          <w:tcPr>
            <w:tcW w:w="5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52A94" w:rsidRPr="001462C8" w:rsidTr="00EB04A1">
        <w:trPr>
          <w:cantSplit/>
          <w:trHeight w:hRule="exact" w:val="360"/>
        </w:trPr>
        <w:tc>
          <w:tcPr>
            <w:tcW w:w="563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2A94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pStyle w:val="BodyText"/>
        <w:spacing w:after="0"/>
        <w:rPr>
          <w:szCs w:val="24"/>
        </w:rPr>
      </w:pPr>
    </w:p>
    <w:p w:rsidR="00752A94" w:rsidRPr="001462C8" w:rsidRDefault="00752A94" w:rsidP="00752A94">
      <w:pPr>
        <w:pStyle w:val="BodyText"/>
        <w:spacing w:after="0"/>
        <w:rPr>
          <w:szCs w:val="24"/>
        </w:rPr>
      </w:pPr>
    </w:p>
    <w:tbl>
      <w:tblPr>
        <w:tblStyle w:val="TableGrid"/>
        <w:tblW w:w="100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63"/>
        <w:gridCol w:w="4973"/>
        <w:gridCol w:w="1530"/>
        <w:gridCol w:w="1440"/>
      </w:tblGrid>
      <w:tr w:rsidR="00752A94" w:rsidRPr="001462C8" w:rsidTr="00752A94">
        <w:tc>
          <w:tcPr>
            <w:tcW w:w="1009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2A94" w:rsidRPr="00FC5729" w:rsidRDefault="00752A94" w:rsidP="00752A94">
            <w:pPr>
              <w:jc w:val="center"/>
              <w:rPr>
                <w:b/>
                <w:szCs w:val="24"/>
              </w:rPr>
            </w:pPr>
            <w:r w:rsidRPr="00FC5729">
              <w:rPr>
                <w:b/>
                <w:szCs w:val="24"/>
              </w:rPr>
              <w:t>SOIL LOSS CALCULATIONS</w:t>
            </w:r>
          </w:p>
        </w:tc>
      </w:tr>
      <w:tr w:rsidR="00752A94" w:rsidRPr="001462C8" w:rsidTr="00752A94">
        <w:tc>
          <w:tcPr>
            <w:tcW w:w="1009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i/>
                <w:szCs w:val="24"/>
              </w:rPr>
            </w:pPr>
            <w:r w:rsidRPr="001462C8">
              <w:rPr>
                <w:i/>
                <w:szCs w:val="24"/>
              </w:rPr>
              <w:t xml:space="preserve">Predicted </w:t>
            </w:r>
            <w:r>
              <w:rPr>
                <w:i/>
                <w:szCs w:val="24"/>
              </w:rPr>
              <w:t xml:space="preserve">Average Annual </w:t>
            </w:r>
            <w:r w:rsidRPr="001462C8">
              <w:rPr>
                <w:i/>
                <w:szCs w:val="24"/>
              </w:rPr>
              <w:t xml:space="preserve">Soil Loss </w:t>
            </w:r>
            <w:r>
              <w:rPr>
                <w:i/>
                <w:szCs w:val="24"/>
              </w:rPr>
              <w:t>Based on P</w:t>
            </w:r>
            <w:r w:rsidRPr="001462C8">
              <w:rPr>
                <w:i/>
                <w:szCs w:val="24"/>
              </w:rPr>
              <w:t xml:space="preserve">lanned </w:t>
            </w:r>
            <w:r>
              <w:rPr>
                <w:i/>
                <w:szCs w:val="24"/>
              </w:rPr>
              <w:t>C</w:t>
            </w:r>
            <w:r w:rsidRPr="001462C8">
              <w:rPr>
                <w:i/>
                <w:szCs w:val="24"/>
              </w:rPr>
              <w:t>rop</w:t>
            </w:r>
            <w:r>
              <w:rPr>
                <w:i/>
                <w:szCs w:val="24"/>
              </w:rPr>
              <w:t xml:space="preserve"> Rotation and M</w:t>
            </w:r>
            <w:r w:rsidRPr="001462C8">
              <w:rPr>
                <w:i/>
                <w:szCs w:val="24"/>
              </w:rPr>
              <w:t>anagement:</w:t>
            </w:r>
          </w:p>
        </w:tc>
      </w:tr>
      <w:tr w:rsidR="00752A94" w:rsidRPr="001462C8" w:rsidTr="00752A94">
        <w:trPr>
          <w:trHeight w:val="953"/>
        </w:trPr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 w:rsidRPr="001462C8">
              <w:rPr>
                <w:b/>
                <w:szCs w:val="24"/>
              </w:rPr>
              <w:t>Field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Rotation Year(s)</w:t>
            </w:r>
          </w:p>
        </w:tc>
        <w:tc>
          <w:tcPr>
            <w:tcW w:w="4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 w:rsidRPr="001462C8">
              <w:rPr>
                <w:b/>
                <w:szCs w:val="24"/>
              </w:rPr>
              <w:t>Management(s)</w:t>
            </w:r>
            <w:r>
              <w:rPr>
                <w:b/>
                <w:szCs w:val="24"/>
              </w:rPr>
              <w:t xml:space="preserve"> – Crop Rotations and Tilling/Planting Methods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Predicted</w:t>
            </w:r>
          </w:p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 w:rsidRPr="001462C8">
              <w:rPr>
                <w:b/>
                <w:szCs w:val="24"/>
              </w:rPr>
              <w:t>Average Annual Soil Loss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 w:rsidRPr="001462C8">
              <w:rPr>
                <w:b/>
                <w:szCs w:val="24"/>
              </w:rPr>
              <w:t>Soil Type</w:t>
            </w:r>
          </w:p>
          <w:p w:rsidR="00752A94" w:rsidRPr="001462C8" w:rsidRDefault="00752A94" w:rsidP="00752A94">
            <w:pPr>
              <w:jc w:val="center"/>
              <w:rPr>
                <w:b/>
                <w:szCs w:val="24"/>
              </w:rPr>
            </w:pPr>
            <w:r w:rsidRPr="001462C8">
              <w:rPr>
                <w:b/>
                <w:szCs w:val="24"/>
              </w:rPr>
              <w:t>T Value</w:t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EB04A1" w:rsidRPr="001462C8" w:rsidTr="00EB04A1">
        <w:trPr>
          <w:trHeight w:hRule="exact" w:val="360"/>
        </w:trPr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4A1" w:rsidRPr="001462C8" w:rsidRDefault="00EB04A1" w:rsidP="00EB0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rPr>
          <w:b/>
          <w:bCs/>
          <w:szCs w:val="24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425"/>
        <w:gridCol w:w="4655"/>
      </w:tblGrid>
      <w:tr w:rsidR="00752A94" w:rsidTr="00752A94"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752A94" w:rsidRDefault="00752A94" w:rsidP="00752A9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Method Used to Determine Predicted Soil Loss:</w:t>
            </w:r>
          </w:p>
        </w:tc>
        <w:tc>
          <w:tcPr>
            <w:tcW w:w="2309" w:type="pct"/>
            <w:tcBorders>
              <w:top w:val="nil"/>
              <w:left w:val="nil"/>
              <w:right w:val="nil"/>
            </w:tcBorders>
          </w:tcPr>
          <w:p w:rsidR="00752A94" w:rsidRPr="00A918B6" w:rsidRDefault="00EB04A1" w:rsidP="00752A94">
            <w:pPr>
              <w:rPr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rPr>
          <w:szCs w:val="24"/>
        </w:rPr>
      </w:pPr>
    </w:p>
    <w:p w:rsidR="00752A94" w:rsidRDefault="00752A94" w:rsidP="00752A94">
      <w:pPr>
        <w:pStyle w:val="Header"/>
        <w:ind w:left="720"/>
        <w:rPr>
          <w:bCs/>
          <w:szCs w:val="24"/>
        </w:rPr>
      </w:pPr>
      <w:r w:rsidRPr="00F62394">
        <w:rPr>
          <w:b/>
          <w:bCs/>
          <w:szCs w:val="24"/>
          <w:u w:val="single"/>
        </w:rPr>
        <w:t>Note</w:t>
      </w:r>
      <w:r>
        <w:rPr>
          <w:b/>
          <w:bCs/>
          <w:szCs w:val="24"/>
        </w:rPr>
        <w:t xml:space="preserve">:  </w:t>
      </w:r>
      <w:r w:rsidRPr="00FE1044">
        <w:rPr>
          <w:bCs/>
          <w:szCs w:val="24"/>
        </w:rPr>
        <w:t xml:space="preserve">Calculations/report printouts must be included for all methods used.  </w:t>
      </w:r>
      <w:r>
        <w:rPr>
          <w:bCs/>
          <w:szCs w:val="24"/>
        </w:rPr>
        <w:t>If your report printouts list the information above, you do not need to duplicate the information on this chart.  If Appendix B</w:t>
      </w:r>
      <w:r w:rsidRPr="00FE1044">
        <w:rPr>
          <w:bCs/>
          <w:szCs w:val="24"/>
        </w:rPr>
        <w:t xml:space="preserve"> is used, note this above for th</w:t>
      </w:r>
      <w:r>
        <w:rPr>
          <w:bCs/>
          <w:szCs w:val="24"/>
        </w:rPr>
        <w:t>at</w:t>
      </w:r>
      <w:r w:rsidRPr="00FE1044">
        <w:rPr>
          <w:bCs/>
          <w:szCs w:val="24"/>
        </w:rPr>
        <w:t xml:space="preserve"> field(s)/rotation(s); the </w:t>
      </w:r>
      <w:r>
        <w:rPr>
          <w:bCs/>
          <w:szCs w:val="24"/>
        </w:rPr>
        <w:t>“</w:t>
      </w:r>
      <w:r w:rsidRPr="00FE1044">
        <w:rPr>
          <w:bCs/>
          <w:szCs w:val="24"/>
        </w:rPr>
        <w:t>Predicted Average Annual Soil Loss</w:t>
      </w:r>
      <w:r>
        <w:rPr>
          <w:bCs/>
          <w:szCs w:val="24"/>
        </w:rPr>
        <w:t>”</w:t>
      </w:r>
      <w:r w:rsidRPr="00FE1044">
        <w:rPr>
          <w:bCs/>
          <w:szCs w:val="24"/>
        </w:rPr>
        <w:t xml:space="preserve"> column does not need to be completed and calculations are not necessary.</w:t>
      </w:r>
    </w:p>
    <w:p w:rsidR="00752A94" w:rsidRDefault="00752A94" w:rsidP="00752A94">
      <w:pPr>
        <w:pStyle w:val="Header"/>
        <w:ind w:left="720"/>
        <w:rPr>
          <w:bCs/>
          <w:szCs w:val="24"/>
        </w:rPr>
      </w:pPr>
    </w:p>
    <w:p w:rsidR="00752A94" w:rsidRDefault="00752A94" w:rsidP="00752A94">
      <w:pPr>
        <w:pStyle w:val="Header"/>
        <w:ind w:left="720"/>
        <w:rPr>
          <w:rFonts w:eastAsia="Arial"/>
          <w:bCs/>
          <w:szCs w:val="24"/>
        </w:rPr>
      </w:pPr>
      <w:r w:rsidRPr="00FE1044">
        <w:rPr>
          <w:rFonts w:eastAsia="Arial"/>
          <w:bCs/>
          <w:szCs w:val="24"/>
        </w:rPr>
        <w:t xml:space="preserve">Please copy this page as needed to document additional </w:t>
      </w:r>
      <w:r>
        <w:rPr>
          <w:rFonts w:eastAsia="Arial"/>
          <w:bCs/>
          <w:szCs w:val="24"/>
        </w:rPr>
        <w:t>soil types and/or crop rotations.</w:t>
      </w:r>
    </w:p>
    <w:p w:rsidR="00752A94" w:rsidRPr="000868C9" w:rsidRDefault="00752A94" w:rsidP="00216D00">
      <w:pPr>
        <w:pStyle w:val="Header"/>
        <w:ind w:left="720"/>
        <w:jc w:val="center"/>
        <w:rPr>
          <w:rFonts w:eastAsia="Arial"/>
          <w:b/>
          <w:bCs/>
          <w:color w:val="131313"/>
          <w:szCs w:val="24"/>
        </w:rPr>
      </w:pPr>
      <w:r>
        <w:rPr>
          <w:rFonts w:eastAsia="Arial"/>
          <w:bCs/>
          <w:szCs w:val="24"/>
        </w:rPr>
        <w:br w:type="page"/>
      </w:r>
      <w:r>
        <w:rPr>
          <w:rFonts w:eastAsia="Arial"/>
          <w:b/>
          <w:bCs/>
          <w:color w:val="131313"/>
          <w:szCs w:val="24"/>
        </w:rPr>
        <w:t xml:space="preserve">SECTION 3:  </w:t>
      </w:r>
      <w:r w:rsidRPr="000868C9">
        <w:rPr>
          <w:rFonts w:eastAsia="Arial"/>
          <w:b/>
          <w:bCs/>
          <w:color w:val="131313"/>
          <w:szCs w:val="24"/>
        </w:rPr>
        <w:t>CROPLAND, HAYLAND, AND PASTURE BMPs</w:t>
      </w:r>
    </w:p>
    <w:p w:rsidR="00752A94" w:rsidRPr="009A3904" w:rsidRDefault="00752A94" w:rsidP="00752A94">
      <w:pPr>
        <w:keepNext/>
        <w:tabs>
          <w:tab w:val="left" w:pos="429"/>
        </w:tabs>
        <w:rPr>
          <w:rFonts w:eastAsia="Arial"/>
          <w:b/>
          <w:bCs/>
          <w:color w:val="131313"/>
          <w:szCs w:val="24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52A94" w:rsidTr="00752A94">
        <w:trPr>
          <w:trHeight w:val="720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 w:rsidRPr="0057506F">
              <w:rPr>
                <w:rFonts w:eastAsia="Arial"/>
                <w:b/>
                <w:bCs/>
                <w:color w:val="131313"/>
                <w:szCs w:val="24"/>
              </w:rPr>
              <w:t>Summary of BMPs</w:t>
            </w:r>
          </w:p>
        </w:tc>
      </w:tr>
      <w:tr w:rsidR="00752A94" w:rsidTr="00752A94">
        <w:trPr>
          <w:trHeight w:val="864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 w:rsidRPr="0057506F">
              <w:rPr>
                <w:rFonts w:eastAsia="Arial"/>
                <w:b/>
                <w:bCs/>
                <w:color w:val="131313"/>
                <w:szCs w:val="24"/>
              </w:rPr>
              <w:t>Field(s) #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>
              <w:rPr>
                <w:rFonts w:eastAsia="Arial"/>
                <w:b/>
                <w:bCs/>
                <w:color w:val="131313"/>
                <w:szCs w:val="24"/>
              </w:rPr>
              <w:t>BMP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>
              <w:rPr>
                <w:rFonts w:eastAsia="Arial"/>
                <w:b/>
                <w:bCs/>
                <w:color w:val="131313"/>
                <w:szCs w:val="24"/>
              </w:rPr>
              <w:t>Date Implemented</w:t>
            </w:r>
            <w:r>
              <w:rPr>
                <w:rFonts w:eastAsia="Arial"/>
                <w:b/>
                <w:bCs/>
                <w:color w:val="131313"/>
                <w:szCs w:val="24"/>
              </w:rPr>
              <w:br/>
              <w:t>(or Scheduled Date for Proposed BMP)</w:t>
            </w:r>
          </w:p>
        </w:tc>
      </w:tr>
      <w:tr w:rsidR="00EB04A1" w:rsidTr="00EB04A1">
        <w:trPr>
          <w:trHeight w:val="864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EB04A1" w:rsidTr="00EB04A1">
        <w:trPr>
          <w:trHeight w:val="86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EB04A1" w:rsidTr="00EB04A1">
        <w:trPr>
          <w:trHeight w:val="86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EB04A1" w:rsidTr="00EB04A1">
        <w:trPr>
          <w:trHeight w:val="86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EB04A1" w:rsidTr="00EB04A1">
        <w:trPr>
          <w:trHeight w:val="864"/>
        </w:trPr>
        <w:tc>
          <w:tcPr>
            <w:tcW w:w="33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EB04A1" w:rsidTr="00EB04A1">
        <w:trPr>
          <w:trHeight w:val="864"/>
        </w:trPr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04A1" w:rsidRDefault="00EB04A1" w:rsidP="00EB04A1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rPr>
          <w:rFonts w:eastAsia="Arial"/>
          <w:b/>
          <w:bCs/>
          <w:szCs w:val="24"/>
        </w:rPr>
      </w:pPr>
    </w:p>
    <w:p w:rsidR="00752A94" w:rsidRDefault="00752A94" w:rsidP="00752A94">
      <w:pPr>
        <w:pStyle w:val="Header"/>
        <w:ind w:left="720"/>
        <w:rPr>
          <w:rFonts w:eastAsia="Arial"/>
          <w:bCs/>
          <w:szCs w:val="24"/>
        </w:rPr>
      </w:pPr>
      <w:r w:rsidRPr="00F62394">
        <w:rPr>
          <w:rFonts w:eastAsia="Arial"/>
          <w:b/>
          <w:bCs/>
          <w:szCs w:val="24"/>
          <w:u w:val="single"/>
        </w:rPr>
        <w:t>Note</w:t>
      </w:r>
      <w:r>
        <w:rPr>
          <w:rFonts w:eastAsia="Arial"/>
          <w:b/>
          <w:bCs/>
          <w:szCs w:val="24"/>
        </w:rPr>
        <w:t xml:space="preserve">:  </w:t>
      </w:r>
      <w:r w:rsidRPr="00806ADB">
        <w:rPr>
          <w:rFonts w:eastAsia="Arial"/>
          <w:bCs/>
          <w:szCs w:val="24"/>
        </w:rPr>
        <w:t>If any dates listed above are for proposed BMP</w:t>
      </w:r>
      <w:r>
        <w:rPr>
          <w:rFonts w:eastAsia="Arial"/>
          <w:bCs/>
          <w:szCs w:val="24"/>
        </w:rPr>
        <w:t>s</w:t>
      </w:r>
      <w:r w:rsidRPr="00806ADB">
        <w:rPr>
          <w:rFonts w:eastAsia="Arial"/>
          <w:bCs/>
          <w:szCs w:val="24"/>
        </w:rPr>
        <w:t xml:space="preserve"> and </w:t>
      </w:r>
      <w:r>
        <w:rPr>
          <w:rFonts w:eastAsia="Arial"/>
          <w:bCs/>
          <w:szCs w:val="24"/>
        </w:rPr>
        <w:t>they are</w:t>
      </w:r>
      <w:r w:rsidRPr="00806ADB">
        <w:rPr>
          <w:rFonts w:eastAsia="Arial"/>
          <w:bCs/>
          <w:szCs w:val="24"/>
        </w:rPr>
        <w:t xml:space="preserve"> not implemented by that scheduled date, the Ag E&amp;S Plan will need to be updated with the correct implementation date.</w:t>
      </w:r>
    </w:p>
    <w:p w:rsidR="00752A94" w:rsidRDefault="00752A94" w:rsidP="00752A94">
      <w:pPr>
        <w:ind w:left="720"/>
        <w:rPr>
          <w:rFonts w:eastAsia="Arial"/>
          <w:bCs/>
          <w:szCs w:val="24"/>
        </w:rPr>
      </w:pPr>
    </w:p>
    <w:p w:rsidR="00752A94" w:rsidRDefault="00752A94" w:rsidP="00752A94">
      <w:pPr>
        <w:ind w:left="720"/>
        <w:rPr>
          <w:rFonts w:eastAsia="Arial"/>
          <w:bCs/>
          <w:szCs w:val="24"/>
        </w:rPr>
      </w:pPr>
      <w:r w:rsidRPr="00FE1044">
        <w:rPr>
          <w:rFonts w:eastAsia="Arial"/>
          <w:bCs/>
          <w:szCs w:val="24"/>
        </w:rPr>
        <w:t>Please copy this page as needed to document additional BMPs.</w:t>
      </w:r>
    </w:p>
    <w:p w:rsidR="00752A94" w:rsidRDefault="00752A94" w:rsidP="00752A94">
      <w:pPr>
        <w:overflowPunct/>
        <w:autoSpaceDE/>
        <w:autoSpaceDN/>
        <w:adjustRightInd/>
        <w:textAlignment w:val="auto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br w:type="page"/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9180"/>
      </w:tblGrid>
      <w:tr w:rsidR="00752A94" w:rsidTr="00752A94">
        <w:tc>
          <w:tcPr>
            <w:tcW w:w="990" w:type="dxa"/>
            <w:tcBorders>
              <w:top w:val="nil"/>
              <w:bottom w:val="nil"/>
            </w:tcBorders>
          </w:tcPr>
          <w:p w:rsidR="00752A94" w:rsidRDefault="00752A94" w:rsidP="00752A94">
            <w:pPr>
              <w:keepNext/>
              <w:rPr>
                <w:rFonts w:eastAsia="Arial"/>
                <w:b/>
                <w:szCs w:val="24"/>
                <w:u w:val="single"/>
              </w:rPr>
            </w:pPr>
            <w:r>
              <w:rPr>
                <w:rFonts w:eastAsia="Arial"/>
                <w:b/>
                <w:szCs w:val="24"/>
                <w:u w:val="single"/>
              </w:rPr>
              <w:t>BMP</w:t>
            </w:r>
            <w:r w:rsidRPr="003B5880">
              <w:rPr>
                <w:rFonts w:eastAsia="Arial"/>
                <w:b/>
                <w:szCs w:val="24"/>
              </w:rPr>
              <w:t>:</w:t>
            </w:r>
          </w:p>
        </w:tc>
        <w:tc>
          <w:tcPr>
            <w:tcW w:w="9180" w:type="dxa"/>
          </w:tcPr>
          <w:p w:rsidR="00752A94" w:rsidRPr="00A92F3D" w:rsidRDefault="00841976" w:rsidP="00752A94">
            <w:pPr>
              <w:keepNext/>
              <w:rPr>
                <w:rFonts w:eastAsia="Arial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keepNext/>
        <w:rPr>
          <w:rFonts w:eastAsia="Arial"/>
          <w:b/>
          <w:bCs/>
          <w:szCs w:val="24"/>
        </w:rPr>
      </w:pPr>
    </w:p>
    <w:p w:rsidR="00752A94" w:rsidRDefault="00752A94" w:rsidP="00752A94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Description of BMP</w:t>
      </w:r>
      <w:r>
        <w:rPr>
          <w:b/>
          <w:szCs w:val="24"/>
        </w:rPr>
        <w:t xml:space="preserve">:  </w:t>
      </w:r>
    </w:p>
    <w:p w:rsidR="00F62A67" w:rsidRDefault="00F62A67" w:rsidP="00752A94">
      <w:pPr>
        <w:keepNext/>
        <w:rPr>
          <w:b/>
          <w:szCs w:val="24"/>
        </w:rPr>
      </w:pPr>
    </w:p>
    <w:p w:rsidR="00752A94" w:rsidRPr="00216D00" w:rsidRDefault="00216D00" w:rsidP="00752A94">
      <w:pPr>
        <w:rPr>
          <w:szCs w:val="24"/>
          <w:u w:val="single"/>
        </w:rPr>
      </w:pPr>
      <w:r>
        <w:rPr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0"/>
    </w:p>
    <w:p w:rsidR="00F62A67" w:rsidRDefault="00F62A67" w:rsidP="00752A94">
      <w:pPr>
        <w:keepNext/>
        <w:rPr>
          <w:b/>
          <w:szCs w:val="24"/>
          <w:u w:val="single"/>
        </w:rPr>
      </w:pPr>
    </w:p>
    <w:p w:rsidR="00752A94" w:rsidRDefault="00752A94" w:rsidP="00752A94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O</w:t>
      </w:r>
      <w:r>
        <w:rPr>
          <w:b/>
          <w:szCs w:val="24"/>
          <w:u w:val="single"/>
        </w:rPr>
        <w:t xml:space="preserve">peration </w:t>
      </w:r>
      <w:r w:rsidRPr="00441285">
        <w:rPr>
          <w:b/>
          <w:szCs w:val="24"/>
          <w:u w:val="single"/>
        </w:rPr>
        <w:t>&amp;</w:t>
      </w:r>
      <w:r>
        <w:rPr>
          <w:b/>
          <w:szCs w:val="24"/>
          <w:u w:val="single"/>
        </w:rPr>
        <w:t xml:space="preserve"> </w:t>
      </w:r>
      <w:r w:rsidRPr="00441285">
        <w:rPr>
          <w:b/>
          <w:szCs w:val="24"/>
          <w:u w:val="single"/>
        </w:rPr>
        <w:t>M</w:t>
      </w:r>
      <w:r>
        <w:rPr>
          <w:b/>
          <w:szCs w:val="24"/>
          <w:u w:val="single"/>
        </w:rPr>
        <w:t>aintenance</w:t>
      </w:r>
      <w:r w:rsidRPr="00441285">
        <w:rPr>
          <w:b/>
          <w:szCs w:val="24"/>
          <w:u w:val="single"/>
        </w:rPr>
        <w:t xml:space="preserve"> Information</w:t>
      </w:r>
      <w:r>
        <w:rPr>
          <w:b/>
          <w:szCs w:val="24"/>
        </w:rPr>
        <w:t>:</w:t>
      </w:r>
    </w:p>
    <w:p w:rsidR="00752A94" w:rsidRDefault="00752A94" w:rsidP="00752A94">
      <w:pPr>
        <w:keepNext/>
        <w:rPr>
          <w:b/>
          <w:szCs w:val="24"/>
        </w:rPr>
      </w:pPr>
    </w:p>
    <w:p w:rsidR="00F62A67" w:rsidRDefault="00216D00" w:rsidP="00752A94">
      <w:pPr>
        <w:keepNext/>
        <w:rPr>
          <w:b/>
          <w:szCs w:val="24"/>
        </w:rPr>
      </w:pPr>
      <w:r>
        <w:rPr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1"/>
    </w:p>
    <w:p w:rsidR="00752A94" w:rsidRDefault="00752A94" w:rsidP="00752A94">
      <w:pPr>
        <w:rPr>
          <w:b/>
          <w:szCs w:val="24"/>
          <w:u w:val="single"/>
        </w:rPr>
      </w:pPr>
    </w:p>
    <w:p w:rsidR="00752A94" w:rsidRDefault="00752A94" w:rsidP="00752A94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Implementation Schedule</w:t>
      </w:r>
      <w:r w:rsidRPr="00441285">
        <w:rPr>
          <w:b/>
          <w:szCs w:val="24"/>
        </w:rPr>
        <w:t>:</w:t>
      </w:r>
    </w:p>
    <w:p w:rsidR="00752A94" w:rsidRPr="00441285" w:rsidRDefault="00752A94" w:rsidP="00752A94">
      <w:pPr>
        <w:keepNext/>
        <w:rPr>
          <w:b/>
          <w:szCs w:val="24"/>
          <w:u w:val="single"/>
        </w:rPr>
      </w:pPr>
    </w:p>
    <w:tbl>
      <w:tblPr>
        <w:tblStyle w:val="TableGrid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52A94" w:rsidTr="00752A94">
        <w:trPr>
          <w:trHeight w:val="648"/>
        </w:trPr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Default="00752A94" w:rsidP="00752A94">
            <w:pPr>
              <w:spacing w:before="100" w:beforeAutospacing="1" w:after="100" w:afterAutospacing="1" w:line="28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Field #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9175B6" w:rsidRDefault="00752A94" w:rsidP="00752A94">
            <w:pPr>
              <w:spacing w:before="5" w:line="28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Amount of BMP (acres, </w:t>
            </w:r>
            <w:r>
              <w:rPr>
                <w:b/>
                <w:szCs w:val="24"/>
              </w:rPr>
              <w:br/>
              <w:t>feet, number, etc., as applicable)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52A94" w:rsidRPr="009175B6" w:rsidRDefault="00752A94" w:rsidP="00752A94">
            <w:pPr>
              <w:spacing w:before="5" w:line="280" w:lineRule="exact"/>
              <w:jc w:val="center"/>
              <w:rPr>
                <w:b/>
                <w:szCs w:val="24"/>
              </w:rPr>
            </w:pPr>
            <w:r>
              <w:rPr>
                <w:rFonts w:eastAsia="Arial"/>
                <w:b/>
                <w:bCs/>
                <w:color w:val="131313"/>
                <w:szCs w:val="24"/>
              </w:rPr>
              <w:t>Date Implemented</w:t>
            </w:r>
            <w:r>
              <w:rPr>
                <w:rFonts w:eastAsia="Arial"/>
                <w:b/>
                <w:bCs/>
                <w:color w:val="131313"/>
                <w:szCs w:val="24"/>
              </w:rPr>
              <w:br/>
              <w:t>(or Scheduled Date for Proposed BMP)</w:t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rPr>
          <w:rFonts w:eastAsia="Arial"/>
          <w:b/>
          <w:bCs/>
          <w:szCs w:val="24"/>
        </w:rPr>
      </w:pPr>
    </w:p>
    <w:p w:rsidR="00752A94" w:rsidRDefault="00752A94" w:rsidP="00752A94">
      <w:pPr>
        <w:pStyle w:val="Header"/>
        <w:ind w:left="720"/>
        <w:rPr>
          <w:rFonts w:eastAsia="Arial"/>
          <w:bCs/>
          <w:szCs w:val="24"/>
        </w:rPr>
      </w:pPr>
      <w:r w:rsidRPr="00F62394">
        <w:rPr>
          <w:rFonts w:eastAsia="Arial"/>
          <w:b/>
          <w:bCs/>
          <w:szCs w:val="24"/>
          <w:u w:val="single"/>
        </w:rPr>
        <w:t>Note</w:t>
      </w:r>
      <w:r>
        <w:rPr>
          <w:rFonts w:eastAsia="Arial"/>
          <w:b/>
          <w:bCs/>
          <w:szCs w:val="24"/>
        </w:rPr>
        <w:t xml:space="preserve">:  </w:t>
      </w:r>
      <w:r w:rsidRPr="00806ADB">
        <w:rPr>
          <w:rFonts w:eastAsia="Arial"/>
          <w:bCs/>
          <w:szCs w:val="24"/>
        </w:rPr>
        <w:t>If any dates listed above are for proposed BMP</w:t>
      </w:r>
      <w:r>
        <w:rPr>
          <w:rFonts w:eastAsia="Arial"/>
          <w:bCs/>
          <w:szCs w:val="24"/>
        </w:rPr>
        <w:t>s</w:t>
      </w:r>
      <w:r w:rsidRPr="00806ADB">
        <w:rPr>
          <w:rFonts w:eastAsia="Arial"/>
          <w:bCs/>
          <w:szCs w:val="24"/>
        </w:rPr>
        <w:t xml:space="preserve"> and </w:t>
      </w:r>
      <w:r>
        <w:rPr>
          <w:rFonts w:eastAsia="Arial"/>
          <w:bCs/>
          <w:szCs w:val="24"/>
        </w:rPr>
        <w:t>they are</w:t>
      </w:r>
      <w:r w:rsidRPr="00806ADB">
        <w:rPr>
          <w:rFonts w:eastAsia="Arial"/>
          <w:bCs/>
          <w:szCs w:val="24"/>
        </w:rPr>
        <w:t xml:space="preserve"> not implemented by that scheduled date, the Ag E&amp;S Plan will need to be updated with the correct implementation date.</w:t>
      </w:r>
    </w:p>
    <w:p w:rsidR="00752A94" w:rsidRDefault="00752A94" w:rsidP="00752A94">
      <w:pPr>
        <w:ind w:left="720"/>
        <w:rPr>
          <w:rFonts w:eastAsia="Arial"/>
          <w:bCs/>
          <w:szCs w:val="24"/>
        </w:rPr>
      </w:pPr>
    </w:p>
    <w:p w:rsidR="00752A94" w:rsidRDefault="00752A94" w:rsidP="00752A94">
      <w:pPr>
        <w:ind w:left="720"/>
        <w:rPr>
          <w:rFonts w:eastAsia="Arial"/>
          <w:bCs/>
          <w:szCs w:val="24"/>
        </w:rPr>
      </w:pPr>
      <w:r w:rsidRPr="00FE1044">
        <w:rPr>
          <w:rFonts w:eastAsia="Arial"/>
          <w:bCs/>
          <w:szCs w:val="24"/>
        </w:rPr>
        <w:t>Please copy this page as needed to document additional BMPs.</w:t>
      </w:r>
    </w:p>
    <w:p w:rsidR="00752A94" w:rsidRDefault="00752A94" w:rsidP="00752A94">
      <w:pPr>
        <w:overflowPunct/>
        <w:autoSpaceDE/>
        <w:autoSpaceDN/>
        <w:adjustRightInd/>
        <w:textAlignment w:val="auto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br w:type="page"/>
      </w:r>
    </w:p>
    <w:p w:rsidR="00752A94" w:rsidRDefault="00752A94" w:rsidP="00752A94">
      <w:pPr>
        <w:keepNext/>
        <w:tabs>
          <w:tab w:val="left" w:pos="429"/>
        </w:tabs>
        <w:jc w:val="center"/>
        <w:rPr>
          <w:rFonts w:eastAsia="Arial"/>
          <w:b/>
          <w:bCs/>
          <w:color w:val="131313"/>
          <w:szCs w:val="24"/>
        </w:rPr>
      </w:pPr>
      <w:r>
        <w:rPr>
          <w:rFonts w:eastAsia="Arial"/>
          <w:b/>
          <w:bCs/>
          <w:color w:val="131313"/>
          <w:szCs w:val="24"/>
        </w:rPr>
        <w:t xml:space="preserve">SECTION 4:  </w:t>
      </w:r>
      <w:r w:rsidRPr="000868C9">
        <w:rPr>
          <w:rFonts w:eastAsia="Arial"/>
          <w:b/>
          <w:bCs/>
          <w:color w:val="131313"/>
          <w:szCs w:val="24"/>
        </w:rPr>
        <w:t>FIELDS ALONG STREAMS AND RIVERS</w:t>
      </w:r>
    </w:p>
    <w:p w:rsidR="00216D00" w:rsidRPr="000868C9" w:rsidRDefault="00216D00" w:rsidP="00752A94">
      <w:pPr>
        <w:keepNext/>
        <w:tabs>
          <w:tab w:val="left" w:pos="429"/>
        </w:tabs>
        <w:jc w:val="center"/>
        <w:rPr>
          <w:rFonts w:eastAsia="Arial"/>
          <w:b/>
          <w:bCs/>
          <w:color w:val="131313"/>
          <w:szCs w:val="24"/>
        </w:rPr>
      </w:pPr>
    </w:p>
    <w:p w:rsidR="00752A94" w:rsidRPr="0053753C" w:rsidRDefault="00752A94" w:rsidP="00752A94">
      <w:pPr>
        <w:keepNext/>
        <w:tabs>
          <w:tab w:val="left" w:pos="429"/>
        </w:tabs>
        <w:rPr>
          <w:rFonts w:eastAsia="Arial"/>
          <w:b/>
          <w:bCs/>
          <w:color w:val="131313"/>
          <w:szCs w:val="24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52A94" w:rsidTr="00752A94">
        <w:trPr>
          <w:trHeight w:val="720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 w:rsidRPr="0057506F">
              <w:rPr>
                <w:rFonts w:eastAsia="Arial"/>
                <w:b/>
                <w:bCs/>
                <w:color w:val="131313"/>
                <w:szCs w:val="24"/>
              </w:rPr>
              <w:t>Summary of BMPs</w:t>
            </w:r>
          </w:p>
        </w:tc>
      </w:tr>
      <w:tr w:rsidR="00752A94" w:rsidTr="00752A94">
        <w:trPr>
          <w:trHeight w:val="864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 w:rsidRPr="0057506F">
              <w:rPr>
                <w:rFonts w:eastAsia="Arial"/>
                <w:b/>
                <w:bCs/>
                <w:color w:val="131313"/>
                <w:szCs w:val="24"/>
              </w:rPr>
              <w:t>Field(s) #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>
              <w:rPr>
                <w:rFonts w:eastAsia="Arial"/>
                <w:b/>
                <w:bCs/>
                <w:color w:val="131313"/>
                <w:szCs w:val="24"/>
              </w:rPr>
              <w:t>BMP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A94" w:rsidRPr="0057506F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>
              <w:rPr>
                <w:rFonts w:eastAsia="Arial"/>
                <w:b/>
                <w:bCs/>
                <w:color w:val="131313"/>
                <w:szCs w:val="24"/>
              </w:rPr>
              <w:t>Date Implemented</w:t>
            </w:r>
            <w:r>
              <w:rPr>
                <w:rFonts w:eastAsia="Arial"/>
                <w:b/>
                <w:bCs/>
                <w:color w:val="131313"/>
                <w:szCs w:val="24"/>
              </w:rPr>
              <w:br/>
              <w:t>(or Scheduled Date for Proposed BMP)</w:t>
            </w:r>
          </w:p>
        </w:tc>
      </w:tr>
      <w:tr w:rsidR="00841976" w:rsidTr="00752A94">
        <w:trPr>
          <w:trHeight w:val="864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86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86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86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864"/>
        </w:trPr>
        <w:tc>
          <w:tcPr>
            <w:tcW w:w="33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864"/>
        </w:trPr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rPr>
          <w:rFonts w:eastAsia="Arial"/>
          <w:b/>
          <w:bCs/>
          <w:szCs w:val="24"/>
        </w:rPr>
      </w:pPr>
    </w:p>
    <w:p w:rsidR="00752A94" w:rsidRDefault="00752A94" w:rsidP="00752A94">
      <w:pPr>
        <w:pStyle w:val="Header"/>
        <w:ind w:left="720"/>
        <w:rPr>
          <w:rFonts w:eastAsia="Arial"/>
          <w:bCs/>
          <w:szCs w:val="24"/>
        </w:rPr>
      </w:pPr>
      <w:r w:rsidRPr="00F62394">
        <w:rPr>
          <w:rFonts w:eastAsia="Arial"/>
          <w:b/>
          <w:bCs/>
          <w:szCs w:val="24"/>
          <w:u w:val="single"/>
        </w:rPr>
        <w:t>Note</w:t>
      </w:r>
      <w:r>
        <w:rPr>
          <w:rFonts w:eastAsia="Arial"/>
          <w:b/>
          <w:bCs/>
          <w:szCs w:val="24"/>
        </w:rPr>
        <w:t xml:space="preserve">:  </w:t>
      </w:r>
      <w:r w:rsidRPr="00806ADB">
        <w:rPr>
          <w:rFonts w:eastAsia="Arial"/>
          <w:bCs/>
          <w:szCs w:val="24"/>
        </w:rPr>
        <w:t>If any dates listed above are for proposed BMP</w:t>
      </w:r>
      <w:r>
        <w:rPr>
          <w:rFonts w:eastAsia="Arial"/>
          <w:bCs/>
          <w:szCs w:val="24"/>
        </w:rPr>
        <w:t>s</w:t>
      </w:r>
      <w:r w:rsidRPr="00806ADB">
        <w:rPr>
          <w:rFonts w:eastAsia="Arial"/>
          <w:bCs/>
          <w:szCs w:val="24"/>
        </w:rPr>
        <w:t xml:space="preserve"> and </w:t>
      </w:r>
      <w:r>
        <w:rPr>
          <w:rFonts w:eastAsia="Arial"/>
          <w:bCs/>
          <w:szCs w:val="24"/>
        </w:rPr>
        <w:t>they are</w:t>
      </w:r>
      <w:r w:rsidRPr="00806ADB">
        <w:rPr>
          <w:rFonts w:eastAsia="Arial"/>
          <w:bCs/>
          <w:szCs w:val="24"/>
        </w:rPr>
        <w:t xml:space="preserve"> not implemented by that scheduled date, the Ag E&amp;S Plan will need to be updated with the correct implementation date.</w:t>
      </w:r>
    </w:p>
    <w:p w:rsidR="00752A94" w:rsidRDefault="00752A94" w:rsidP="00752A94">
      <w:pPr>
        <w:ind w:left="720"/>
        <w:rPr>
          <w:rFonts w:eastAsia="Arial"/>
          <w:bCs/>
          <w:szCs w:val="24"/>
        </w:rPr>
      </w:pPr>
    </w:p>
    <w:p w:rsidR="00752A94" w:rsidRDefault="00752A94" w:rsidP="00752A94">
      <w:pPr>
        <w:ind w:left="720"/>
        <w:rPr>
          <w:rFonts w:eastAsia="Arial"/>
          <w:bCs/>
          <w:szCs w:val="24"/>
        </w:rPr>
      </w:pPr>
      <w:r w:rsidRPr="00FE1044">
        <w:rPr>
          <w:rFonts w:eastAsia="Arial"/>
          <w:bCs/>
          <w:szCs w:val="24"/>
        </w:rPr>
        <w:t>Please copy this page as needed to document additional BMPs.</w:t>
      </w:r>
    </w:p>
    <w:p w:rsidR="00752A94" w:rsidRDefault="00752A94" w:rsidP="00752A94">
      <w:pPr>
        <w:overflowPunct/>
        <w:autoSpaceDE/>
        <w:autoSpaceDN/>
        <w:adjustRightInd/>
        <w:textAlignment w:val="auto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br w:type="page"/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9180"/>
      </w:tblGrid>
      <w:tr w:rsidR="00752A94" w:rsidTr="00752A94">
        <w:tc>
          <w:tcPr>
            <w:tcW w:w="990" w:type="dxa"/>
            <w:tcBorders>
              <w:top w:val="nil"/>
              <w:bottom w:val="nil"/>
            </w:tcBorders>
          </w:tcPr>
          <w:p w:rsidR="00752A94" w:rsidRDefault="00752A94" w:rsidP="00752A94">
            <w:pPr>
              <w:keepNext/>
              <w:rPr>
                <w:rFonts w:eastAsia="Arial"/>
                <w:b/>
                <w:szCs w:val="24"/>
                <w:u w:val="single"/>
              </w:rPr>
            </w:pPr>
            <w:r>
              <w:rPr>
                <w:rFonts w:eastAsia="Arial"/>
                <w:b/>
                <w:szCs w:val="24"/>
                <w:u w:val="single"/>
              </w:rPr>
              <w:t>BMP</w:t>
            </w:r>
            <w:r w:rsidRPr="003B5880">
              <w:rPr>
                <w:rFonts w:eastAsia="Arial"/>
                <w:b/>
                <w:szCs w:val="24"/>
              </w:rPr>
              <w:t>:</w:t>
            </w:r>
          </w:p>
        </w:tc>
        <w:tc>
          <w:tcPr>
            <w:tcW w:w="9180" w:type="dxa"/>
          </w:tcPr>
          <w:p w:rsidR="00752A94" w:rsidRPr="00A92F3D" w:rsidRDefault="00841976" w:rsidP="00752A94">
            <w:pPr>
              <w:keepNext/>
              <w:rPr>
                <w:rFonts w:eastAsia="Arial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752A94" w:rsidRPr="00CD4229" w:rsidRDefault="00752A94" w:rsidP="00752A94">
      <w:pPr>
        <w:keepNext/>
        <w:rPr>
          <w:rFonts w:eastAsia="Arial"/>
          <w:b/>
          <w:bCs/>
          <w:szCs w:val="24"/>
          <w:u w:val="single"/>
        </w:rPr>
      </w:pPr>
    </w:p>
    <w:p w:rsidR="00752A94" w:rsidRDefault="00752A94" w:rsidP="00752A94">
      <w:pPr>
        <w:keepNext/>
        <w:rPr>
          <w:b/>
          <w:szCs w:val="24"/>
          <w:u w:val="single"/>
        </w:rPr>
      </w:pPr>
      <w:r w:rsidRPr="00CD4229">
        <w:rPr>
          <w:b/>
          <w:szCs w:val="24"/>
          <w:u w:val="single"/>
        </w:rPr>
        <w:t xml:space="preserve">Description of BMP:  </w:t>
      </w:r>
    </w:p>
    <w:p w:rsidR="00F62A67" w:rsidRDefault="00F62A67" w:rsidP="00752A94">
      <w:pPr>
        <w:keepNext/>
        <w:rPr>
          <w:b/>
          <w:szCs w:val="24"/>
          <w:u w:val="single"/>
        </w:rPr>
      </w:pPr>
    </w:p>
    <w:p w:rsidR="00752A94" w:rsidRPr="00CD4229" w:rsidRDefault="00216D00" w:rsidP="00752A94">
      <w:pPr>
        <w:keepNext/>
        <w:rPr>
          <w:b/>
          <w:szCs w:val="24"/>
          <w:u w:val="single"/>
        </w:rPr>
      </w:pPr>
      <w:r>
        <w:rPr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"/>
    </w:p>
    <w:p w:rsidR="00752A94" w:rsidRDefault="00752A94" w:rsidP="00752A94">
      <w:pPr>
        <w:rPr>
          <w:b/>
          <w:szCs w:val="24"/>
          <w:u w:val="single"/>
        </w:rPr>
      </w:pPr>
    </w:p>
    <w:p w:rsidR="00752A94" w:rsidRDefault="00752A94" w:rsidP="00752A94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O</w:t>
      </w:r>
      <w:r>
        <w:rPr>
          <w:b/>
          <w:szCs w:val="24"/>
          <w:u w:val="single"/>
        </w:rPr>
        <w:t xml:space="preserve">peration </w:t>
      </w:r>
      <w:r w:rsidRPr="00441285">
        <w:rPr>
          <w:b/>
          <w:szCs w:val="24"/>
          <w:u w:val="single"/>
        </w:rPr>
        <w:t>&amp;</w:t>
      </w:r>
      <w:r>
        <w:rPr>
          <w:b/>
          <w:szCs w:val="24"/>
          <w:u w:val="single"/>
        </w:rPr>
        <w:t xml:space="preserve"> </w:t>
      </w:r>
      <w:r w:rsidRPr="00441285">
        <w:rPr>
          <w:b/>
          <w:szCs w:val="24"/>
          <w:u w:val="single"/>
        </w:rPr>
        <w:t>M</w:t>
      </w:r>
      <w:r>
        <w:rPr>
          <w:b/>
          <w:szCs w:val="24"/>
          <w:u w:val="single"/>
        </w:rPr>
        <w:t>aintenance</w:t>
      </w:r>
      <w:r w:rsidRPr="00441285">
        <w:rPr>
          <w:b/>
          <w:szCs w:val="24"/>
          <w:u w:val="single"/>
        </w:rPr>
        <w:t xml:space="preserve"> Information</w:t>
      </w:r>
      <w:r>
        <w:rPr>
          <w:b/>
          <w:szCs w:val="24"/>
        </w:rPr>
        <w:t>:</w:t>
      </w:r>
    </w:p>
    <w:p w:rsidR="00752A94" w:rsidRDefault="00752A94" w:rsidP="00752A94">
      <w:pPr>
        <w:keepNext/>
        <w:rPr>
          <w:b/>
          <w:szCs w:val="24"/>
        </w:rPr>
      </w:pPr>
    </w:p>
    <w:p w:rsidR="00F62A67" w:rsidRPr="00441285" w:rsidRDefault="00216D00" w:rsidP="00752A94">
      <w:pPr>
        <w:keepNext/>
        <w:rPr>
          <w:b/>
          <w:szCs w:val="24"/>
        </w:rPr>
      </w:pPr>
      <w:r>
        <w:rPr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3"/>
    </w:p>
    <w:p w:rsidR="004C7B24" w:rsidRDefault="004C7B24" w:rsidP="00752A94">
      <w:pPr>
        <w:rPr>
          <w:szCs w:val="24"/>
        </w:rPr>
      </w:pPr>
    </w:p>
    <w:p w:rsidR="00752A94" w:rsidRDefault="00752A94" w:rsidP="00752A94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Implementation Schedule</w:t>
      </w:r>
      <w:r w:rsidRPr="00441285">
        <w:rPr>
          <w:b/>
          <w:szCs w:val="24"/>
        </w:rPr>
        <w:t>:</w:t>
      </w:r>
    </w:p>
    <w:p w:rsidR="00752A94" w:rsidRDefault="00752A94" w:rsidP="00752A94">
      <w:pPr>
        <w:keepNext/>
        <w:rPr>
          <w:b/>
          <w:szCs w:val="24"/>
        </w:rPr>
      </w:pPr>
    </w:p>
    <w:tbl>
      <w:tblPr>
        <w:tblStyle w:val="TableGrid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52A94" w:rsidTr="00752A94">
        <w:trPr>
          <w:trHeight w:val="648"/>
        </w:trPr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Default="00752A94" w:rsidP="00752A94">
            <w:pPr>
              <w:spacing w:before="100" w:beforeAutospacing="1" w:after="100" w:afterAutospacing="1" w:line="28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Field #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9175B6" w:rsidRDefault="00752A94" w:rsidP="00752A94">
            <w:pPr>
              <w:spacing w:before="5" w:line="28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Amount of BMP (acres, </w:t>
            </w:r>
            <w:r>
              <w:rPr>
                <w:b/>
                <w:szCs w:val="24"/>
              </w:rPr>
              <w:br/>
              <w:t>feet, number, etc., as applicable)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52A94" w:rsidRPr="009175B6" w:rsidRDefault="00752A94" w:rsidP="00752A94">
            <w:pPr>
              <w:spacing w:before="5" w:line="280" w:lineRule="exact"/>
              <w:jc w:val="center"/>
              <w:rPr>
                <w:b/>
                <w:szCs w:val="24"/>
              </w:rPr>
            </w:pPr>
            <w:r>
              <w:rPr>
                <w:rFonts w:eastAsia="Arial"/>
                <w:b/>
                <w:bCs/>
                <w:color w:val="131313"/>
                <w:szCs w:val="24"/>
              </w:rPr>
              <w:t>Date Implemented</w:t>
            </w:r>
            <w:r>
              <w:rPr>
                <w:rFonts w:eastAsia="Arial"/>
                <w:b/>
                <w:bCs/>
                <w:color w:val="131313"/>
                <w:szCs w:val="24"/>
              </w:rPr>
              <w:br/>
              <w:t>(or Scheduled Date for Proposed BMP)</w:t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rPr>
          <w:rFonts w:eastAsia="Arial"/>
          <w:b/>
          <w:bCs/>
          <w:szCs w:val="24"/>
        </w:rPr>
      </w:pPr>
    </w:p>
    <w:p w:rsidR="00752A94" w:rsidRDefault="00752A94" w:rsidP="00752A94">
      <w:pPr>
        <w:pStyle w:val="Header"/>
        <w:ind w:left="720"/>
        <w:rPr>
          <w:rFonts w:eastAsia="Arial"/>
          <w:bCs/>
          <w:szCs w:val="24"/>
        </w:rPr>
      </w:pPr>
      <w:r w:rsidRPr="00F62394">
        <w:rPr>
          <w:rFonts w:eastAsia="Arial"/>
          <w:b/>
          <w:bCs/>
          <w:szCs w:val="24"/>
          <w:u w:val="single"/>
        </w:rPr>
        <w:t>Note</w:t>
      </w:r>
      <w:r>
        <w:rPr>
          <w:rFonts w:eastAsia="Arial"/>
          <w:b/>
          <w:bCs/>
          <w:szCs w:val="24"/>
        </w:rPr>
        <w:t xml:space="preserve">:  </w:t>
      </w:r>
      <w:r w:rsidRPr="00806ADB">
        <w:rPr>
          <w:rFonts w:eastAsia="Arial"/>
          <w:bCs/>
          <w:szCs w:val="24"/>
        </w:rPr>
        <w:t>If any dates listed above are for proposed BMP</w:t>
      </w:r>
      <w:r>
        <w:rPr>
          <w:rFonts w:eastAsia="Arial"/>
          <w:bCs/>
          <w:szCs w:val="24"/>
        </w:rPr>
        <w:t>s</w:t>
      </w:r>
      <w:r w:rsidRPr="00806ADB">
        <w:rPr>
          <w:rFonts w:eastAsia="Arial"/>
          <w:bCs/>
          <w:szCs w:val="24"/>
        </w:rPr>
        <w:t xml:space="preserve"> and </w:t>
      </w:r>
      <w:r>
        <w:rPr>
          <w:rFonts w:eastAsia="Arial"/>
          <w:bCs/>
          <w:szCs w:val="24"/>
        </w:rPr>
        <w:t>they are</w:t>
      </w:r>
      <w:r w:rsidRPr="00806ADB">
        <w:rPr>
          <w:rFonts w:eastAsia="Arial"/>
          <w:bCs/>
          <w:szCs w:val="24"/>
        </w:rPr>
        <w:t xml:space="preserve"> not implemented by that scheduled date, the Ag E&amp;S Plan will need to be updated with the correct implementation date.</w:t>
      </w:r>
    </w:p>
    <w:p w:rsidR="00752A94" w:rsidRDefault="00752A94" w:rsidP="00752A94">
      <w:pPr>
        <w:ind w:left="720"/>
        <w:rPr>
          <w:rFonts w:eastAsia="Arial"/>
          <w:bCs/>
          <w:szCs w:val="24"/>
        </w:rPr>
      </w:pPr>
    </w:p>
    <w:p w:rsidR="00752A94" w:rsidRDefault="00752A94" w:rsidP="00752A94">
      <w:pPr>
        <w:ind w:left="720"/>
        <w:rPr>
          <w:rFonts w:eastAsia="Arial"/>
          <w:bCs/>
          <w:szCs w:val="24"/>
        </w:rPr>
      </w:pPr>
      <w:r w:rsidRPr="00FE1044">
        <w:rPr>
          <w:rFonts w:eastAsia="Arial"/>
          <w:bCs/>
          <w:szCs w:val="24"/>
        </w:rPr>
        <w:t>Please copy this page as needed to document additional BMPs.</w:t>
      </w:r>
    </w:p>
    <w:p w:rsidR="00752A94" w:rsidRDefault="00752A94" w:rsidP="00752A94">
      <w:pPr>
        <w:overflowPunct/>
        <w:autoSpaceDE/>
        <w:autoSpaceDN/>
        <w:adjustRightInd/>
        <w:textAlignment w:val="auto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br w:type="page"/>
      </w:r>
    </w:p>
    <w:p w:rsidR="00752A94" w:rsidRDefault="00752A94" w:rsidP="00752A94">
      <w:pPr>
        <w:keepNext/>
        <w:jc w:val="center"/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 xml:space="preserve">SECTION 5:  </w:t>
      </w:r>
      <w:r w:rsidRPr="000868C9">
        <w:rPr>
          <w:rFonts w:eastAsia="Arial"/>
          <w:b/>
          <w:szCs w:val="24"/>
        </w:rPr>
        <w:t>ANIMAL HEAVY USE AREAS</w:t>
      </w:r>
    </w:p>
    <w:p w:rsidR="00216D00" w:rsidRDefault="00216D00" w:rsidP="00752A94">
      <w:pPr>
        <w:keepNext/>
        <w:jc w:val="center"/>
        <w:rPr>
          <w:rFonts w:eastAsia="Arial"/>
          <w:b/>
          <w:szCs w:val="24"/>
        </w:rPr>
      </w:pPr>
    </w:p>
    <w:p w:rsidR="00752A94" w:rsidRPr="000868C9" w:rsidRDefault="00752A94" w:rsidP="00752A94">
      <w:pPr>
        <w:keepNext/>
        <w:jc w:val="center"/>
        <w:rPr>
          <w:rFonts w:eastAsia="Arial"/>
          <w:b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310"/>
        <w:gridCol w:w="1930"/>
        <w:gridCol w:w="2718"/>
        <w:gridCol w:w="1800"/>
        <w:gridCol w:w="2340"/>
      </w:tblGrid>
      <w:tr w:rsidR="00752A94" w:rsidTr="00752A94">
        <w:trPr>
          <w:trHeight w:val="720"/>
        </w:trPr>
        <w:tc>
          <w:tcPr>
            <w:tcW w:w="100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A94" w:rsidRPr="00BD3A86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Cs w:val="24"/>
              </w:rPr>
            </w:pPr>
            <w:r w:rsidRPr="00BD3A86">
              <w:rPr>
                <w:rFonts w:eastAsia="Arial"/>
                <w:b/>
                <w:bCs/>
                <w:color w:val="131313"/>
                <w:szCs w:val="24"/>
              </w:rPr>
              <w:t>Summary of BMPs</w:t>
            </w:r>
          </w:p>
        </w:tc>
      </w:tr>
      <w:tr w:rsidR="00752A94" w:rsidTr="00752A94">
        <w:trPr>
          <w:trHeight w:val="1584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52A94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 w:val="32"/>
                <w:szCs w:val="32"/>
              </w:rPr>
            </w:pPr>
            <w:r w:rsidRPr="0084548B">
              <w:rPr>
                <w:b/>
                <w:szCs w:val="24"/>
              </w:rPr>
              <w:t>AHUA</w:t>
            </w:r>
            <w:r>
              <w:rPr>
                <w:b/>
                <w:szCs w:val="24"/>
              </w:rPr>
              <w:t xml:space="preserve"> #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2A94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 w:val="32"/>
                <w:szCs w:val="32"/>
              </w:rPr>
            </w:pPr>
            <w:r w:rsidRPr="0046682B">
              <w:rPr>
                <w:b/>
                <w:szCs w:val="24"/>
              </w:rPr>
              <w:t>Location</w:t>
            </w:r>
            <w:r>
              <w:rPr>
                <w:b/>
                <w:szCs w:val="24"/>
              </w:rPr>
              <w:t xml:space="preserve"> of AHUA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2A94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 w:val="32"/>
                <w:szCs w:val="32"/>
              </w:rPr>
            </w:pPr>
            <w:r w:rsidRPr="0046682B">
              <w:rPr>
                <w:b/>
                <w:szCs w:val="24"/>
              </w:rPr>
              <w:t>Description</w:t>
            </w:r>
            <w:r>
              <w:rPr>
                <w:b/>
                <w:szCs w:val="24"/>
              </w:rPr>
              <w:t>/Size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2A94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 w:val="32"/>
                <w:szCs w:val="32"/>
              </w:rPr>
            </w:pPr>
            <w:r>
              <w:rPr>
                <w:b/>
                <w:szCs w:val="24"/>
              </w:rPr>
              <w:t>BMP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A94" w:rsidRDefault="00752A94" w:rsidP="00752A94">
            <w:pPr>
              <w:tabs>
                <w:tab w:val="left" w:pos="429"/>
              </w:tabs>
              <w:jc w:val="center"/>
              <w:rPr>
                <w:rFonts w:eastAsia="Arial"/>
                <w:b/>
                <w:bCs/>
                <w:color w:val="131313"/>
                <w:sz w:val="32"/>
                <w:szCs w:val="32"/>
              </w:rPr>
            </w:pPr>
            <w:r>
              <w:rPr>
                <w:b/>
                <w:bCs/>
                <w:color w:val="131313"/>
                <w:szCs w:val="24"/>
              </w:rPr>
              <w:t>Date Implemented</w:t>
            </w:r>
            <w:r>
              <w:rPr>
                <w:b/>
                <w:bCs/>
                <w:color w:val="131313"/>
                <w:szCs w:val="24"/>
              </w:rPr>
              <w:br/>
              <w:t>(or Scheduled Date for Proposed BMP)</w:t>
            </w:r>
          </w:p>
        </w:tc>
      </w:tr>
      <w:tr w:rsidR="00841976" w:rsidTr="00752A94">
        <w:trPr>
          <w:trHeight w:val="1584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1930" w:type="dxa"/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2718" w:type="dxa"/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1584"/>
        </w:trPr>
        <w:tc>
          <w:tcPr>
            <w:tcW w:w="1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1584"/>
        </w:trPr>
        <w:tc>
          <w:tcPr>
            <w:tcW w:w="1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2718" w:type="dxa"/>
            <w:tcBorders>
              <w:bottom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pStyle w:val="BodyText"/>
        <w:spacing w:after="0"/>
        <w:rPr>
          <w:szCs w:val="24"/>
        </w:rPr>
      </w:pPr>
    </w:p>
    <w:p w:rsidR="00752A94" w:rsidRDefault="00752A94" w:rsidP="00752A94">
      <w:pPr>
        <w:pStyle w:val="BodyText"/>
        <w:spacing w:after="0"/>
        <w:rPr>
          <w:szCs w:val="24"/>
        </w:rPr>
      </w:pPr>
      <w:r w:rsidRPr="001462C8">
        <w:rPr>
          <w:szCs w:val="24"/>
        </w:rPr>
        <w:t>Operators</w:t>
      </w:r>
      <w:r>
        <w:rPr>
          <w:szCs w:val="24"/>
        </w:rPr>
        <w:t>/landowners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with</w:t>
      </w:r>
      <w:r w:rsidRPr="00EB631D">
        <w:rPr>
          <w:szCs w:val="24"/>
        </w:rPr>
        <w:t xml:space="preserve"> A</w:t>
      </w:r>
      <w:r w:rsidRPr="001462C8">
        <w:rPr>
          <w:szCs w:val="24"/>
        </w:rPr>
        <w:t>HUAs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requiring</w:t>
      </w:r>
      <w:r w:rsidRPr="00EB631D">
        <w:rPr>
          <w:szCs w:val="24"/>
        </w:rPr>
        <w:t xml:space="preserve"> </w:t>
      </w:r>
      <w:r>
        <w:rPr>
          <w:szCs w:val="24"/>
        </w:rPr>
        <w:t xml:space="preserve">both the </w:t>
      </w:r>
      <w:r w:rsidRPr="001462C8">
        <w:rPr>
          <w:szCs w:val="24"/>
        </w:rPr>
        <w:t>development and implementation of BMPs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need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to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immediately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contact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the</w:t>
      </w:r>
      <w:r>
        <w:rPr>
          <w:szCs w:val="24"/>
        </w:rPr>
        <w:t>ir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local county conservation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district</w:t>
      </w:r>
      <w:r>
        <w:rPr>
          <w:szCs w:val="24"/>
        </w:rPr>
        <w:t xml:space="preserve"> </w:t>
      </w:r>
      <w:r w:rsidRPr="00EB631D">
        <w:rPr>
          <w:szCs w:val="24"/>
        </w:rPr>
        <w:t xml:space="preserve">and/or </w:t>
      </w:r>
      <w:r w:rsidRPr="001462C8">
        <w:rPr>
          <w:szCs w:val="24"/>
        </w:rPr>
        <w:t>a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commercial planner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and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must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document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that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contact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and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the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time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frame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for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developing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and implementing</w:t>
      </w:r>
      <w:r w:rsidRPr="00EB631D">
        <w:rPr>
          <w:szCs w:val="24"/>
        </w:rPr>
        <w:t xml:space="preserve"> </w:t>
      </w:r>
      <w:r>
        <w:rPr>
          <w:szCs w:val="24"/>
        </w:rPr>
        <w:t>those practice</w:t>
      </w:r>
      <w:r w:rsidRPr="00EB631D">
        <w:rPr>
          <w:szCs w:val="24"/>
        </w:rPr>
        <w:t>s</w:t>
      </w:r>
      <w:r w:rsidRPr="001462C8">
        <w:rPr>
          <w:szCs w:val="24"/>
        </w:rPr>
        <w:t>.</w:t>
      </w:r>
      <w:r>
        <w:rPr>
          <w:szCs w:val="24"/>
        </w:rPr>
        <w:t xml:space="preserve">  </w:t>
      </w:r>
      <w:r>
        <w:t>If operators with AHUAs are interested in evaluating all resource concerns and are willing to implement one or more conservation practices to address those resource concerns, you should contact NRCS.</w:t>
      </w:r>
    </w:p>
    <w:p w:rsidR="00752A94" w:rsidRPr="001462C8" w:rsidRDefault="00752A94" w:rsidP="00752A94">
      <w:pPr>
        <w:pStyle w:val="BodyText"/>
        <w:spacing w:after="0"/>
        <w:rPr>
          <w:szCs w:val="24"/>
        </w:rPr>
      </w:pPr>
    </w:p>
    <w:p w:rsidR="00752A94" w:rsidRDefault="00752A94" w:rsidP="00752A94">
      <w:pPr>
        <w:rPr>
          <w:szCs w:val="24"/>
        </w:rPr>
      </w:pPr>
      <w:r>
        <w:rPr>
          <w:szCs w:val="24"/>
        </w:rPr>
        <w:t>If applicable, l</w:t>
      </w:r>
      <w:r w:rsidRPr="001462C8">
        <w:rPr>
          <w:szCs w:val="24"/>
        </w:rPr>
        <w:t>ist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date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contact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was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made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to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the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assisting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agency/party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to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help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in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these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 xml:space="preserve">efforts: </w:t>
      </w:r>
    </w:p>
    <w:p w:rsidR="00752A94" w:rsidRDefault="00752A94" w:rsidP="00752A94">
      <w:pPr>
        <w:rPr>
          <w:szCs w:val="24"/>
        </w:rPr>
      </w:pPr>
    </w:p>
    <w:p w:rsidR="00752A94" w:rsidRPr="00F62A67" w:rsidRDefault="00F62A67" w:rsidP="00752A94">
      <w:pPr>
        <w:tabs>
          <w:tab w:val="left" w:pos="360"/>
          <w:tab w:val="right" w:pos="10080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39165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6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2E235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5pt" to="503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r w:rsidR="00752A94" w:rsidRPr="00F62A67">
        <w:rPr>
          <w:szCs w:val="24"/>
        </w:rPr>
        <w:tab/>
      </w:r>
      <w:r w:rsidR="00752A94" w:rsidRPr="00F62A67">
        <w:rPr>
          <w:i/>
          <w:szCs w:val="24"/>
        </w:rPr>
        <w:tab/>
      </w:r>
    </w:p>
    <w:p w:rsidR="00752A94" w:rsidRDefault="00752A94" w:rsidP="00752A94">
      <w:pPr>
        <w:rPr>
          <w:szCs w:val="24"/>
        </w:rPr>
      </w:pPr>
      <w:r>
        <w:rPr>
          <w:szCs w:val="24"/>
        </w:rPr>
        <w:t>If applicable, l</w:t>
      </w:r>
      <w:r w:rsidRPr="001462C8">
        <w:rPr>
          <w:szCs w:val="24"/>
        </w:rPr>
        <w:t>ist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who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was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contacted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to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assist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in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>these</w:t>
      </w:r>
      <w:r w:rsidRPr="00EB631D">
        <w:rPr>
          <w:szCs w:val="24"/>
        </w:rPr>
        <w:t xml:space="preserve"> </w:t>
      </w:r>
      <w:r w:rsidRPr="001462C8">
        <w:rPr>
          <w:szCs w:val="24"/>
        </w:rPr>
        <w:t xml:space="preserve">efforts: </w:t>
      </w:r>
    </w:p>
    <w:p w:rsidR="00F62A67" w:rsidRDefault="00F62A67" w:rsidP="00752A94">
      <w:pPr>
        <w:rPr>
          <w:szCs w:val="24"/>
        </w:rPr>
      </w:pPr>
    </w:p>
    <w:p w:rsidR="00752A94" w:rsidRDefault="00F62A67" w:rsidP="00752A94">
      <w:pPr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752A94" w:rsidRPr="00F62A67" w:rsidRDefault="00F62A67" w:rsidP="00752A94">
      <w:pPr>
        <w:tabs>
          <w:tab w:val="left" w:pos="360"/>
          <w:tab w:val="right" w:pos="10080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CD704" wp14:editId="5BF193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656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6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5251F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0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752A94" w:rsidRPr="00F62A67">
        <w:rPr>
          <w:szCs w:val="24"/>
        </w:rPr>
        <w:tab/>
      </w:r>
      <w:r w:rsidR="00752A94" w:rsidRPr="00F62A67">
        <w:rPr>
          <w:i/>
          <w:szCs w:val="24"/>
        </w:rPr>
        <w:tab/>
      </w:r>
    </w:p>
    <w:p w:rsidR="00752A94" w:rsidRDefault="00752A94" w:rsidP="00752A94">
      <w:pPr>
        <w:rPr>
          <w:szCs w:val="24"/>
        </w:rPr>
      </w:pPr>
    </w:p>
    <w:p w:rsidR="00752A94" w:rsidRDefault="00752A94" w:rsidP="00752A94">
      <w:pPr>
        <w:pStyle w:val="Header"/>
        <w:ind w:left="720"/>
        <w:rPr>
          <w:rFonts w:eastAsia="Arial"/>
          <w:bCs/>
          <w:szCs w:val="24"/>
        </w:rPr>
      </w:pPr>
      <w:r w:rsidRPr="00F62394">
        <w:rPr>
          <w:rFonts w:eastAsia="Arial"/>
          <w:b/>
          <w:bCs/>
          <w:szCs w:val="24"/>
          <w:u w:val="single"/>
        </w:rPr>
        <w:t>Note</w:t>
      </w:r>
      <w:r>
        <w:rPr>
          <w:rFonts w:eastAsia="Arial"/>
          <w:b/>
          <w:bCs/>
          <w:szCs w:val="24"/>
        </w:rPr>
        <w:t xml:space="preserve">:  </w:t>
      </w:r>
      <w:r w:rsidRPr="00806ADB">
        <w:rPr>
          <w:rFonts w:eastAsia="Arial"/>
          <w:bCs/>
          <w:szCs w:val="24"/>
        </w:rPr>
        <w:t>If any dates listed above are for proposed BMP</w:t>
      </w:r>
      <w:r>
        <w:rPr>
          <w:rFonts w:eastAsia="Arial"/>
          <w:bCs/>
          <w:szCs w:val="24"/>
        </w:rPr>
        <w:t>s</w:t>
      </w:r>
      <w:r w:rsidRPr="00806ADB">
        <w:rPr>
          <w:rFonts w:eastAsia="Arial"/>
          <w:bCs/>
          <w:szCs w:val="24"/>
        </w:rPr>
        <w:t xml:space="preserve"> and </w:t>
      </w:r>
      <w:r>
        <w:rPr>
          <w:rFonts w:eastAsia="Arial"/>
          <w:bCs/>
          <w:szCs w:val="24"/>
        </w:rPr>
        <w:t>they are</w:t>
      </w:r>
      <w:r w:rsidRPr="00806ADB">
        <w:rPr>
          <w:rFonts w:eastAsia="Arial"/>
          <w:bCs/>
          <w:szCs w:val="24"/>
        </w:rPr>
        <w:t xml:space="preserve"> not implemented by that scheduled date, the Ag E&amp;S Plan will need to be updated with the correct implementation date.</w:t>
      </w:r>
    </w:p>
    <w:p w:rsidR="00752A94" w:rsidRDefault="00752A94" w:rsidP="00752A94">
      <w:pPr>
        <w:ind w:left="720"/>
        <w:rPr>
          <w:rFonts w:eastAsia="Arial"/>
          <w:bCs/>
          <w:szCs w:val="24"/>
        </w:rPr>
      </w:pPr>
    </w:p>
    <w:p w:rsidR="00752A94" w:rsidRDefault="00752A94" w:rsidP="00752A94">
      <w:pPr>
        <w:ind w:left="720"/>
        <w:rPr>
          <w:rFonts w:eastAsia="Arial"/>
          <w:bCs/>
          <w:szCs w:val="24"/>
        </w:rPr>
      </w:pPr>
      <w:r w:rsidRPr="00FE1044">
        <w:rPr>
          <w:rFonts w:eastAsia="Arial"/>
          <w:bCs/>
          <w:szCs w:val="24"/>
        </w:rPr>
        <w:t>Please copy this page as needed to document additional BMPs.</w:t>
      </w:r>
      <w:bookmarkEnd w:id="5"/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9180"/>
      </w:tblGrid>
      <w:tr w:rsidR="00752A94" w:rsidTr="00752A94"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:rsidR="00752A94" w:rsidRDefault="00752A94" w:rsidP="00752A94">
            <w:pPr>
              <w:keepNext/>
              <w:spacing w:after="100" w:afterAutospacing="1"/>
              <w:rPr>
                <w:rFonts w:eastAsia="Arial"/>
                <w:b/>
                <w:szCs w:val="24"/>
                <w:u w:val="single"/>
              </w:rPr>
            </w:pPr>
            <w:r>
              <w:rPr>
                <w:rFonts w:eastAsia="Arial"/>
                <w:b/>
                <w:szCs w:val="24"/>
                <w:u w:val="single"/>
              </w:rPr>
              <w:t>BMP</w:t>
            </w:r>
            <w:r w:rsidRPr="003B5880">
              <w:rPr>
                <w:rFonts w:eastAsia="Arial"/>
                <w:b/>
                <w:szCs w:val="24"/>
              </w:rPr>
              <w:t>:</w:t>
            </w:r>
          </w:p>
        </w:tc>
        <w:tc>
          <w:tcPr>
            <w:tcW w:w="9180" w:type="dxa"/>
            <w:vAlign w:val="bottom"/>
          </w:tcPr>
          <w:p w:rsidR="00752A94" w:rsidRPr="00A92F3D" w:rsidRDefault="00841976" w:rsidP="00752A94">
            <w:pPr>
              <w:keepNext/>
              <w:rPr>
                <w:rFonts w:eastAsia="Arial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keepNext/>
        <w:rPr>
          <w:b/>
          <w:szCs w:val="24"/>
          <w:u w:val="single"/>
        </w:rPr>
      </w:pPr>
    </w:p>
    <w:p w:rsidR="00752A94" w:rsidRDefault="00752A94" w:rsidP="00752A94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Description of BMP</w:t>
      </w:r>
      <w:r>
        <w:rPr>
          <w:b/>
          <w:szCs w:val="24"/>
        </w:rPr>
        <w:t xml:space="preserve">:  </w:t>
      </w:r>
    </w:p>
    <w:p w:rsidR="00752A94" w:rsidRDefault="00752A94" w:rsidP="00752A94">
      <w:pPr>
        <w:keepNext/>
        <w:rPr>
          <w:b/>
          <w:szCs w:val="24"/>
        </w:rPr>
      </w:pPr>
    </w:p>
    <w:p w:rsidR="00752A94" w:rsidRPr="00441285" w:rsidRDefault="00216D00" w:rsidP="00752A94">
      <w:pPr>
        <w:keepNext/>
        <w:rPr>
          <w:b/>
          <w:szCs w:val="24"/>
        </w:rPr>
      </w:pPr>
      <w:r>
        <w:rPr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4"/>
    </w:p>
    <w:p w:rsidR="00752A94" w:rsidRDefault="00752A94" w:rsidP="00752A94">
      <w:pPr>
        <w:rPr>
          <w:b/>
          <w:szCs w:val="24"/>
          <w:u w:val="single"/>
        </w:rPr>
      </w:pPr>
    </w:p>
    <w:p w:rsidR="00B7709F" w:rsidRDefault="00B7709F" w:rsidP="00B7709F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O</w:t>
      </w:r>
      <w:r>
        <w:rPr>
          <w:b/>
          <w:szCs w:val="24"/>
          <w:u w:val="single"/>
        </w:rPr>
        <w:t xml:space="preserve">peration </w:t>
      </w:r>
      <w:r w:rsidRPr="00441285">
        <w:rPr>
          <w:b/>
          <w:szCs w:val="24"/>
          <w:u w:val="single"/>
        </w:rPr>
        <w:t>&amp;</w:t>
      </w:r>
      <w:r>
        <w:rPr>
          <w:b/>
          <w:szCs w:val="24"/>
          <w:u w:val="single"/>
        </w:rPr>
        <w:t xml:space="preserve"> </w:t>
      </w:r>
      <w:r w:rsidRPr="00441285">
        <w:rPr>
          <w:b/>
          <w:szCs w:val="24"/>
          <w:u w:val="single"/>
        </w:rPr>
        <w:t>M</w:t>
      </w:r>
      <w:r>
        <w:rPr>
          <w:b/>
          <w:szCs w:val="24"/>
          <w:u w:val="single"/>
        </w:rPr>
        <w:t>aintenance</w:t>
      </w:r>
      <w:r w:rsidRPr="00441285">
        <w:rPr>
          <w:b/>
          <w:szCs w:val="24"/>
          <w:u w:val="single"/>
        </w:rPr>
        <w:t xml:space="preserve"> Information</w:t>
      </w:r>
      <w:r>
        <w:rPr>
          <w:b/>
          <w:szCs w:val="24"/>
        </w:rPr>
        <w:t>:</w:t>
      </w:r>
    </w:p>
    <w:p w:rsidR="00B7709F" w:rsidRDefault="00B7709F" w:rsidP="00B7709F">
      <w:pPr>
        <w:keepNext/>
        <w:rPr>
          <w:b/>
          <w:szCs w:val="24"/>
        </w:rPr>
      </w:pPr>
    </w:p>
    <w:p w:rsidR="00B7709F" w:rsidRDefault="00216D00" w:rsidP="00B7709F">
      <w:pPr>
        <w:keepNext/>
        <w:rPr>
          <w:b/>
          <w:szCs w:val="24"/>
        </w:rPr>
      </w:pPr>
      <w:r>
        <w:rPr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5"/>
    </w:p>
    <w:p w:rsidR="00B7709F" w:rsidRDefault="00B7709F" w:rsidP="00B7709F">
      <w:pPr>
        <w:keepNext/>
        <w:rPr>
          <w:b/>
          <w:szCs w:val="24"/>
        </w:rPr>
      </w:pPr>
    </w:p>
    <w:p w:rsidR="00752A94" w:rsidRDefault="00752A94" w:rsidP="00752A94">
      <w:pPr>
        <w:keepNext/>
        <w:rPr>
          <w:b/>
          <w:szCs w:val="24"/>
        </w:rPr>
      </w:pPr>
      <w:r w:rsidRPr="00441285">
        <w:rPr>
          <w:b/>
          <w:szCs w:val="24"/>
          <w:u w:val="single"/>
        </w:rPr>
        <w:t>Implementation Schedule</w:t>
      </w:r>
      <w:r w:rsidRPr="00441285">
        <w:rPr>
          <w:b/>
          <w:szCs w:val="24"/>
        </w:rPr>
        <w:t>:</w:t>
      </w:r>
    </w:p>
    <w:p w:rsidR="00752A94" w:rsidRPr="00441285" w:rsidRDefault="00752A94" w:rsidP="00752A94">
      <w:pPr>
        <w:keepNext/>
        <w:rPr>
          <w:b/>
          <w:szCs w:val="24"/>
          <w:u w:val="single"/>
        </w:rPr>
      </w:pPr>
    </w:p>
    <w:tbl>
      <w:tblPr>
        <w:tblStyle w:val="TableGrid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52A94" w:rsidTr="00752A94">
        <w:trPr>
          <w:trHeight w:val="648"/>
        </w:trPr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Default="00752A94" w:rsidP="00752A94">
            <w:pPr>
              <w:spacing w:before="100" w:beforeAutospacing="1" w:after="100" w:afterAutospacing="1" w:line="28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AHUA #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A94" w:rsidRPr="009175B6" w:rsidRDefault="00752A94" w:rsidP="00752A94">
            <w:pPr>
              <w:spacing w:before="5" w:line="28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Amount of BMP (acres, </w:t>
            </w:r>
            <w:r>
              <w:rPr>
                <w:b/>
                <w:szCs w:val="24"/>
              </w:rPr>
              <w:br/>
              <w:t>feet, number, etc., as applicable)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52A94" w:rsidRPr="009175B6" w:rsidRDefault="00752A94" w:rsidP="00752A94">
            <w:pPr>
              <w:spacing w:before="5" w:line="280" w:lineRule="exact"/>
              <w:jc w:val="center"/>
              <w:rPr>
                <w:b/>
                <w:szCs w:val="24"/>
              </w:rPr>
            </w:pPr>
            <w:r>
              <w:rPr>
                <w:rFonts w:eastAsia="Arial"/>
                <w:b/>
                <w:bCs/>
                <w:color w:val="131313"/>
                <w:szCs w:val="24"/>
              </w:rPr>
              <w:t>Date Implemented</w:t>
            </w:r>
            <w:r>
              <w:rPr>
                <w:rFonts w:eastAsia="Arial"/>
                <w:b/>
                <w:bCs/>
                <w:color w:val="131313"/>
                <w:szCs w:val="24"/>
              </w:rPr>
              <w:br/>
              <w:t>(or Scheduled Date for Proposed BMP)</w:t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  <w:tr w:rsidR="00841976" w:rsidTr="00752A94">
        <w:trPr>
          <w:trHeight w:val="391"/>
        </w:trPr>
        <w:tc>
          <w:tcPr>
            <w:tcW w:w="33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1976" w:rsidRDefault="00841976" w:rsidP="00841976">
            <w:pPr>
              <w:jc w:val="center"/>
            </w:pPr>
            <w:r w:rsidRPr="002E6CF6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E6CF6">
              <w:rPr>
                <w:szCs w:val="24"/>
              </w:rPr>
              <w:instrText xml:space="preserve"> FORMTEXT </w:instrText>
            </w:r>
            <w:r w:rsidRPr="002E6CF6">
              <w:rPr>
                <w:szCs w:val="24"/>
              </w:rPr>
            </w:r>
            <w:r w:rsidRPr="002E6CF6">
              <w:rPr>
                <w:szCs w:val="24"/>
              </w:rPr>
              <w:fldChar w:fldCharType="separate"/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noProof/>
                <w:szCs w:val="24"/>
              </w:rPr>
              <w:t> </w:t>
            </w:r>
            <w:r w:rsidRPr="002E6CF6">
              <w:rPr>
                <w:szCs w:val="24"/>
              </w:rPr>
              <w:fldChar w:fldCharType="end"/>
            </w:r>
          </w:p>
        </w:tc>
      </w:tr>
    </w:tbl>
    <w:p w:rsidR="00752A94" w:rsidRDefault="00752A94" w:rsidP="00752A94">
      <w:pPr>
        <w:rPr>
          <w:rFonts w:eastAsia="Arial"/>
          <w:b/>
          <w:szCs w:val="24"/>
          <w:u w:val="single"/>
        </w:rPr>
      </w:pPr>
    </w:p>
    <w:p w:rsidR="00752A94" w:rsidRDefault="00752A94" w:rsidP="00752A94">
      <w:pPr>
        <w:pStyle w:val="Header"/>
        <w:ind w:left="720"/>
        <w:rPr>
          <w:rFonts w:eastAsia="Arial"/>
          <w:bCs/>
          <w:szCs w:val="24"/>
        </w:rPr>
      </w:pPr>
      <w:r>
        <w:rPr>
          <w:rFonts w:eastAsia="Arial"/>
          <w:b/>
          <w:bCs/>
          <w:szCs w:val="24"/>
          <w:u w:val="single"/>
        </w:rPr>
        <w:t>N</w:t>
      </w:r>
      <w:r w:rsidRPr="00F62394">
        <w:rPr>
          <w:rFonts w:eastAsia="Arial"/>
          <w:b/>
          <w:bCs/>
          <w:szCs w:val="24"/>
          <w:u w:val="single"/>
        </w:rPr>
        <w:t>ote</w:t>
      </w:r>
      <w:r>
        <w:rPr>
          <w:rFonts w:eastAsia="Arial"/>
          <w:b/>
          <w:bCs/>
          <w:szCs w:val="24"/>
        </w:rPr>
        <w:t xml:space="preserve">:  </w:t>
      </w:r>
      <w:r w:rsidRPr="00806ADB">
        <w:rPr>
          <w:rFonts w:eastAsia="Arial"/>
          <w:bCs/>
          <w:szCs w:val="24"/>
        </w:rPr>
        <w:t>If any dates listed above are for proposed BMP</w:t>
      </w:r>
      <w:r>
        <w:rPr>
          <w:rFonts w:eastAsia="Arial"/>
          <w:bCs/>
          <w:szCs w:val="24"/>
        </w:rPr>
        <w:t>s</w:t>
      </w:r>
      <w:r w:rsidRPr="00806ADB">
        <w:rPr>
          <w:rFonts w:eastAsia="Arial"/>
          <w:bCs/>
          <w:szCs w:val="24"/>
        </w:rPr>
        <w:t xml:space="preserve"> and </w:t>
      </w:r>
      <w:r>
        <w:rPr>
          <w:rFonts w:eastAsia="Arial"/>
          <w:bCs/>
          <w:szCs w:val="24"/>
        </w:rPr>
        <w:t>they are</w:t>
      </w:r>
      <w:r w:rsidRPr="00806ADB">
        <w:rPr>
          <w:rFonts w:eastAsia="Arial"/>
          <w:bCs/>
          <w:szCs w:val="24"/>
        </w:rPr>
        <w:t xml:space="preserve"> not implemented by that scheduled date, the Ag E&amp;S Plan will need to be updated with the correct implementation date.</w:t>
      </w:r>
    </w:p>
    <w:p w:rsidR="00752A94" w:rsidRDefault="00752A94" w:rsidP="00752A94">
      <w:pPr>
        <w:ind w:left="720"/>
        <w:rPr>
          <w:rFonts w:eastAsia="Arial"/>
          <w:bCs/>
          <w:szCs w:val="24"/>
        </w:rPr>
      </w:pPr>
    </w:p>
    <w:p w:rsidR="00752A94" w:rsidRDefault="00752A94" w:rsidP="00752A94">
      <w:pPr>
        <w:ind w:left="720"/>
        <w:rPr>
          <w:rFonts w:eastAsia="Arial"/>
          <w:bCs/>
          <w:szCs w:val="24"/>
        </w:rPr>
      </w:pPr>
      <w:r w:rsidRPr="00FE1044">
        <w:rPr>
          <w:rFonts w:eastAsia="Arial"/>
          <w:bCs/>
          <w:szCs w:val="24"/>
        </w:rPr>
        <w:t>Please copy this page as needed to document additional BMPs.</w:t>
      </w:r>
    </w:p>
    <w:p w:rsidR="00752A94" w:rsidRPr="00841976" w:rsidRDefault="00752A94" w:rsidP="00841976">
      <w:pPr>
        <w:overflowPunct/>
        <w:autoSpaceDE/>
        <w:autoSpaceDN/>
        <w:adjustRightInd/>
        <w:textAlignment w:val="auto"/>
        <w:rPr>
          <w:rFonts w:eastAsia="Arial"/>
          <w:bCs/>
          <w:szCs w:val="24"/>
        </w:rPr>
      </w:pPr>
    </w:p>
    <w:sectPr w:rsidR="00752A94" w:rsidRPr="00841976" w:rsidSect="00752A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942F5"/>
    <w:multiLevelType w:val="hybridMultilevel"/>
    <w:tmpl w:val="5AE80836"/>
    <w:lvl w:ilvl="0" w:tplc="137CB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2FD"/>
    <w:multiLevelType w:val="hybridMultilevel"/>
    <w:tmpl w:val="DDD48B26"/>
    <w:lvl w:ilvl="0" w:tplc="DD5A3F04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0776"/>
    <w:multiLevelType w:val="hybridMultilevel"/>
    <w:tmpl w:val="73E2076C"/>
    <w:lvl w:ilvl="0" w:tplc="939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41E0"/>
    <w:multiLevelType w:val="hybridMultilevel"/>
    <w:tmpl w:val="27CC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4A8C"/>
    <w:multiLevelType w:val="hybridMultilevel"/>
    <w:tmpl w:val="B2A4F104"/>
    <w:lvl w:ilvl="0" w:tplc="70501E2A">
      <w:start w:val="4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94"/>
    <w:rsid w:val="000724B9"/>
    <w:rsid w:val="001837AA"/>
    <w:rsid w:val="00185A1D"/>
    <w:rsid w:val="00216D00"/>
    <w:rsid w:val="0022168A"/>
    <w:rsid w:val="00264DBD"/>
    <w:rsid w:val="004C7B24"/>
    <w:rsid w:val="00752A94"/>
    <w:rsid w:val="00784912"/>
    <w:rsid w:val="007B292E"/>
    <w:rsid w:val="00810AE0"/>
    <w:rsid w:val="00841976"/>
    <w:rsid w:val="008669BE"/>
    <w:rsid w:val="00B05757"/>
    <w:rsid w:val="00B12BB9"/>
    <w:rsid w:val="00B203C5"/>
    <w:rsid w:val="00B443FA"/>
    <w:rsid w:val="00B7709F"/>
    <w:rsid w:val="00BD23EF"/>
    <w:rsid w:val="00D31341"/>
    <w:rsid w:val="00EB04A1"/>
    <w:rsid w:val="00F5732D"/>
    <w:rsid w:val="00F62A67"/>
    <w:rsid w:val="00F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55B9"/>
  <w15:chartTrackingRefBased/>
  <w15:docId w15:val="{83305299-A4BF-4597-9223-3D82FE70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1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2A94"/>
    <w:pPr>
      <w:keepNext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52A94"/>
    <w:pPr>
      <w:keepNext/>
      <w:jc w:val="center"/>
      <w:outlineLvl w:val="1"/>
    </w:pPr>
    <w:rPr>
      <w:rFonts w:eastAsiaTheme="majorEastAsia" w:cstheme="majorBidi"/>
      <w:b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A94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2A94"/>
    <w:rPr>
      <w:rFonts w:ascii="Times New Roman" w:eastAsiaTheme="majorEastAsia" w:hAnsi="Times New Roman" w:cstheme="majorBidi"/>
      <w:b/>
      <w:caps/>
      <w:sz w:val="24"/>
      <w:szCs w:val="26"/>
    </w:rPr>
  </w:style>
  <w:style w:type="paragraph" w:styleId="ListParagraph">
    <w:name w:val="List Paragraph"/>
    <w:basedOn w:val="Normal"/>
    <w:uiPriority w:val="34"/>
    <w:qFormat/>
    <w:rsid w:val="00752A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752A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2A94"/>
    <w:rPr>
      <w:rFonts w:ascii="Times New Roman" w:eastAsia="Times New Roman" w:hAnsi="Times New Roman" w:cs="Times New Roman"/>
      <w:sz w:val="24"/>
      <w:szCs w:val="14"/>
    </w:rPr>
  </w:style>
  <w:style w:type="table" w:styleId="TableGrid">
    <w:name w:val="Table Grid"/>
    <w:basedOn w:val="TableNormal"/>
    <w:uiPriority w:val="59"/>
    <w:rsid w:val="00752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52A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752A94"/>
    <w:rPr>
      <w:rFonts w:ascii="Times New Roman" w:eastAsia="Times New Roman" w:hAnsi="Times New Roman" w:cs="Times New Roman"/>
      <w:sz w:val="24"/>
      <w:szCs w:val="14"/>
    </w:rPr>
  </w:style>
  <w:style w:type="character" w:styleId="PlaceholderText">
    <w:name w:val="Placeholder Text"/>
    <w:basedOn w:val="DefaultParagraphFont"/>
    <w:uiPriority w:val="99"/>
    <w:semiHidden/>
    <w:rsid w:val="00752A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3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6588-A163-4298-87DA-E8883050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2303</Words>
  <Characters>11725</Characters>
  <Application>Microsoft Office Word</Application>
  <DocSecurity>0</DocSecurity>
  <Lines>1065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Porta, Megan</dc:creator>
  <cp:keywords/>
  <dc:description/>
  <cp:lastModifiedBy>Porta, Megan</cp:lastModifiedBy>
  <cp:revision>2</cp:revision>
  <cp:lastPrinted>2019-09-05T15:36:00Z</cp:lastPrinted>
  <dcterms:created xsi:type="dcterms:W3CDTF">2019-12-23T19:08:00Z</dcterms:created>
  <dcterms:modified xsi:type="dcterms:W3CDTF">2019-12-23T19:08:00Z</dcterms:modified>
</cp:coreProperties>
</file>