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9F1F" w14:textId="77777777" w:rsidR="00201332" w:rsidRDefault="00201332" w:rsidP="0081144B">
      <w:pPr>
        <w:pStyle w:val="Title"/>
        <w:spacing w:before="0" w:after="0"/>
        <w:rPr>
          <w:sz w:val="28"/>
          <w:szCs w:val="28"/>
        </w:rPr>
      </w:pPr>
      <w:bookmarkStart w:id="0" w:name="_Hlk494714847"/>
    </w:p>
    <w:p w14:paraId="6DC7C0E1" w14:textId="0779318C" w:rsidR="0081144B" w:rsidRPr="0048143D" w:rsidRDefault="004F73B8" w:rsidP="00906BB6">
      <w:pPr>
        <w:pStyle w:val="Title"/>
        <w:spacing w:before="120" w:after="0"/>
        <w:rPr>
          <w:sz w:val="28"/>
          <w:szCs w:val="28"/>
        </w:rPr>
      </w:pPr>
      <w:r>
        <w:rPr>
          <w:sz w:val="28"/>
          <w:szCs w:val="28"/>
        </w:rPr>
        <w:t>ACT 167 STORMWATER MANAGEMENT PLAN</w:t>
      </w:r>
    </w:p>
    <w:p w14:paraId="233F656F" w14:textId="53167FF7" w:rsidR="005475FC" w:rsidRPr="0048143D" w:rsidRDefault="002F0511" w:rsidP="00A317A5">
      <w:pPr>
        <w:pStyle w:val="Title"/>
        <w:spacing w:before="0" w:after="120"/>
        <w:rPr>
          <w:sz w:val="28"/>
          <w:szCs w:val="28"/>
        </w:rPr>
      </w:pPr>
      <w:r>
        <w:rPr>
          <w:sz w:val="28"/>
          <w:szCs w:val="28"/>
        </w:rPr>
        <w:t>COVER SHEET</w:t>
      </w:r>
      <w:bookmarkEnd w:id="0"/>
    </w:p>
    <w:p w14:paraId="0DCA1D73" w14:textId="22E54D18" w:rsidR="00A317A5" w:rsidRPr="00A317A5" w:rsidRDefault="00A317A5" w:rsidP="00A317A5">
      <w:pPr>
        <w:spacing w:before="0" w:after="0" w:line="276" w:lineRule="auto"/>
        <w:jc w:val="center"/>
        <w:rPr>
          <w:rFonts w:cs="Arial"/>
          <w:b/>
          <w:i/>
          <w:szCs w:val="20"/>
        </w:rPr>
      </w:pPr>
      <w:r w:rsidRPr="00A317A5">
        <w:rPr>
          <w:rFonts w:cs="Arial"/>
          <w:b/>
          <w:i/>
          <w:szCs w:val="20"/>
        </w:rPr>
        <w:t>Complete one cover sheet for every county covered by the Act 167 Plan.</w:t>
      </w:r>
    </w:p>
    <w:p w14:paraId="523977C6" w14:textId="77777777" w:rsidR="00A317A5" w:rsidRDefault="00A317A5" w:rsidP="009B41DA">
      <w:pPr>
        <w:spacing w:before="0" w:after="0" w:line="276" w:lineRule="auto"/>
        <w:rPr>
          <w:rFonts w:cs="Arial"/>
          <w:szCs w:val="20"/>
        </w:rPr>
      </w:pPr>
    </w:p>
    <w:tbl>
      <w:tblPr>
        <w:tblW w:w="10879" w:type="dxa"/>
        <w:jc w:val="center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1662"/>
        <w:gridCol w:w="3198"/>
        <w:gridCol w:w="270"/>
        <w:gridCol w:w="355"/>
        <w:gridCol w:w="2880"/>
        <w:gridCol w:w="2514"/>
      </w:tblGrid>
      <w:tr w:rsidR="006D3892" w:rsidRPr="00A91B85" w14:paraId="79888B51" w14:textId="77777777" w:rsidTr="00A317A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14:paraId="2A157B1B" w14:textId="2E0DBA1D" w:rsidR="006D3892" w:rsidRPr="00A91B85" w:rsidRDefault="00201332" w:rsidP="0081144B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County Name</w:t>
            </w:r>
            <w:r w:rsidR="006D3892">
              <w:rPr>
                <w:rFonts w:cs="Arial"/>
              </w:rPr>
              <w:t>: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0793A" w14:textId="77777777" w:rsidR="006D3892" w:rsidRPr="0081144B" w:rsidRDefault="000A0465" w:rsidP="0081144B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1" w:name="Text218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1"/>
          </w:p>
        </w:tc>
        <w:tc>
          <w:tcPr>
            <w:tcW w:w="270" w:type="dxa"/>
            <w:shd w:val="clear" w:color="auto" w:fill="auto"/>
            <w:vAlign w:val="center"/>
          </w:tcPr>
          <w:p w14:paraId="19D76550" w14:textId="77777777" w:rsidR="006D3892" w:rsidRPr="0081144B" w:rsidRDefault="006D3892" w:rsidP="0081144B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77566D39" w14:textId="3B0BE0D4" w:rsidR="006D3892" w:rsidRPr="00A91B85" w:rsidRDefault="00201332" w:rsidP="0081144B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</w:rPr>
            </w:pPr>
            <w:r w:rsidRPr="003175A4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statusText w:type="text" w:val="check for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5A4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="00427B22">
              <w:rPr>
                <w:rFonts w:cs="Arial"/>
                <w:color w:val="000000"/>
                <w:szCs w:val="20"/>
              </w:rPr>
            </w:r>
            <w:r w:rsidR="00427B22">
              <w:rPr>
                <w:rFonts w:cs="Arial"/>
                <w:color w:val="000000"/>
                <w:szCs w:val="20"/>
              </w:rPr>
              <w:fldChar w:fldCharType="separate"/>
            </w:r>
            <w:r w:rsidRPr="003175A4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5394" w:type="dxa"/>
            <w:gridSpan w:val="2"/>
            <w:shd w:val="clear" w:color="auto" w:fill="auto"/>
            <w:vAlign w:val="center"/>
          </w:tcPr>
          <w:p w14:paraId="49A928A1" w14:textId="070E9B96" w:rsidR="006D3892" w:rsidRPr="00A91B85" w:rsidRDefault="00201332" w:rsidP="0081144B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New Act 167 Plan</w:t>
            </w:r>
          </w:p>
        </w:tc>
      </w:tr>
      <w:tr w:rsidR="00201332" w:rsidRPr="00A91B85" w14:paraId="0B550D33" w14:textId="77777777" w:rsidTr="00A317A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14:paraId="2B3449E2" w14:textId="34699848" w:rsidR="00201332" w:rsidRDefault="00201332" w:rsidP="00201332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Watershed(s)</w:t>
            </w:r>
            <w:r w:rsidR="00A317A5">
              <w:rPr>
                <w:rFonts w:cs="Arial"/>
              </w:rPr>
              <w:t>: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03227F" w14:textId="57C7DF54" w:rsidR="00201332" w:rsidRDefault="00A317A5" w:rsidP="00201332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634F08DF" w14:textId="77777777" w:rsidR="00201332" w:rsidRPr="0081144B" w:rsidRDefault="00201332" w:rsidP="00201332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6A144FB1" w14:textId="21FA519F" w:rsidR="00201332" w:rsidRPr="00A91B85" w:rsidRDefault="00201332" w:rsidP="00201332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</w:rPr>
            </w:pPr>
            <w:r w:rsidRPr="003175A4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statusText w:type="text" w:val="check for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5A4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="00427B22">
              <w:rPr>
                <w:rFonts w:cs="Arial"/>
                <w:color w:val="000000"/>
                <w:szCs w:val="20"/>
              </w:rPr>
            </w:r>
            <w:r w:rsidR="00427B22">
              <w:rPr>
                <w:rFonts w:cs="Arial"/>
                <w:color w:val="000000"/>
                <w:szCs w:val="20"/>
              </w:rPr>
              <w:fldChar w:fldCharType="separate"/>
            </w:r>
            <w:r w:rsidRPr="003175A4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5394" w:type="dxa"/>
            <w:gridSpan w:val="2"/>
            <w:shd w:val="clear" w:color="auto" w:fill="auto"/>
            <w:vAlign w:val="center"/>
          </w:tcPr>
          <w:p w14:paraId="28421CBB" w14:textId="4AC9D3A9" w:rsidR="00201332" w:rsidRDefault="00201332" w:rsidP="00201332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Revised Act 167 Plan</w:t>
            </w:r>
          </w:p>
        </w:tc>
      </w:tr>
      <w:tr w:rsidR="00A317A5" w:rsidRPr="00A91B85" w14:paraId="52BF446B" w14:textId="77777777" w:rsidTr="00A317A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14:paraId="19D948C1" w14:textId="77777777" w:rsidR="00A317A5" w:rsidRDefault="00A317A5" w:rsidP="00201332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C8E004" w14:textId="11DA9799" w:rsidR="00A317A5" w:rsidRDefault="00A317A5" w:rsidP="00201332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1846D35F" w14:textId="77777777" w:rsidR="00A317A5" w:rsidRPr="0081144B" w:rsidRDefault="00A317A5" w:rsidP="00201332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702795C9" w14:textId="77777777" w:rsidR="00A317A5" w:rsidRPr="003175A4" w:rsidRDefault="00A317A5" w:rsidP="00201332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591C72E5" w14:textId="77777777" w:rsidR="00A317A5" w:rsidRDefault="00A317A5" w:rsidP="00201332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Date Original Plan Approved: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39AA3BA7" w14:textId="5FD5366D" w:rsidR="00A317A5" w:rsidRPr="00A317A5" w:rsidRDefault="0040434A" w:rsidP="00201332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  <w:u w:val="single"/>
              </w:rPr>
            </w:pPr>
            <w:r>
              <w:rPr>
                <w:rFonts w:cs="Arial"/>
                <w:b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cs="Arial"/>
                <w:b/>
                <w:u w:val="single"/>
              </w:rPr>
              <w:instrText xml:space="preserve"> FORMTEXT </w:instrText>
            </w:r>
            <w:r>
              <w:rPr>
                <w:rFonts w:cs="Arial"/>
                <w:b/>
                <w:u w:val="single"/>
              </w:rPr>
            </w:r>
            <w:r>
              <w:rPr>
                <w:rFonts w:cs="Arial"/>
                <w:b/>
                <w:u w:val="single"/>
              </w:rPr>
              <w:fldChar w:fldCharType="separate"/>
            </w:r>
            <w:r>
              <w:rPr>
                <w:rFonts w:cs="Arial"/>
                <w:b/>
                <w:noProof/>
                <w:u w:val="single"/>
              </w:rPr>
              <w:t> </w:t>
            </w:r>
            <w:r>
              <w:rPr>
                <w:rFonts w:cs="Arial"/>
                <w:b/>
                <w:noProof/>
                <w:u w:val="single"/>
              </w:rPr>
              <w:t> </w:t>
            </w:r>
            <w:r>
              <w:rPr>
                <w:rFonts w:cs="Arial"/>
                <w:b/>
                <w:noProof/>
                <w:u w:val="single"/>
              </w:rPr>
              <w:t> </w:t>
            </w:r>
            <w:r>
              <w:rPr>
                <w:rFonts w:cs="Arial"/>
                <w:b/>
                <w:noProof/>
                <w:u w:val="single"/>
              </w:rPr>
              <w:t> </w:t>
            </w:r>
            <w:r>
              <w:rPr>
                <w:rFonts w:cs="Arial"/>
                <w:b/>
                <w:noProof/>
                <w:u w:val="single"/>
              </w:rPr>
              <w:t> </w:t>
            </w:r>
            <w:r>
              <w:rPr>
                <w:rFonts w:cs="Arial"/>
                <w:b/>
                <w:u w:val="single"/>
              </w:rPr>
              <w:fldChar w:fldCharType="end"/>
            </w:r>
          </w:p>
        </w:tc>
      </w:tr>
      <w:tr w:rsidR="00A317A5" w:rsidRPr="00A91B85" w14:paraId="66FC2B00" w14:textId="77777777" w:rsidTr="00A317A5">
        <w:trPr>
          <w:jc w:val="center"/>
        </w:trPr>
        <w:tc>
          <w:tcPr>
            <w:tcW w:w="1662" w:type="dxa"/>
            <w:shd w:val="clear" w:color="auto" w:fill="auto"/>
            <w:vAlign w:val="center"/>
          </w:tcPr>
          <w:p w14:paraId="6F6DE4D8" w14:textId="77777777" w:rsidR="00A317A5" w:rsidRDefault="00A317A5" w:rsidP="00A317A5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</w:rPr>
            </w:pP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12E2C" w14:textId="4E000703" w:rsidR="00A317A5" w:rsidRDefault="00A317A5" w:rsidP="00A317A5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708549FD" w14:textId="77777777" w:rsidR="00A317A5" w:rsidRPr="0081144B" w:rsidRDefault="00A317A5" w:rsidP="00A317A5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  <w:b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4474605A" w14:textId="4D9E987B" w:rsidR="00A317A5" w:rsidRPr="003175A4" w:rsidRDefault="00A317A5" w:rsidP="00A317A5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  <w:color w:val="000000"/>
                <w:szCs w:val="20"/>
              </w:rPr>
            </w:pPr>
            <w:r w:rsidRPr="003175A4">
              <w:rPr>
                <w:rFonts w:cs="Arial"/>
                <w:color w:val="00000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statusText w:type="text" w:val="check for yes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75A4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="00427B22">
              <w:rPr>
                <w:rFonts w:cs="Arial"/>
                <w:color w:val="000000"/>
                <w:szCs w:val="20"/>
              </w:rPr>
            </w:r>
            <w:r w:rsidR="00427B22">
              <w:rPr>
                <w:rFonts w:cs="Arial"/>
                <w:color w:val="000000"/>
                <w:szCs w:val="20"/>
              </w:rPr>
              <w:fldChar w:fldCharType="separate"/>
            </w:r>
            <w:r w:rsidRPr="003175A4">
              <w:rPr>
                <w:rFonts w:cs="Arial"/>
                <w:color w:val="000000"/>
                <w:szCs w:val="20"/>
              </w:rPr>
              <w:fldChar w:fldCharType="end"/>
            </w:r>
          </w:p>
        </w:tc>
        <w:tc>
          <w:tcPr>
            <w:tcW w:w="5394" w:type="dxa"/>
            <w:gridSpan w:val="2"/>
            <w:shd w:val="clear" w:color="auto" w:fill="auto"/>
            <w:vAlign w:val="center"/>
          </w:tcPr>
          <w:p w14:paraId="26C176ED" w14:textId="26B12900" w:rsidR="00A317A5" w:rsidRDefault="00A317A5" w:rsidP="00A317A5">
            <w:pPr>
              <w:pStyle w:val="BodyTextIndent2"/>
              <w:spacing w:before="0" w:after="0"/>
              <w:ind w:left="0" w:firstLine="0"/>
              <w:jc w:val="left"/>
              <w:rPr>
                <w:rFonts w:cs="Arial"/>
              </w:rPr>
            </w:pPr>
            <w:r>
              <w:rPr>
                <w:rFonts w:cs="Arial"/>
                <w:color w:val="000000"/>
                <w:szCs w:val="20"/>
              </w:rPr>
              <w:t>Ordinance Revision Only</w:t>
            </w:r>
          </w:p>
        </w:tc>
      </w:tr>
    </w:tbl>
    <w:p w14:paraId="6986C619" w14:textId="77777777" w:rsidR="00F42201" w:rsidRDefault="00F42201" w:rsidP="008D5F37">
      <w:pPr>
        <w:spacing w:before="40" w:after="40"/>
        <w:rPr>
          <w:rFonts w:cs="Arial"/>
          <w:i/>
        </w:rPr>
      </w:pPr>
      <w:bookmarkStart w:id="2" w:name="_GoBack"/>
      <w:bookmarkEnd w:id="2"/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945"/>
        <w:gridCol w:w="720"/>
        <w:gridCol w:w="3365"/>
        <w:gridCol w:w="865"/>
        <w:gridCol w:w="900"/>
      </w:tblGrid>
      <w:tr w:rsidR="00B4040F" w:rsidRPr="00D92B2C" w14:paraId="7A38D133" w14:textId="77777777" w:rsidTr="00201332">
        <w:tc>
          <w:tcPr>
            <w:tcW w:w="9030" w:type="dxa"/>
            <w:gridSpan w:val="3"/>
            <w:shd w:val="clear" w:color="auto" w:fill="D9D9D9" w:themeFill="background1" w:themeFillShade="D9"/>
            <w:vAlign w:val="center"/>
          </w:tcPr>
          <w:p w14:paraId="48C96CED" w14:textId="77777777" w:rsidR="00B352F0" w:rsidRDefault="00B4040F" w:rsidP="00201332">
            <w:pPr>
              <w:tabs>
                <w:tab w:val="left" w:pos="360"/>
              </w:tabs>
              <w:spacing w:before="120" w:after="12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County Responsibilities</w:t>
            </w:r>
          </w:p>
          <w:p w14:paraId="7E78BE5D" w14:textId="1B693BB8" w:rsidR="00B4040F" w:rsidRPr="00B352F0" w:rsidRDefault="00B352F0" w:rsidP="00201332">
            <w:pPr>
              <w:tabs>
                <w:tab w:val="left" w:pos="360"/>
              </w:tabs>
              <w:spacing w:before="120" w:after="120"/>
              <w:jc w:val="center"/>
              <w:rPr>
                <w:rFonts w:cs="Arial"/>
                <w:i/>
              </w:rPr>
            </w:pPr>
            <w:r w:rsidRPr="00B352F0">
              <w:rPr>
                <w:rFonts w:cs="Arial"/>
                <w:i/>
                <w:sz w:val="18"/>
              </w:rPr>
              <w:t>(At a minimum, a response of “Yes” to #1, #2, and #5 is needed for DEP to approve the plan.  Explain any answers of “No” in your submission.)</w:t>
            </w: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14:paraId="792BFE14" w14:textId="77777777" w:rsidR="00B4040F" w:rsidRPr="00A317A5" w:rsidRDefault="00B4040F" w:rsidP="00201332">
            <w:pPr>
              <w:tabs>
                <w:tab w:val="left" w:pos="360"/>
              </w:tabs>
              <w:spacing w:before="40" w:after="40"/>
              <w:jc w:val="center"/>
              <w:rPr>
                <w:rFonts w:cs="Arial"/>
                <w:b/>
                <w:sz w:val="22"/>
              </w:rPr>
            </w:pPr>
            <w:r w:rsidRPr="00A317A5">
              <w:rPr>
                <w:rFonts w:cs="Arial"/>
                <w:b/>
                <w:sz w:val="22"/>
              </w:rPr>
              <w:t>Yes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7BF2EB1" w14:textId="77777777" w:rsidR="00B4040F" w:rsidRPr="00A317A5" w:rsidRDefault="00B4040F" w:rsidP="00201332">
            <w:pPr>
              <w:tabs>
                <w:tab w:val="left" w:pos="360"/>
              </w:tabs>
              <w:spacing w:before="40" w:after="40"/>
              <w:jc w:val="center"/>
              <w:rPr>
                <w:rFonts w:cs="Arial"/>
                <w:b/>
                <w:sz w:val="22"/>
              </w:rPr>
            </w:pPr>
            <w:r w:rsidRPr="00A317A5">
              <w:rPr>
                <w:rFonts w:cs="Arial"/>
                <w:b/>
                <w:sz w:val="22"/>
              </w:rPr>
              <w:t>No</w:t>
            </w:r>
          </w:p>
        </w:tc>
      </w:tr>
      <w:tr w:rsidR="00B4040F" w:rsidRPr="00D92B2C" w14:paraId="3E753021" w14:textId="77777777" w:rsidTr="00A317A5">
        <w:tc>
          <w:tcPr>
            <w:tcW w:w="9030" w:type="dxa"/>
            <w:gridSpan w:val="3"/>
            <w:shd w:val="clear" w:color="auto" w:fill="FFFFFF" w:themeFill="background1"/>
            <w:vAlign w:val="center"/>
          </w:tcPr>
          <w:p w14:paraId="70BE8357" w14:textId="77777777" w:rsidR="00B4040F" w:rsidRDefault="00B4040F" w:rsidP="003C1B44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b/>
              </w:rPr>
            </w:pPr>
            <w:r w:rsidRPr="008D793B">
              <w:rPr>
                <w:b/>
              </w:rPr>
              <w:t>Did the county(</w:t>
            </w:r>
            <w:proofErr w:type="spellStart"/>
            <w:r w:rsidRPr="008D793B">
              <w:rPr>
                <w:b/>
              </w:rPr>
              <w:t>ies</w:t>
            </w:r>
            <w:proofErr w:type="spellEnd"/>
            <w:r w:rsidRPr="008D793B">
              <w:rPr>
                <w:b/>
              </w:rPr>
              <w:t xml:space="preserve">) use a watershed plan advisory committee to develop the plan?  </w:t>
            </w:r>
          </w:p>
          <w:p w14:paraId="39C47CA3" w14:textId="08C8794A" w:rsidR="00B4040F" w:rsidRPr="00201332" w:rsidRDefault="00B4040F" w:rsidP="003C1B44">
            <w:pPr>
              <w:pStyle w:val="ListParagraph"/>
              <w:tabs>
                <w:tab w:val="left" w:pos="360"/>
              </w:tabs>
              <w:ind w:left="360"/>
              <w:rPr>
                <w:i/>
              </w:rPr>
            </w:pPr>
            <w:r w:rsidRPr="000D7887">
              <w:rPr>
                <w:i/>
              </w:rPr>
              <w:t>[Act 167 §§ 6(a), 6(b)]</w:t>
            </w:r>
          </w:p>
        </w:tc>
        <w:tc>
          <w:tcPr>
            <w:tcW w:w="865" w:type="dxa"/>
            <w:vAlign w:val="center"/>
          </w:tcPr>
          <w:p w14:paraId="41EE4F15" w14:textId="77777777" w:rsidR="00B4040F" w:rsidRPr="00D55EF6" w:rsidRDefault="00B4040F" w:rsidP="003C1B44">
            <w:pPr>
              <w:tabs>
                <w:tab w:val="left" w:pos="360"/>
              </w:tabs>
              <w:jc w:val="center"/>
              <w:rPr>
                <w:rFonts w:cs="Arial"/>
                <w:i/>
              </w:rPr>
            </w:pPr>
            <w:r w:rsidRPr="005B21B5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for 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1B5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27B22">
              <w:rPr>
                <w:rFonts w:cs="Arial"/>
                <w:b/>
                <w:color w:val="000000"/>
                <w:szCs w:val="20"/>
              </w:rPr>
            </w:r>
            <w:r w:rsidR="00427B22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5B21B5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E5CB89C" w14:textId="77777777" w:rsidR="00B4040F" w:rsidRPr="00D55EF6" w:rsidRDefault="00B4040F" w:rsidP="003C1B44">
            <w:pPr>
              <w:tabs>
                <w:tab w:val="left" w:pos="360"/>
              </w:tabs>
              <w:jc w:val="center"/>
              <w:rPr>
                <w:rFonts w:cs="Arial"/>
                <w:i/>
              </w:rPr>
            </w:pPr>
            <w:r w:rsidRPr="005B21B5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for 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1B5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27B22">
              <w:rPr>
                <w:rFonts w:cs="Arial"/>
                <w:b/>
                <w:color w:val="000000"/>
                <w:szCs w:val="20"/>
              </w:rPr>
            </w:r>
            <w:r w:rsidR="00427B22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5B21B5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4040F" w:rsidRPr="00D92B2C" w14:paraId="0846F430" w14:textId="77777777" w:rsidTr="00A317A5">
        <w:tc>
          <w:tcPr>
            <w:tcW w:w="9030" w:type="dxa"/>
            <w:gridSpan w:val="3"/>
            <w:shd w:val="clear" w:color="auto" w:fill="FFFFFF" w:themeFill="background1"/>
            <w:vAlign w:val="center"/>
          </w:tcPr>
          <w:p w14:paraId="30C428A6" w14:textId="2DDA42DD" w:rsidR="00B4040F" w:rsidRDefault="00B4040F" w:rsidP="003C1B44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b/>
              </w:rPr>
            </w:pPr>
            <w:r w:rsidRPr="00AA3267">
              <w:rPr>
                <w:b/>
              </w:rPr>
              <w:t xml:space="preserve">Were reviews of the plan </w:t>
            </w:r>
            <w:r w:rsidR="00201332">
              <w:rPr>
                <w:b/>
              </w:rPr>
              <w:t>completed</w:t>
            </w:r>
            <w:r w:rsidRPr="00AA3267">
              <w:rPr>
                <w:b/>
              </w:rPr>
              <w:t xml:space="preserve"> by the county planning agency, the governing body of municipalities, </w:t>
            </w:r>
            <w:r w:rsidR="00201332">
              <w:rPr>
                <w:b/>
              </w:rPr>
              <w:t xml:space="preserve">the </w:t>
            </w:r>
            <w:r w:rsidRPr="00AA3267">
              <w:rPr>
                <w:b/>
              </w:rPr>
              <w:t>county planning commission and the regional planning agency</w:t>
            </w:r>
            <w:r w:rsidRPr="00546202">
              <w:rPr>
                <w:b/>
              </w:rPr>
              <w:t>? Attach a copy of each review</w:t>
            </w:r>
            <w:r w:rsidR="00A317A5">
              <w:rPr>
                <w:b/>
              </w:rPr>
              <w:t>.</w:t>
            </w:r>
            <w:r w:rsidRPr="00AA3267">
              <w:rPr>
                <w:i/>
              </w:rPr>
              <w:t xml:space="preserve"> (Note that regional planning agencies cover only parts of the state).  [Act 167 § 6(c)]</w:t>
            </w:r>
          </w:p>
        </w:tc>
        <w:tc>
          <w:tcPr>
            <w:tcW w:w="865" w:type="dxa"/>
            <w:vAlign w:val="center"/>
          </w:tcPr>
          <w:p w14:paraId="705826CB" w14:textId="77777777" w:rsidR="00B4040F" w:rsidRPr="00D55EF6" w:rsidRDefault="00B4040F" w:rsidP="003C1B44">
            <w:pPr>
              <w:tabs>
                <w:tab w:val="left" w:pos="360"/>
              </w:tabs>
              <w:jc w:val="center"/>
              <w:rPr>
                <w:rFonts w:cs="Arial"/>
                <w:i/>
              </w:rPr>
            </w:pPr>
            <w:r w:rsidRPr="005B21B5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for 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1B5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27B22">
              <w:rPr>
                <w:rFonts w:cs="Arial"/>
                <w:b/>
                <w:color w:val="000000"/>
                <w:szCs w:val="20"/>
              </w:rPr>
            </w:r>
            <w:r w:rsidR="00427B22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5B21B5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0D52652" w14:textId="77777777" w:rsidR="00B4040F" w:rsidRPr="00D55EF6" w:rsidRDefault="00B4040F" w:rsidP="003C1B44">
            <w:pPr>
              <w:tabs>
                <w:tab w:val="left" w:pos="360"/>
              </w:tabs>
              <w:jc w:val="center"/>
              <w:rPr>
                <w:rFonts w:cs="Arial"/>
                <w:i/>
              </w:rPr>
            </w:pPr>
            <w:r w:rsidRPr="005B21B5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for 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1B5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27B22">
              <w:rPr>
                <w:rFonts w:cs="Arial"/>
                <w:b/>
                <w:color w:val="000000"/>
                <w:szCs w:val="20"/>
              </w:rPr>
            </w:r>
            <w:r w:rsidR="00427B22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5B21B5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4040F" w:rsidRPr="00D92B2C" w14:paraId="3355E961" w14:textId="77777777" w:rsidTr="00A317A5">
        <w:tc>
          <w:tcPr>
            <w:tcW w:w="9030" w:type="dxa"/>
            <w:gridSpan w:val="3"/>
            <w:shd w:val="clear" w:color="auto" w:fill="FFFFFF" w:themeFill="background1"/>
            <w:vAlign w:val="center"/>
          </w:tcPr>
          <w:p w14:paraId="5CABEB11" w14:textId="73A23910" w:rsidR="00B4040F" w:rsidRPr="00A317A5" w:rsidRDefault="00B4040F" w:rsidP="003C1B44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i/>
              </w:rPr>
            </w:pPr>
            <w:r w:rsidRPr="00AA3267">
              <w:rPr>
                <w:b/>
              </w:rPr>
              <w:t>Did the county(</w:t>
            </w:r>
            <w:proofErr w:type="spellStart"/>
            <w:r w:rsidRPr="00AA3267">
              <w:rPr>
                <w:b/>
              </w:rPr>
              <w:t>ies</w:t>
            </w:r>
            <w:proofErr w:type="spellEnd"/>
            <w:r w:rsidRPr="00AA3267">
              <w:rPr>
                <w:b/>
              </w:rPr>
              <w:t xml:space="preserve">) hold a public hearing on the plan?  </w:t>
            </w:r>
            <w:r w:rsidRPr="00AA3267">
              <w:rPr>
                <w:i/>
              </w:rPr>
              <w:t>[Act 167 § 8(a)]</w:t>
            </w:r>
          </w:p>
        </w:tc>
        <w:tc>
          <w:tcPr>
            <w:tcW w:w="865" w:type="dxa"/>
            <w:vAlign w:val="center"/>
          </w:tcPr>
          <w:p w14:paraId="4A65D294" w14:textId="77777777" w:rsidR="00B4040F" w:rsidRPr="00D55EF6" w:rsidRDefault="00B4040F" w:rsidP="003C1B44">
            <w:pPr>
              <w:tabs>
                <w:tab w:val="left" w:pos="360"/>
              </w:tabs>
              <w:jc w:val="center"/>
              <w:rPr>
                <w:rFonts w:cs="Arial"/>
                <w:i/>
              </w:rPr>
            </w:pPr>
            <w:r w:rsidRPr="005B21B5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for 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1B5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27B22">
              <w:rPr>
                <w:rFonts w:cs="Arial"/>
                <w:b/>
                <w:color w:val="000000"/>
                <w:szCs w:val="20"/>
              </w:rPr>
            </w:r>
            <w:r w:rsidR="00427B22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5B21B5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F4C44B8" w14:textId="77777777" w:rsidR="00B4040F" w:rsidRPr="00D55EF6" w:rsidRDefault="00B4040F" w:rsidP="003C1B44">
            <w:pPr>
              <w:tabs>
                <w:tab w:val="left" w:pos="360"/>
              </w:tabs>
              <w:jc w:val="center"/>
              <w:rPr>
                <w:rFonts w:cs="Arial"/>
                <w:i/>
              </w:rPr>
            </w:pPr>
            <w:r w:rsidRPr="005B21B5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for 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1B5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27B22">
              <w:rPr>
                <w:rFonts w:cs="Arial"/>
                <w:b/>
                <w:color w:val="000000"/>
                <w:szCs w:val="20"/>
              </w:rPr>
            </w:r>
            <w:r w:rsidR="00427B22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5B21B5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7E2F36" w:rsidRPr="00D92B2C" w14:paraId="0C3896FA" w14:textId="77777777" w:rsidTr="00A317A5">
        <w:tc>
          <w:tcPr>
            <w:tcW w:w="9030" w:type="dxa"/>
            <w:gridSpan w:val="3"/>
            <w:shd w:val="clear" w:color="auto" w:fill="FFFFFF" w:themeFill="background1"/>
            <w:vAlign w:val="center"/>
          </w:tcPr>
          <w:p w14:paraId="69700DBB" w14:textId="5BCD3124" w:rsidR="007E2F36" w:rsidRPr="00AA3267" w:rsidRDefault="007E2F36" w:rsidP="007E2F36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Did the county(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 xml:space="preserve">) adopt the plan?  </w:t>
            </w:r>
            <w:r w:rsidRPr="00AA3267">
              <w:rPr>
                <w:i/>
              </w:rPr>
              <w:t>[Act 167 § 8(</w:t>
            </w:r>
            <w:r>
              <w:rPr>
                <w:i/>
              </w:rPr>
              <w:t>b</w:t>
            </w:r>
            <w:r w:rsidRPr="00AA3267">
              <w:rPr>
                <w:i/>
              </w:rPr>
              <w:t>)]</w:t>
            </w:r>
          </w:p>
        </w:tc>
        <w:tc>
          <w:tcPr>
            <w:tcW w:w="865" w:type="dxa"/>
            <w:vAlign w:val="center"/>
          </w:tcPr>
          <w:p w14:paraId="0ACBB3C0" w14:textId="698E18AD" w:rsidR="007E2F36" w:rsidRPr="005B21B5" w:rsidRDefault="007E2F36" w:rsidP="007E2F36">
            <w:pPr>
              <w:tabs>
                <w:tab w:val="left" w:pos="360"/>
              </w:tabs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21B5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for 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1B5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5B21B5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3BB870B" w14:textId="0B559325" w:rsidR="007E2F36" w:rsidRPr="005B21B5" w:rsidRDefault="007E2F36" w:rsidP="007E2F36">
            <w:pPr>
              <w:tabs>
                <w:tab w:val="left" w:pos="360"/>
              </w:tabs>
              <w:jc w:val="center"/>
              <w:rPr>
                <w:rFonts w:cs="Arial"/>
                <w:b/>
                <w:color w:val="000000"/>
                <w:szCs w:val="20"/>
              </w:rPr>
            </w:pPr>
            <w:r w:rsidRPr="005B21B5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for 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1B5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color w:val="000000"/>
                <w:szCs w:val="20"/>
              </w:rPr>
            </w:r>
            <w:r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5B21B5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4040F" w:rsidRPr="00D92B2C" w14:paraId="77AAC1FD" w14:textId="77777777" w:rsidTr="00B352F0">
        <w:tc>
          <w:tcPr>
            <w:tcW w:w="90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708D5" w14:textId="7087CBA7" w:rsidR="00B4040F" w:rsidRDefault="00B4040F" w:rsidP="003C1B44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 xml:space="preserve">Have you reviewed Act 15 (P. L. 91, No. 15, H.B. 1486, Act of April 18, 2018) and confirmed that you </w:t>
            </w:r>
            <w:r w:rsidR="00BF1BA8">
              <w:rPr>
                <w:b/>
              </w:rPr>
              <w:t xml:space="preserve">avoid </w:t>
            </w:r>
            <w:r>
              <w:rPr>
                <w:b/>
              </w:rPr>
              <w:t>regulat</w:t>
            </w:r>
            <w:r w:rsidR="00BF1BA8">
              <w:rPr>
                <w:b/>
              </w:rPr>
              <w:t xml:space="preserve">ion </w:t>
            </w:r>
            <w:r w:rsidR="004967BA">
              <w:rPr>
                <w:b/>
              </w:rPr>
              <w:t xml:space="preserve">or endorsement of regulation </w:t>
            </w:r>
            <w:r w:rsidR="00BF1BA8">
              <w:rPr>
                <w:b/>
              </w:rPr>
              <w:t>of</w:t>
            </w:r>
            <w:r>
              <w:rPr>
                <w:b/>
              </w:rPr>
              <w:t xml:space="preserve"> High Tunnels as </w:t>
            </w:r>
            <w:r w:rsidR="00BF1BA8">
              <w:rPr>
                <w:b/>
              </w:rPr>
              <w:t>they are defined</w:t>
            </w:r>
            <w:r>
              <w:rPr>
                <w:b/>
              </w:rPr>
              <w:t xml:space="preserve"> in the Act?</w:t>
            </w:r>
          </w:p>
          <w:p w14:paraId="1EDCCB7D" w14:textId="3B5AA63B" w:rsidR="00B4040F" w:rsidRPr="00A317A5" w:rsidRDefault="00B4040F" w:rsidP="003C1B44">
            <w:pPr>
              <w:pStyle w:val="ListParagraph"/>
              <w:tabs>
                <w:tab w:val="left" w:pos="360"/>
              </w:tabs>
              <w:ind w:left="360"/>
              <w:rPr>
                <w:i/>
              </w:rPr>
            </w:pPr>
            <w:r w:rsidRPr="000D7887">
              <w:rPr>
                <w:i/>
              </w:rPr>
              <w:t xml:space="preserve">[Act </w:t>
            </w:r>
            <w:r>
              <w:rPr>
                <w:i/>
              </w:rPr>
              <w:t>15</w:t>
            </w:r>
            <w:r w:rsidRPr="000D7887">
              <w:rPr>
                <w:i/>
              </w:rPr>
              <w:t>]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vAlign w:val="center"/>
          </w:tcPr>
          <w:p w14:paraId="17773D06" w14:textId="77777777" w:rsidR="00B4040F" w:rsidRPr="00D55EF6" w:rsidRDefault="00B4040F" w:rsidP="003C1B44">
            <w:pPr>
              <w:tabs>
                <w:tab w:val="left" w:pos="360"/>
              </w:tabs>
              <w:jc w:val="center"/>
              <w:rPr>
                <w:rFonts w:cs="Arial"/>
                <w:i/>
              </w:rPr>
            </w:pPr>
            <w:r w:rsidRPr="005B21B5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for 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1B5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27B22">
              <w:rPr>
                <w:rFonts w:cs="Arial"/>
                <w:b/>
                <w:color w:val="000000"/>
                <w:szCs w:val="20"/>
              </w:rPr>
            </w:r>
            <w:r w:rsidR="00427B22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5B21B5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46CD503" w14:textId="77777777" w:rsidR="00B4040F" w:rsidRPr="00D55EF6" w:rsidRDefault="00B4040F" w:rsidP="003C1B44">
            <w:pPr>
              <w:tabs>
                <w:tab w:val="left" w:pos="360"/>
              </w:tabs>
              <w:jc w:val="center"/>
              <w:rPr>
                <w:rFonts w:cs="Arial"/>
                <w:i/>
              </w:rPr>
            </w:pPr>
            <w:r w:rsidRPr="005B21B5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statusText w:type="text" w:val="check for no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21B5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427B22">
              <w:rPr>
                <w:rFonts w:cs="Arial"/>
                <w:b/>
                <w:color w:val="000000"/>
                <w:szCs w:val="20"/>
              </w:rPr>
            </w:r>
            <w:r w:rsidR="00427B22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5B21B5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3C1B44" w:rsidRPr="00D92B2C" w14:paraId="7B64A8E1" w14:textId="77777777" w:rsidTr="00356523">
        <w:trPr>
          <w:trHeight w:hRule="exact" w:val="144"/>
        </w:trPr>
        <w:tc>
          <w:tcPr>
            <w:tcW w:w="10795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4924B70" w14:textId="31F0328F" w:rsidR="003C1B44" w:rsidRPr="00B352F0" w:rsidRDefault="003C1B44" w:rsidP="003C1B44">
            <w:pPr>
              <w:tabs>
                <w:tab w:val="left" w:pos="360"/>
              </w:tabs>
              <w:rPr>
                <w:rFonts w:cs="Arial"/>
                <w:b/>
                <w:color w:val="000000"/>
                <w:sz w:val="10"/>
                <w:szCs w:val="10"/>
              </w:rPr>
            </w:pPr>
          </w:p>
        </w:tc>
      </w:tr>
      <w:tr w:rsidR="00946112" w:rsidRPr="00D92B2C" w14:paraId="61535A9A" w14:textId="77777777" w:rsidTr="00906BB6">
        <w:tc>
          <w:tcPr>
            <w:tcW w:w="1079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11870" w14:textId="28CAA10E" w:rsidR="00946112" w:rsidRPr="005B21B5" w:rsidRDefault="00946112" w:rsidP="00946112">
            <w:pPr>
              <w:tabs>
                <w:tab w:val="left" w:pos="360"/>
              </w:tabs>
              <w:spacing w:before="120" w:after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sz w:val="22"/>
              </w:rPr>
              <w:t>Signatures</w:t>
            </w:r>
          </w:p>
        </w:tc>
      </w:tr>
      <w:tr w:rsidR="00946112" w:rsidRPr="00D92B2C" w14:paraId="45422F31" w14:textId="77777777" w:rsidTr="00906BB6">
        <w:tc>
          <w:tcPr>
            <w:tcW w:w="1079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DD85C" w14:textId="77777777" w:rsidR="00946112" w:rsidRPr="00946112" w:rsidRDefault="00946112" w:rsidP="00946112">
            <w:pPr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</w:p>
        </w:tc>
      </w:tr>
      <w:tr w:rsidR="00906BB6" w:rsidRPr="00D92B2C" w14:paraId="1D0C3BF7" w14:textId="77777777" w:rsidTr="00906BB6"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85BA25" w14:textId="5A008FE5" w:rsidR="00906BB6" w:rsidRPr="00946112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300DF" w14:textId="77777777" w:rsidR="00906BB6" w:rsidRPr="00946112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0D79F4" w14:textId="0CBC785F" w:rsidR="00906BB6" w:rsidRPr="00946112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946112" w:rsidRPr="00D92B2C" w14:paraId="475DBB1E" w14:textId="77777777" w:rsidTr="00906BB6">
        <w:tc>
          <w:tcPr>
            <w:tcW w:w="4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58625" w14:textId="77777777" w:rsidR="00946112" w:rsidRPr="00946112" w:rsidRDefault="00946112" w:rsidP="00946112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 w:rsidRPr="00946112">
              <w:rPr>
                <w:rFonts w:cs="Arial"/>
                <w:szCs w:val="20"/>
              </w:rPr>
              <w:t>Name of County Planning Director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80019" w14:textId="77777777" w:rsidR="00946112" w:rsidRPr="00946112" w:rsidRDefault="00946112" w:rsidP="00946112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B3E9C" w14:textId="3CDA53F4" w:rsidR="00946112" w:rsidRPr="00946112" w:rsidRDefault="00906BB6" w:rsidP="00946112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Email Address</w:t>
            </w:r>
          </w:p>
        </w:tc>
      </w:tr>
      <w:tr w:rsidR="00906BB6" w:rsidRPr="00D92B2C" w14:paraId="258FB031" w14:textId="77777777" w:rsidTr="00906BB6"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2AAB1" w14:textId="77777777" w:rsidR="00906BB6" w:rsidRPr="00946112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B450E" w14:textId="77777777" w:rsidR="00906BB6" w:rsidRPr="00946112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5147C" w14:textId="49054065" w:rsidR="00906BB6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906BB6" w:rsidRPr="00D92B2C" w14:paraId="737FFFAF" w14:textId="77777777" w:rsidTr="00906BB6">
        <w:tc>
          <w:tcPr>
            <w:tcW w:w="4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065BD" w14:textId="7CD09802" w:rsidR="00906BB6" w:rsidRPr="00946112" w:rsidRDefault="00906BB6" w:rsidP="00946112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BDC9A" w14:textId="77777777" w:rsidR="00906BB6" w:rsidRPr="00946112" w:rsidRDefault="00906BB6" w:rsidP="00946112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ACABA" w14:textId="14D9D69F" w:rsidR="00906BB6" w:rsidRDefault="00906BB6" w:rsidP="00946112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</w:tr>
      <w:tr w:rsidR="00906BB6" w:rsidRPr="00D92B2C" w14:paraId="2D0D992F" w14:textId="77777777" w:rsidTr="00906BB6">
        <w:tc>
          <w:tcPr>
            <w:tcW w:w="10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BFE0A" w14:textId="77777777" w:rsidR="00906BB6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</w:p>
        </w:tc>
      </w:tr>
      <w:tr w:rsidR="00906BB6" w:rsidRPr="00D92B2C" w14:paraId="59CE9B69" w14:textId="77777777" w:rsidTr="00906BB6"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AB2D0" w14:textId="53AD971B" w:rsidR="00906BB6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AA609" w14:textId="77777777" w:rsidR="00906BB6" w:rsidRPr="00946112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08441" w14:textId="458AC957" w:rsidR="00906BB6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906BB6" w:rsidRPr="00D92B2C" w14:paraId="4D7F8F85" w14:textId="77777777" w:rsidTr="00906BB6">
        <w:tc>
          <w:tcPr>
            <w:tcW w:w="4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3CB13" w14:textId="48CA6B5B" w:rsidR="00906BB6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 w:rsidRPr="00946112">
              <w:rPr>
                <w:rFonts w:cs="Arial"/>
                <w:szCs w:val="20"/>
              </w:rPr>
              <w:t xml:space="preserve">Name of </w:t>
            </w:r>
            <w:r>
              <w:rPr>
                <w:rFonts w:cs="Arial"/>
                <w:szCs w:val="20"/>
              </w:rPr>
              <w:t>Solicitor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28A18" w14:textId="77777777" w:rsidR="00906BB6" w:rsidRPr="00946112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88DAA" w14:textId="51C25887" w:rsidR="00906BB6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Email Address</w:t>
            </w:r>
          </w:p>
        </w:tc>
      </w:tr>
      <w:tr w:rsidR="00906BB6" w:rsidRPr="00D92B2C" w14:paraId="4EB024D4" w14:textId="77777777" w:rsidTr="00906BB6"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2875FF" w14:textId="77777777" w:rsidR="00906BB6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3AC00" w14:textId="77777777" w:rsidR="00906BB6" w:rsidRPr="00946112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A594A" w14:textId="27CB0671" w:rsidR="00906BB6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906BB6" w:rsidRPr="00D92B2C" w14:paraId="79887356" w14:textId="77777777" w:rsidTr="00906BB6">
        <w:tc>
          <w:tcPr>
            <w:tcW w:w="4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956BE" w14:textId="32C2D6E6" w:rsidR="00906BB6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1A158" w14:textId="77777777" w:rsidR="00906BB6" w:rsidRPr="00946112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7A382" w14:textId="77BAF1B8" w:rsidR="00906BB6" w:rsidRDefault="00906BB6" w:rsidP="00906BB6">
            <w:pPr>
              <w:tabs>
                <w:tab w:val="left" w:pos="360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</w:tr>
    </w:tbl>
    <w:p w14:paraId="3294D624" w14:textId="77777777" w:rsidR="006F74B1" w:rsidRDefault="006F74B1" w:rsidP="00F10DF6">
      <w:pPr>
        <w:spacing w:before="0" w:after="0"/>
        <w:jc w:val="center"/>
        <w:rPr>
          <w:rFonts w:eastAsia="Calibri" w:cs="Arial"/>
          <w:b/>
          <w:sz w:val="22"/>
          <w:szCs w:val="22"/>
          <w:u w:val="single"/>
        </w:rPr>
      </w:pPr>
    </w:p>
    <w:sectPr w:rsidR="006F74B1" w:rsidSect="008D0FF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A7DE6" w14:textId="77777777" w:rsidR="00427B22" w:rsidRDefault="00427B22" w:rsidP="00574085">
      <w:pPr>
        <w:spacing w:before="0" w:after="0"/>
      </w:pPr>
      <w:r>
        <w:separator/>
      </w:r>
    </w:p>
  </w:endnote>
  <w:endnote w:type="continuationSeparator" w:id="0">
    <w:p w14:paraId="395F8EA4" w14:textId="77777777" w:rsidR="00427B22" w:rsidRDefault="00427B22" w:rsidP="005740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D064A" w14:textId="77777777" w:rsidR="000E198C" w:rsidRPr="009F685C" w:rsidRDefault="000E198C" w:rsidP="008D0FFE">
    <w:pPr>
      <w:pStyle w:val="Footer"/>
      <w:jc w:val="center"/>
    </w:pPr>
    <w:r>
      <w:rPr>
        <w:rFonts w:cs="Arial"/>
      </w:rPr>
      <w:t xml:space="preserve">-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6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4FF99" w14:textId="77777777" w:rsidR="000E198C" w:rsidRPr="009F685C" w:rsidRDefault="000E198C" w:rsidP="009F685C">
    <w:pPr>
      <w:pStyle w:val="Footer"/>
      <w:jc w:val="center"/>
    </w:pPr>
    <w:r>
      <w:rPr>
        <w:rFonts w:cs="Arial"/>
      </w:rPr>
      <w:t xml:space="preserve">-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5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47474" w14:textId="77777777" w:rsidR="00427B22" w:rsidRDefault="00427B22" w:rsidP="00574085">
      <w:pPr>
        <w:spacing w:before="0" w:after="0"/>
      </w:pPr>
      <w:r>
        <w:separator/>
      </w:r>
    </w:p>
  </w:footnote>
  <w:footnote w:type="continuationSeparator" w:id="0">
    <w:p w14:paraId="48EFBCDD" w14:textId="77777777" w:rsidR="00427B22" w:rsidRDefault="00427B22" w:rsidP="005740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2848C" w14:textId="77777777" w:rsidR="000E198C" w:rsidRPr="00126486" w:rsidRDefault="000E198C">
    <w:pPr>
      <w:pStyle w:val="Header"/>
      <w:rPr>
        <w:b/>
        <w:bCs/>
        <w:szCs w:val="20"/>
        <w:u w:val="single"/>
      </w:rPr>
    </w:pPr>
    <w:r>
      <w:rPr>
        <w:b/>
        <w:bCs/>
        <w:szCs w:val="20"/>
      </w:rPr>
      <w:tab/>
    </w:r>
    <w:r>
      <w:rPr>
        <w:b/>
        <w:bCs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E0B51" w14:textId="54385C5D" w:rsidR="000E198C" w:rsidRPr="00DB7A9A" w:rsidRDefault="00201332" w:rsidP="00126486">
    <w:pPr>
      <w:pStyle w:val="Header"/>
      <w:rPr>
        <w:b/>
        <w:bCs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3C2C90" wp14:editId="23E63B4C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466975" cy="523515"/>
          <wp:effectExtent l="0" t="0" r="0" b="0"/>
          <wp:wrapNone/>
          <wp:docPr id="2" name="Picture 2" descr="Description: DEP lef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P left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23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EA0">
      <w:rPr>
        <w:b/>
        <w:bCs/>
        <w:szCs w:val="20"/>
      </w:rPr>
      <w:tab/>
    </w:r>
    <w:r w:rsidR="000E198C">
      <w:rPr>
        <w:b/>
        <w:bCs/>
        <w:szCs w:val="20"/>
      </w:rPr>
      <w:tab/>
    </w:r>
  </w:p>
  <w:p w14:paraId="66550A6D" w14:textId="77777777" w:rsidR="000E198C" w:rsidRPr="00126486" w:rsidRDefault="000E198C" w:rsidP="00126486">
    <w:pPr>
      <w:pStyle w:val="Header"/>
      <w:tabs>
        <w:tab w:val="clear" w:pos="4320"/>
        <w:tab w:val="center" w:pos="5220"/>
      </w:tabs>
      <w:spacing w:before="0" w:after="0"/>
      <w:rPr>
        <w:rFonts w:cs="Arial"/>
        <w:b/>
        <w:color w:val="000000"/>
        <w:sz w:val="16"/>
      </w:rPr>
    </w:pPr>
    <w:r>
      <w:rPr>
        <w:b/>
        <w:bCs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606A"/>
    <w:multiLevelType w:val="hybridMultilevel"/>
    <w:tmpl w:val="593EFE82"/>
    <w:lvl w:ilvl="0" w:tplc="7B24992E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A13585"/>
    <w:multiLevelType w:val="hybridMultilevel"/>
    <w:tmpl w:val="980EEE0A"/>
    <w:lvl w:ilvl="0" w:tplc="AFA01DB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EF466D9"/>
    <w:multiLevelType w:val="hybridMultilevel"/>
    <w:tmpl w:val="8856D790"/>
    <w:lvl w:ilvl="0" w:tplc="371C93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E6908"/>
    <w:multiLevelType w:val="hybridMultilevel"/>
    <w:tmpl w:val="EB0E3C38"/>
    <w:lvl w:ilvl="0" w:tplc="AFDCFC84">
      <w:start w:val="1"/>
      <w:numFmt w:val="decimal"/>
      <w:lvlText w:val="%1."/>
      <w:lvlJc w:val="left"/>
      <w:pPr>
        <w:ind w:left="432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A8A4429"/>
    <w:multiLevelType w:val="hybridMultilevel"/>
    <w:tmpl w:val="42341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42496"/>
    <w:multiLevelType w:val="hybridMultilevel"/>
    <w:tmpl w:val="CF74235E"/>
    <w:lvl w:ilvl="0" w:tplc="D78CC23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8A28E8"/>
    <w:multiLevelType w:val="hybridMultilevel"/>
    <w:tmpl w:val="9B349B6A"/>
    <w:lvl w:ilvl="0" w:tplc="371C93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801D7"/>
    <w:multiLevelType w:val="hybridMultilevel"/>
    <w:tmpl w:val="F38E2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22D22"/>
    <w:multiLevelType w:val="hybridMultilevel"/>
    <w:tmpl w:val="CFCE9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370D3"/>
    <w:multiLevelType w:val="hybridMultilevel"/>
    <w:tmpl w:val="166ED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93B56"/>
    <w:multiLevelType w:val="hybridMultilevel"/>
    <w:tmpl w:val="78CEFB84"/>
    <w:lvl w:ilvl="0" w:tplc="D2E6812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0A0503"/>
    <w:multiLevelType w:val="hybridMultilevel"/>
    <w:tmpl w:val="92ECF150"/>
    <w:lvl w:ilvl="0" w:tplc="D0B68C82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4A526F73"/>
    <w:multiLevelType w:val="hybridMultilevel"/>
    <w:tmpl w:val="8592D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72964"/>
    <w:multiLevelType w:val="hybridMultilevel"/>
    <w:tmpl w:val="62061940"/>
    <w:lvl w:ilvl="0" w:tplc="7898C5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022449"/>
    <w:multiLevelType w:val="hybridMultilevel"/>
    <w:tmpl w:val="55787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21F80"/>
    <w:multiLevelType w:val="hybridMultilevel"/>
    <w:tmpl w:val="579C6F6C"/>
    <w:lvl w:ilvl="0" w:tplc="20A6D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B2B42"/>
    <w:multiLevelType w:val="hybridMultilevel"/>
    <w:tmpl w:val="4B38060C"/>
    <w:lvl w:ilvl="0" w:tplc="371C93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062BC"/>
    <w:multiLevelType w:val="hybridMultilevel"/>
    <w:tmpl w:val="C33A3C6E"/>
    <w:lvl w:ilvl="0" w:tplc="D46854FE">
      <w:start w:val="2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7F27F9"/>
    <w:multiLevelType w:val="hybridMultilevel"/>
    <w:tmpl w:val="CA281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54FD9"/>
    <w:multiLevelType w:val="hybridMultilevel"/>
    <w:tmpl w:val="593EFE82"/>
    <w:lvl w:ilvl="0" w:tplc="7B249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665C3"/>
    <w:multiLevelType w:val="hybridMultilevel"/>
    <w:tmpl w:val="CDD85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93281"/>
    <w:multiLevelType w:val="hybridMultilevel"/>
    <w:tmpl w:val="DA5ECADC"/>
    <w:lvl w:ilvl="0" w:tplc="D0B68C8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5933"/>
    <w:multiLevelType w:val="hybridMultilevel"/>
    <w:tmpl w:val="FB766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19"/>
  </w:num>
  <w:num w:numId="5">
    <w:abstractNumId w:val="7"/>
  </w:num>
  <w:num w:numId="6">
    <w:abstractNumId w:val="8"/>
  </w:num>
  <w:num w:numId="7">
    <w:abstractNumId w:val="12"/>
  </w:num>
  <w:num w:numId="8">
    <w:abstractNumId w:val="20"/>
  </w:num>
  <w:num w:numId="9">
    <w:abstractNumId w:val="14"/>
  </w:num>
  <w:num w:numId="10">
    <w:abstractNumId w:val="9"/>
  </w:num>
  <w:num w:numId="11">
    <w:abstractNumId w:val="5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22"/>
  </w:num>
  <w:num w:numId="17">
    <w:abstractNumId w:val="18"/>
  </w:num>
  <w:num w:numId="18">
    <w:abstractNumId w:val="13"/>
  </w:num>
  <w:num w:numId="19">
    <w:abstractNumId w:val="10"/>
  </w:num>
  <w:num w:numId="20">
    <w:abstractNumId w:val="15"/>
  </w:num>
  <w:num w:numId="21">
    <w:abstractNumId w:val="6"/>
  </w:num>
  <w:num w:numId="22">
    <w:abstractNumId w:val="0"/>
  </w:num>
  <w:num w:numId="23">
    <w:abstractNumId w:val="16"/>
  </w:num>
  <w:num w:numId="2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9"/>
  <w:drawingGridVerticalSpacing w:val="72"/>
  <w:displayHorizont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76D"/>
    <w:rsid w:val="000014E7"/>
    <w:rsid w:val="000028F1"/>
    <w:rsid w:val="00003A74"/>
    <w:rsid w:val="000108E8"/>
    <w:rsid w:val="00013F63"/>
    <w:rsid w:val="00015D40"/>
    <w:rsid w:val="00016844"/>
    <w:rsid w:val="00020384"/>
    <w:rsid w:val="00021721"/>
    <w:rsid w:val="000309EC"/>
    <w:rsid w:val="000337B6"/>
    <w:rsid w:val="00034199"/>
    <w:rsid w:val="000357AF"/>
    <w:rsid w:val="00042AFE"/>
    <w:rsid w:val="00043451"/>
    <w:rsid w:val="00054696"/>
    <w:rsid w:val="00056C97"/>
    <w:rsid w:val="00057E21"/>
    <w:rsid w:val="0006722D"/>
    <w:rsid w:val="00070100"/>
    <w:rsid w:val="00070CCA"/>
    <w:rsid w:val="0008048E"/>
    <w:rsid w:val="00086469"/>
    <w:rsid w:val="00093336"/>
    <w:rsid w:val="000977A4"/>
    <w:rsid w:val="000A0465"/>
    <w:rsid w:val="000A2C47"/>
    <w:rsid w:val="000A39EB"/>
    <w:rsid w:val="000A7399"/>
    <w:rsid w:val="000C0E0A"/>
    <w:rsid w:val="000C3363"/>
    <w:rsid w:val="000C6242"/>
    <w:rsid w:val="000C6F41"/>
    <w:rsid w:val="000D245B"/>
    <w:rsid w:val="000D7887"/>
    <w:rsid w:val="000E198C"/>
    <w:rsid w:val="000F2AC2"/>
    <w:rsid w:val="000F651F"/>
    <w:rsid w:val="000F7810"/>
    <w:rsid w:val="00107F26"/>
    <w:rsid w:val="00110422"/>
    <w:rsid w:val="0011766E"/>
    <w:rsid w:val="001220B7"/>
    <w:rsid w:val="00124EB5"/>
    <w:rsid w:val="00126486"/>
    <w:rsid w:val="00136172"/>
    <w:rsid w:val="0014374B"/>
    <w:rsid w:val="00145929"/>
    <w:rsid w:val="0014649F"/>
    <w:rsid w:val="001522C1"/>
    <w:rsid w:val="00163A6C"/>
    <w:rsid w:val="00164E14"/>
    <w:rsid w:val="00165E43"/>
    <w:rsid w:val="0016775A"/>
    <w:rsid w:val="0017410B"/>
    <w:rsid w:val="00176DBD"/>
    <w:rsid w:val="00181FF4"/>
    <w:rsid w:val="00184DE1"/>
    <w:rsid w:val="001A20C6"/>
    <w:rsid w:val="001A2EE2"/>
    <w:rsid w:val="001A5A3B"/>
    <w:rsid w:val="001B05D9"/>
    <w:rsid w:val="001B0876"/>
    <w:rsid w:val="001B0A50"/>
    <w:rsid w:val="001B5E0A"/>
    <w:rsid w:val="001C752D"/>
    <w:rsid w:val="001E1232"/>
    <w:rsid w:val="001E23BC"/>
    <w:rsid w:val="001E39D3"/>
    <w:rsid w:val="001E3BA7"/>
    <w:rsid w:val="001E5EC1"/>
    <w:rsid w:val="001E6DEC"/>
    <w:rsid w:val="001F0A5B"/>
    <w:rsid w:val="001F7429"/>
    <w:rsid w:val="00201332"/>
    <w:rsid w:val="0020345C"/>
    <w:rsid w:val="002042D1"/>
    <w:rsid w:val="00206982"/>
    <w:rsid w:val="00206BB4"/>
    <w:rsid w:val="00217935"/>
    <w:rsid w:val="00221DFD"/>
    <w:rsid w:val="002221A6"/>
    <w:rsid w:val="0022584F"/>
    <w:rsid w:val="002372E6"/>
    <w:rsid w:val="00237507"/>
    <w:rsid w:val="00251086"/>
    <w:rsid w:val="00262E55"/>
    <w:rsid w:val="0026494D"/>
    <w:rsid w:val="0026495F"/>
    <w:rsid w:val="00264BAA"/>
    <w:rsid w:val="00280374"/>
    <w:rsid w:val="00280CCB"/>
    <w:rsid w:val="00296D2A"/>
    <w:rsid w:val="002971C5"/>
    <w:rsid w:val="002A4C76"/>
    <w:rsid w:val="002A6313"/>
    <w:rsid w:val="002A718A"/>
    <w:rsid w:val="002A7E80"/>
    <w:rsid w:val="002B3064"/>
    <w:rsid w:val="002B512E"/>
    <w:rsid w:val="002C2687"/>
    <w:rsid w:val="002C5A83"/>
    <w:rsid w:val="002E577D"/>
    <w:rsid w:val="002F0511"/>
    <w:rsid w:val="002F176D"/>
    <w:rsid w:val="002F78E1"/>
    <w:rsid w:val="003023EA"/>
    <w:rsid w:val="003050E1"/>
    <w:rsid w:val="00307BA2"/>
    <w:rsid w:val="0031108F"/>
    <w:rsid w:val="003175A4"/>
    <w:rsid w:val="00344CC6"/>
    <w:rsid w:val="00351C47"/>
    <w:rsid w:val="0035347E"/>
    <w:rsid w:val="00353876"/>
    <w:rsid w:val="00356523"/>
    <w:rsid w:val="003740EE"/>
    <w:rsid w:val="00375209"/>
    <w:rsid w:val="00376F25"/>
    <w:rsid w:val="00390D95"/>
    <w:rsid w:val="003970C4"/>
    <w:rsid w:val="003B3608"/>
    <w:rsid w:val="003B78D5"/>
    <w:rsid w:val="003C1B44"/>
    <w:rsid w:val="003C4194"/>
    <w:rsid w:val="003C78A1"/>
    <w:rsid w:val="003C7EC9"/>
    <w:rsid w:val="003D5F3E"/>
    <w:rsid w:val="003F7F80"/>
    <w:rsid w:val="004025CB"/>
    <w:rsid w:val="0040277D"/>
    <w:rsid w:val="00403DD1"/>
    <w:rsid w:val="0040434A"/>
    <w:rsid w:val="00412F87"/>
    <w:rsid w:val="004169C6"/>
    <w:rsid w:val="00420607"/>
    <w:rsid w:val="00426B14"/>
    <w:rsid w:val="00427B22"/>
    <w:rsid w:val="00430801"/>
    <w:rsid w:val="00436ADA"/>
    <w:rsid w:val="00441795"/>
    <w:rsid w:val="00451200"/>
    <w:rsid w:val="00451E9C"/>
    <w:rsid w:val="004542ED"/>
    <w:rsid w:val="004572F9"/>
    <w:rsid w:val="00475A77"/>
    <w:rsid w:val="0048143D"/>
    <w:rsid w:val="00483229"/>
    <w:rsid w:val="004924CB"/>
    <w:rsid w:val="00492D95"/>
    <w:rsid w:val="00493FAB"/>
    <w:rsid w:val="004967BA"/>
    <w:rsid w:val="004A0A01"/>
    <w:rsid w:val="004B67E6"/>
    <w:rsid w:val="004C00A0"/>
    <w:rsid w:val="004C0308"/>
    <w:rsid w:val="004C1131"/>
    <w:rsid w:val="004C41EB"/>
    <w:rsid w:val="004C78A3"/>
    <w:rsid w:val="004D02D4"/>
    <w:rsid w:val="004E5207"/>
    <w:rsid w:val="004F054F"/>
    <w:rsid w:val="004F1966"/>
    <w:rsid w:val="004F2419"/>
    <w:rsid w:val="004F73B8"/>
    <w:rsid w:val="005029C7"/>
    <w:rsid w:val="00506198"/>
    <w:rsid w:val="005131DA"/>
    <w:rsid w:val="00514405"/>
    <w:rsid w:val="00517780"/>
    <w:rsid w:val="00521DDA"/>
    <w:rsid w:val="00524304"/>
    <w:rsid w:val="0052663C"/>
    <w:rsid w:val="0053192E"/>
    <w:rsid w:val="00536294"/>
    <w:rsid w:val="00537812"/>
    <w:rsid w:val="00540DD8"/>
    <w:rsid w:val="0054276F"/>
    <w:rsid w:val="00546202"/>
    <w:rsid w:val="005475FC"/>
    <w:rsid w:val="00547E79"/>
    <w:rsid w:val="00552AB6"/>
    <w:rsid w:val="00557F5B"/>
    <w:rsid w:val="0057093B"/>
    <w:rsid w:val="00574085"/>
    <w:rsid w:val="00577A76"/>
    <w:rsid w:val="00583885"/>
    <w:rsid w:val="00592A6A"/>
    <w:rsid w:val="005954C7"/>
    <w:rsid w:val="005A5962"/>
    <w:rsid w:val="005A7AAB"/>
    <w:rsid w:val="005B1F3B"/>
    <w:rsid w:val="005B21B5"/>
    <w:rsid w:val="005C6708"/>
    <w:rsid w:val="005C6853"/>
    <w:rsid w:val="005D03E4"/>
    <w:rsid w:val="005D34F2"/>
    <w:rsid w:val="005D7830"/>
    <w:rsid w:val="005D7DE7"/>
    <w:rsid w:val="005E5859"/>
    <w:rsid w:val="005E5D66"/>
    <w:rsid w:val="005F0A47"/>
    <w:rsid w:val="005F1AFA"/>
    <w:rsid w:val="005F22D0"/>
    <w:rsid w:val="005F3153"/>
    <w:rsid w:val="005F4E9D"/>
    <w:rsid w:val="005F7B33"/>
    <w:rsid w:val="00603198"/>
    <w:rsid w:val="00612284"/>
    <w:rsid w:val="0061450E"/>
    <w:rsid w:val="00617C98"/>
    <w:rsid w:val="00623CB3"/>
    <w:rsid w:val="0062449D"/>
    <w:rsid w:val="006366F4"/>
    <w:rsid w:val="006438B5"/>
    <w:rsid w:val="00643B95"/>
    <w:rsid w:val="006562BB"/>
    <w:rsid w:val="00660264"/>
    <w:rsid w:val="00667771"/>
    <w:rsid w:val="00670179"/>
    <w:rsid w:val="00673680"/>
    <w:rsid w:val="00677F15"/>
    <w:rsid w:val="00684AAF"/>
    <w:rsid w:val="006854B2"/>
    <w:rsid w:val="00694379"/>
    <w:rsid w:val="0069498E"/>
    <w:rsid w:val="006970E0"/>
    <w:rsid w:val="006A6D31"/>
    <w:rsid w:val="006C0BFF"/>
    <w:rsid w:val="006C1B30"/>
    <w:rsid w:val="006C2B15"/>
    <w:rsid w:val="006D3892"/>
    <w:rsid w:val="006D7C57"/>
    <w:rsid w:val="006E3CC5"/>
    <w:rsid w:val="006E59F2"/>
    <w:rsid w:val="006F1CF4"/>
    <w:rsid w:val="006F3AD7"/>
    <w:rsid w:val="006F4AAF"/>
    <w:rsid w:val="006F74B1"/>
    <w:rsid w:val="00703012"/>
    <w:rsid w:val="007046B3"/>
    <w:rsid w:val="00705855"/>
    <w:rsid w:val="007076CE"/>
    <w:rsid w:val="00711215"/>
    <w:rsid w:val="00723FDD"/>
    <w:rsid w:val="0073228E"/>
    <w:rsid w:val="007445AE"/>
    <w:rsid w:val="00746419"/>
    <w:rsid w:val="0075109E"/>
    <w:rsid w:val="00757940"/>
    <w:rsid w:val="007579D9"/>
    <w:rsid w:val="00764820"/>
    <w:rsid w:val="0077518A"/>
    <w:rsid w:val="00775BAD"/>
    <w:rsid w:val="00776400"/>
    <w:rsid w:val="00780986"/>
    <w:rsid w:val="00784B2F"/>
    <w:rsid w:val="00787E5B"/>
    <w:rsid w:val="00792F23"/>
    <w:rsid w:val="007A52CD"/>
    <w:rsid w:val="007B5064"/>
    <w:rsid w:val="007C662D"/>
    <w:rsid w:val="007D5B40"/>
    <w:rsid w:val="007D7D0C"/>
    <w:rsid w:val="007E2F36"/>
    <w:rsid w:val="007F01D2"/>
    <w:rsid w:val="007F0ED4"/>
    <w:rsid w:val="007F1588"/>
    <w:rsid w:val="007F37E5"/>
    <w:rsid w:val="007F7AB4"/>
    <w:rsid w:val="008008F3"/>
    <w:rsid w:val="00803558"/>
    <w:rsid w:val="00803638"/>
    <w:rsid w:val="00803D4C"/>
    <w:rsid w:val="0080444D"/>
    <w:rsid w:val="0081144B"/>
    <w:rsid w:val="00811FA5"/>
    <w:rsid w:val="00817310"/>
    <w:rsid w:val="008176EE"/>
    <w:rsid w:val="00817C36"/>
    <w:rsid w:val="00822119"/>
    <w:rsid w:val="00823AAD"/>
    <w:rsid w:val="00827A40"/>
    <w:rsid w:val="00831CB7"/>
    <w:rsid w:val="00845441"/>
    <w:rsid w:val="0084545F"/>
    <w:rsid w:val="008535F8"/>
    <w:rsid w:val="008567B4"/>
    <w:rsid w:val="008628C6"/>
    <w:rsid w:val="00873163"/>
    <w:rsid w:val="00873941"/>
    <w:rsid w:val="00877429"/>
    <w:rsid w:val="00894895"/>
    <w:rsid w:val="008A17A7"/>
    <w:rsid w:val="008A2BBF"/>
    <w:rsid w:val="008A4696"/>
    <w:rsid w:val="008A4BA2"/>
    <w:rsid w:val="008B1DA1"/>
    <w:rsid w:val="008B6D87"/>
    <w:rsid w:val="008B6ECC"/>
    <w:rsid w:val="008B7EF8"/>
    <w:rsid w:val="008C2419"/>
    <w:rsid w:val="008C2EC5"/>
    <w:rsid w:val="008C4B60"/>
    <w:rsid w:val="008D0FFE"/>
    <w:rsid w:val="008D373A"/>
    <w:rsid w:val="008D3CDC"/>
    <w:rsid w:val="008D58C6"/>
    <w:rsid w:val="008D5F37"/>
    <w:rsid w:val="008D793B"/>
    <w:rsid w:val="008E52E1"/>
    <w:rsid w:val="008F1AA6"/>
    <w:rsid w:val="008F3086"/>
    <w:rsid w:val="008F3F98"/>
    <w:rsid w:val="00901532"/>
    <w:rsid w:val="0090325F"/>
    <w:rsid w:val="00906BB6"/>
    <w:rsid w:val="00907017"/>
    <w:rsid w:val="00910AA9"/>
    <w:rsid w:val="00911750"/>
    <w:rsid w:val="00913C07"/>
    <w:rsid w:val="00916907"/>
    <w:rsid w:val="0092615C"/>
    <w:rsid w:val="0092680C"/>
    <w:rsid w:val="00930E7F"/>
    <w:rsid w:val="009358C4"/>
    <w:rsid w:val="00942165"/>
    <w:rsid w:val="00946112"/>
    <w:rsid w:val="009508F7"/>
    <w:rsid w:val="00955FAE"/>
    <w:rsid w:val="00956F14"/>
    <w:rsid w:val="00971386"/>
    <w:rsid w:val="00971602"/>
    <w:rsid w:val="0097350C"/>
    <w:rsid w:val="009759AD"/>
    <w:rsid w:val="009771BA"/>
    <w:rsid w:val="009868F6"/>
    <w:rsid w:val="0099222C"/>
    <w:rsid w:val="0099290D"/>
    <w:rsid w:val="00993D4D"/>
    <w:rsid w:val="009A150A"/>
    <w:rsid w:val="009A311B"/>
    <w:rsid w:val="009A3FB4"/>
    <w:rsid w:val="009B1F07"/>
    <w:rsid w:val="009B41DA"/>
    <w:rsid w:val="009C6C97"/>
    <w:rsid w:val="009D7F2D"/>
    <w:rsid w:val="009E157A"/>
    <w:rsid w:val="009F685C"/>
    <w:rsid w:val="00A07BDD"/>
    <w:rsid w:val="00A14DFE"/>
    <w:rsid w:val="00A16EEA"/>
    <w:rsid w:val="00A22050"/>
    <w:rsid w:val="00A278E9"/>
    <w:rsid w:val="00A3005C"/>
    <w:rsid w:val="00A317A5"/>
    <w:rsid w:val="00A333EB"/>
    <w:rsid w:val="00A34C8E"/>
    <w:rsid w:val="00A418D0"/>
    <w:rsid w:val="00A44DD0"/>
    <w:rsid w:val="00A45078"/>
    <w:rsid w:val="00A45386"/>
    <w:rsid w:val="00A4778E"/>
    <w:rsid w:val="00A478F9"/>
    <w:rsid w:val="00A50302"/>
    <w:rsid w:val="00A5216C"/>
    <w:rsid w:val="00A553EC"/>
    <w:rsid w:val="00A5654D"/>
    <w:rsid w:val="00A56E27"/>
    <w:rsid w:val="00A66CB7"/>
    <w:rsid w:val="00A7000D"/>
    <w:rsid w:val="00A7341F"/>
    <w:rsid w:val="00A80309"/>
    <w:rsid w:val="00A81674"/>
    <w:rsid w:val="00A8169F"/>
    <w:rsid w:val="00A875EC"/>
    <w:rsid w:val="00A87F29"/>
    <w:rsid w:val="00A904E9"/>
    <w:rsid w:val="00A91B85"/>
    <w:rsid w:val="00A955E7"/>
    <w:rsid w:val="00AA2A59"/>
    <w:rsid w:val="00AA3267"/>
    <w:rsid w:val="00AA64CC"/>
    <w:rsid w:val="00AA7F00"/>
    <w:rsid w:val="00AB0F08"/>
    <w:rsid w:val="00AB2B86"/>
    <w:rsid w:val="00AC12FE"/>
    <w:rsid w:val="00AC1732"/>
    <w:rsid w:val="00AC328C"/>
    <w:rsid w:val="00AC3FC8"/>
    <w:rsid w:val="00AC6B61"/>
    <w:rsid w:val="00AD0F5B"/>
    <w:rsid w:val="00AD2A4F"/>
    <w:rsid w:val="00AD2B4C"/>
    <w:rsid w:val="00AD7869"/>
    <w:rsid w:val="00AE124E"/>
    <w:rsid w:val="00AE128A"/>
    <w:rsid w:val="00AE3A2B"/>
    <w:rsid w:val="00AE3A77"/>
    <w:rsid w:val="00AE6782"/>
    <w:rsid w:val="00B0122B"/>
    <w:rsid w:val="00B1539A"/>
    <w:rsid w:val="00B2191F"/>
    <w:rsid w:val="00B227D6"/>
    <w:rsid w:val="00B22D48"/>
    <w:rsid w:val="00B30416"/>
    <w:rsid w:val="00B352F0"/>
    <w:rsid w:val="00B4040F"/>
    <w:rsid w:val="00B40B32"/>
    <w:rsid w:val="00B4644D"/>
    <w:rsid w:val="00B509C2"/>
    <w:rsid w:val="00B52A04"/>
    <w:rsid w:val="00B53477"/>
    <w:rsid w:val="00B5644C"/>
    <w:rsid w:val="00B62606"/>
    <w:rsid w:val="00B71F0B"/>
    <w:rsid w:val="00B733FA"/>
    <w:rsid w:val="00B76C81"/>
    <w:rsid w:val="00B81543"/>
    <w:rsid w:val="00B909B7"/>
    <w:rsid w:val="00B933DA"/>
    <w:rsid w:val="00B94A0C"/>
    <w:rsid w:val="00B956AF"/>
    <w:rsid w:val="00B95BCD"/>
    <w:rsid w:val="00BA1638"/>
    <w:rsid w:val="00BA2C70"/>
    <w:rsid w:val="00BB41C8"/>
    <w:rsid w:val="00BC5E43"/>
    <w:rsid w:val="00BD1B19"/>
    <w:rsid w:val="00BD2C58"/>
    <w:rsid w:val="00BD3DE3"/>
    <w:rsid w:val="00BE510A"/>
    <w:rsid w:val="00BE5289"/>
    <w:rsid w:val="00BF0E31"/>
    <w:rsid w:val="00BF1BA8"/>
    <w:rsid w:val="00BF268E"/>
    <w:rsid w:val="00BF508C"/>
    <w:rsid w:val="00C01CCB"/>
    <w:rsid w:val="00C0226E"/>
    <w:rsid w:val="00C02F5E"/>
    <w:rsid w:val="00C0765B"/>
    <w:rsid w:val="00C10B01"/>
    <w:rsid w:val="00C11E6B"/>
    <w:rsid w:val="00C23020"/>
    <w:rsid w:val="00C23970"/>
    <w:rsid w:val="00C23977"/>
    <w:rsid w:val="00C40CB8"/>
    <w:rsid w:val="00C43144"/>
    <w:rsid w:val="00C47B3C"/>
    <w:rsid w:val="00C55D26"/>
    <w:rsid w:val="00C56A80"/>
    <w:rsid w:val="00C77DD1"/>
    <w:rsid w:val="00C80DA5"/>
    <w:rsid w:val="00C8641F"/>
    <w:rsid w:val="00C86C87"/>
    <w:rsid w:val="00C90667"/>
    <w:rsid w:val="00C9235C"/>
    <w:rsid w:val="00CA111E"/>
    <w:rsid w:val="00CA2986"/>
    <w:rsid w:val="00CB1037"/>
    <w:rsid w:val="00CB4454"/>
    <w:rsid w:val="00CC1365"/>
    <w:rsid w:val="00CD0609"/>
    <w:rsid w:val="00CD4ACC"/>
    <w:rsid w:val="00CE2B44"/>
    <w:rsid w:val="00CE4712"/>
    <w:rsid w:val="00CE760D"/>
    <w:rsid w:val="00CF1793"/>
    <w:rsid w:val="00CF2E1E"/>
    <w:rsid w:val="00CF4160"/>
    <w:rsid w:val="00CF6FFC"/>
    <w:rsid w:val="00D01664"/>
    <w:rsid w:val="00D02C4E"/>
    <w:rsid w:val="00D07876"/>
    <w:rsid w:val="00D07F17"/>
    <w:rsid w:val="00D119C9"/>
    <w:rsid w:val="00D1252F"/>
    <w:rsid w:val="00D23977"/>
    <w:rsid w:val="00D3197A"/>
    <w:rsid w:val="00D324EA"/>
    <w:rsid w:val="00D37BFD"/>
    <w:rsid w:val="00D40535"/>
    <w:rsid w:val="00D430EC"/>
    <w:rsid w:val="00D444B4"/>
    <w:rsid w:val="00D451F5"/>
    <w:rsid w:val="00D4737E"/>
    <w:rsid w:val="00D55EF6"/>
    <w:rsid w:val="00D61B81"/>
    <w:rsid w:val="00D63540"/>
    <w:rsid w:val="00D645F1"/>
    <w:rsid w:val="00D6641E"/>
    <w:rsid w:val="00D72DB6"/>
    <w:rsid w:val="00D73D87"/>
    <w:rsid w:val="00D75AE4"/>
    <w:rsid w:val="00D83038"/>
    <w:rsid w:val="00D92B2C"/>
    <w:rsid w:val="00D979B5"/>
    <w:rsid w:val="00DA1CD2"/>
    <w:rsid w:val="00DA2861"/>
    <w:rsid w:val="00DB2A2E"/>
    <w:rsid w:val="00DB7650"/>
    <w:rsid w:val="00DB7A9A"/>
    <w:rsid w:val="00DC6140"/>
    <w:rsid w:val="00DC687D"/>
    <w:rsid w:val="00DD0B0E"/>
    <w:rsid w:val="00DD458D"/>
    <w:rsid w:val="00DD5319"/>
    <w:rsid w:val="00DD66CE"/>
    <w:rsid w:val="00DE239E"/>
    <w:rsid w:val="00DE24C3"/>
    <w:rsid w:val="00DE3ED2"/>
    <w:rsid w:val="00DE54E5"/>
    <w:rsid w:val="00DE68AF"/>
    <w:rsid w:val="00DE7B05"/>
    <w:rsid w:val="00DF4E5B"/>
    <w:rsid w:val="00E010F0"/>
    <w:rsid w:val="00E14BD2"/>
    <w:rsid w:val="00E153B3"/>
    <w:rsid w:val="00E20EA0"/>
    <w:rsid w:val="00E300AF"/>
    <w:rsid w:val="00E33A03"/>
    <w:rsid w:val="00E372D1"/>
    <w:rsid w:val="00E376D2"/>
    <w:rsid w:val="00E50246"/>
    <w:rsid w:val="00E60A1D"/>
    <w:rsid w:val="00E81266"/>
    <w:rsid w:val="00E901BF"/>
    <w:rsid w:val="00E91092"/>
    <w:rsid w:val="00E91400"/>
    <w:rsid w:val="00E9446E"/>
    <w:rsid w:val="00E9713F"/>
    <w:rsid w:val="00E9736C"/>
    <w:rsid w:val="00EA292E"/>
    <w:rsid w:val="00EA3606"/>
    <w:rsid w:val="00EB139F"/>
    <w:rsid w:val="00EB325D"/>
    <w:rsid w:val="00EB412E"/>
    <w:rsid w:val="00EC4833"/>
    <w:rsid w:val="00EC520C"/>
    <w:rsid w:val="00EC52BF"/>
    <w:rsid w:val="00EC6AA5"/>
    <w:rsid w:val="00ED3D8B"/>
    <w:rsid w:val="00EE1703"/>
    <w:rsid w:val="00EE22A9"/>
    <w:rsid w:val="00EF57D5"/>
    <w:rsid w:val="00F03EF5"/>
    <w:rsid w:val="00F1078C"/>
    <w:rsid w:val="00F10DF6"/>
    <w:rsid w:val="00F11CC3"/>
    <w:rsid w:val="00F1279C"/>
    <w:rsid w:val="00F15C15"/>
    <w:rsid w:val="00F26CF0"/>
    <w:rsid w:val="00F32BD0"/>
    <w:rsid w:val="00F336BF"/>
    <w:rsid w:val="00F41A21"/>
    <w:rsid w:val="00F42201"/>
    <w:rsid w:val="00F446F7"/>
    <w:rsid w:val="00F47EDD"/>
    <w:rsid w:val="00F508F4"/>
    <w:rsid w:val="00F574D6"/>
    <w:rsid w:val="00F62B5B"/>
    <w:rsid w:val="00F658B1"/>
    <w:rsid w:val="00F66F16"/>
    <w:rsid w:val="00F72B41"/>
    <w:rsid w:val="00F75FED"/>
    <w:rsid w:val="00F770DD"/>
    <w:rsid w:val="00F81A52"/>
    <w:rsid w:val="00F946F1"/>
    <w:rsid w:val="00F94A4B"/>
    <w:rsid w:val="00F9543C"/>
    <w:rsid w:val="00FB4445"/>
    <w:rsid w:val="00FC73F8"/>
    <w:rsid w:val="00FD4299"/>
    <w:rsid w:val="00FE1B6C"/>
    <w:rsid w:val="00FF551A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CC814"/>
  <w15:docId w15:val="{F4C80068-9150-4344-9D8E-64C1EF08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F5B"/>
    <w:pPr>
      <w:spacing w:before="60" w:after="6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AD0F5B"/>
    <w:pPr>
      <w:keepNext/>
      <w:spacing w:after="120"/>
      <w:jc w:val="center"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qFormat/>
    <w:rsid w:val="00AD0F5B"/>
    <w:pPr>
      <w:keepNext/>
      <w:spacing w:before="240" w:after="120"/>
      <w:ind w:left="374" w:hanging="374"/>
      <w:jc w:val="center"/>
      <w:outlineLvl w:val="1"/>
    </w:pPr>
    <w:rPr>
      <w:rFonts w:cs="Arial"/>
      <w:b/>
      <w:bCs/>
      <w:snapToGrid w:val="0"/>
    </w:rPr>
  </w:style>
  <w:style w:type="paragraph" w:styleId="Heading3">
    <w:name w:val="heading 3"/>
    <w:basedOn w:val="Normal"/>
    <w:next w:val="Normal"/>
    <w:qFormat/>
    <w:rsid w:val="00AD0F5B"/>
    <w:pPr>
      <w:keepNext/>
      <w:keepLines/>
      <w:numPr>
        <w:numId w:val="1"/>
      </w:numPr>
      <w:tabs>
        <w:tab w:val="clear" w:pos="720"/>
        <w:tab w:val="num" w:pos="19"/>
      </w:tabs>
      <w:ind w:hanging="720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AD0F5B"/>
    <w:pPr>
      <w:keepNext/>
      <w:outlineLvl w:val="3"/>
    </w:pPr>
    <w:rPr>
      <w:b/>
      <w:bCs/>
      <w:szCs w:val="20"/>
    </w:rPr>
  </w:style>
  <w:style w:type="paragraph" w:styleId="Heading7">
    <w:name w:val="heading 7"/>
    <w:basedOn w:val="Normal"/>
    <w:next w:val="Normal"/>
    <w:qFormat/>
    <w:rsid w:val="00AD0F5B"/>
    <w:pPr>
      <w:keepNext/>
      <w:tabs>
        <w:tab w:val="left" w:pos="360"/>
        <w:tab w:val="left" w:pos="720"/>
        <w:tab w:val="left" w:pos="1080"/>
        <w:tab w:val="left" w:pos="1440"/>
      </w:tabs>
      <w:suppressAutoHyphens/>
      <w:spacing w:after="120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sid w:val="00AD0F5B"/>
    <w:rPr>
      <w:color w:val="800080"/>
      <w:u w:val="single"/>
    </w:rPr>
  </w:style>
  <w:style w:type="paragraph" w:styleId="Title">
    <w:name w:val="Title"/>
    <w:basedOn w:val="Normal"/>
    <w:qFormat/>
    <w:rsid w:val="00AD0F5B"/>
    <w:pPr>
      <w:jc w:val="center"/>
    </w:pPr>
    <w:rPr>
      <w:rFonts w:cs="Arial"/>
      <w:b/>
      <w:bCs/>
    </w:rPr>
  </w:style>
  <w:style w:type="paragraph" w:styleId="BodyText">
    <w:name w:val="Body Text"/>
    <w:basedOn w:val="Normal"/>
    <w:rsid w:val="00AD0F5B"/>
    <w:pPr>
      <w:spacing w:before="160"/>
      <w:jc w:val="both"/>
    </w:pPr>
    <w:rPr>
      <w:szCs w:val="20"/>
    </w:rPr>
  </w:style>
  <w:style w:type="paragraph" w:styleId="BodyTextIndent2">
    <w:name w:val="Body Text Indent 2"/>
    <w:basedOn w:val="Normal"/>
    <w:rsid w:val="00AD0F5B"/>
    <w:pPr>
      <w:tabs>
        <w:tab w:val="left" w:pos="1080"/>
        <w:tab w:val="left" w:pos="1440"/>
      </w:tabs>
      <w:suppressAutoHyphens/>
      <w:spacing w:after="120"/>
      <w:ind w:left="1080" w:hanging="720"/>
      <w:jc w:val="both"/>
    </w:pPr>
  </w:style>
  <w:style w:type="paragraph" w:styleId="BodyText3">
    <w:name w:val="Body Text 3"/>
    <w:basedOn w:val="Normal"/>
    <w:rsid w:val="00AD0F5B"/>
    <w:pPr>
      <w:tabs>
        <w:tab w:val="left" w:pos="378"/>
      </w:tabs>
    </w:pPr>
    <w:rPr>
      <w:rFonts w:cs="Arial"/>
    </w:rPr>
  </w:style>
  <w:style w:type="paragraph" w:styleId="Header">
    <w:name w:val="header"/>
    <w:basedOn w:val="Normal"/>
    <w:link w:val="HeaderChar"/>
    <w:rsid w:val="00AD0F5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D0F5B"/>
    <w:pPr>
      <w:tabs>
        <w:tab w:val="left" w:pos="360"/>
        <w:tab w:val="left" w:pos="720"/>
        <w:tab w:val="left" w:pos="1080"/>
        <w:tab w:val="left" w:pos="1440"/>
      </w:tabs>
      <w:suppressAutoHyphens/>
      <w:spacing w:after="120"/>
      <w:jc w:val="both"/>
    </w:pPr>
    <w:rPr>
      <w:rFonts w:cs="Arial"/>
    </w:rPr>
  </w:style>
  <w:style w:type="character" w:styleId="Hyperlink">
    <w:name w:val="Hyperlink"/>
    <w:basedOn w:val="DefaultParagraphFont"/>
    <w:rsid w:val="00AD0F5B"/>
    <w:rPr>
      <w:color w:val="0000FF"/>
      <w:u w:val="single"/>
    </w:rPr>
  </w:style>
  <w:style w:type="paragraph" w:styleId="BodyTextIndent">
    <w:name w:val="Body Text Indent"/>
    <w:basedOn w:val="Normal"/>
    <w:rsid w:val="00AD0F5B"/>
    <w:pPr>
      <w:tabs>
        <w:tab w:val="left" w:pos="378"/>
      </w:tabs>
      <w:ind w:left="343" w:hanging="343"/>
    </w:pPr>
    <w:rPr>
      <w:rFonts w:cs="Arial"/>
    </w:rPr>
  </w:style>
  <w:style w:type="character" w:styleId="PageNumber">
    <w:name w:val="page number"/>
    <w:basedOn w:val="DefaultParagraphFont"/>
    <w:rsid w:val="00AD0F5B"/>
  </w:style>
  <w:style w:type="paragraph" w:styleId="Footer">
    <w:name w:val="footer"/>
    <w:basedOn w:val="Normal"/>
    <w:rsid w:val="00AD0F5B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Normal"/>
    <w:rsid w:val="00AD0F5B"/>
    <w:pPr>
      <w:tabs>
        <w:tab w:val="right" w:pos="10340"/>
      </w:tabs>
    </w:pPr>
    <w:rPr>
      <w:u w:val="single"/>
    </w:rPr>
  </w:style>
  <w:style w:type="paragraph" w:customStyle="1" w:styleId="Style2">
    <w:name w:val="Style2"/>
    <w:basedOn w:val="Normal"/>
    <w:next w:val="Style1"/>
    <w:rsid w:val="00AD0F5B"/>
    <w:pPr>
      <w:tabs>
        <w:tab w:val="right" w:pos="10340"/>
      </w:tabs>
    </w:pPr>
    <w:rPr>
      <w:u w:val="single"/>
    </w:rPr>
  </w:style>
  <w:style w:type="paragraph" w:styleId="ListParagraph">
    <w:name w:val="List Paragraph"/>
    <w:basedOn w:val="Normal"/>
    <w:uiPriority w:val="34"/>
    <w:qFormat/>
    <w:rsid w:val="00B2191F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0301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30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1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1144B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9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75A4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75A4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3175A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14BD2"/>
    <w:rPr>
      <w:color w:val="808080"/>
    </w:rPr>
  </w:style>
  <w:style w:type="character" w:styleId="CommentReference">
    <w:name w:val="annotation reference"/>
    <w:uiPriority w:val="99"/>
    <w:semiHidden/>
    <w:unhideWhenUsed/>
    <w:rsid w:val="00A52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216C"/>
    <w:pPr>
      <w:spacing w:before="0" w:after="0"/>
    </w:pPr>
    <w:rPr>
      <w:rFonts w:ascii="Calibri" w:eastAsia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16C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62D"/>
    <w:pPr>
      <w:spacing w:before="60" w:after="60"/>
    </w:pPr>
    <w:rPr>
      <w:rFonts w:ascii="Arial" w:eastAsia="Times New Roman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62D"/>
    <w:rPr>
      <w:rFonts w:ascii="Arial" w:eastAsia="Calibr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95FC997E9EE48A13B415F99F4D02F" ma:contentTypeVersion="5" ma:contentTypeDescription="Create a new document." ma:contentTypeScope="" ma:versionID="ac26d6f126a8c9808ad1bdd75fbe22c7">
  <xsd:schema xmlns:xsd="http://www.w3.org/2001/XMLSchema" xmlns:xs="http://www.w3.org/2001/XMLSchema" xmlns:p="http://schemas.microsoft.com/office/2006/metadata/properties" xmlns:ns3="0a793a0e-09cf-4691-be79-532dbc7b4a32" xmlns:ns4="4c8195d3-46ad-4b53-b7af-9ee1b482937e" targetNamespace="http://schemas.microsoft.com/office/2006/metadata/properties" ma:root="true" ma:fieldsID="a0aea7e6d49ae24c2f7050fb8cae6feb" ns3:_="" ns4:_="">
    <xsd:import namespace="0a793a0e-09cf-4691-be79-532dbc7b4a32"/>
    <xsd:import namespace="4c8195d3-46ad-4b53-b7af-9ee1b48293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93a0e-09cf-4691-be79-532dbc7b4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95d3-46ad-4b53-b7af-9ee1b4829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E5452-755F-4A3A-8123-54B912F5E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93a0e-09cf-4691-be79-532dbc7b4a32"/>
    <ds:schemaRef ds:uri="4c8195d3-46ad-4b53-b7af-9ee1b4829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F8AFE-6A1E-44A0-9561-BC2FE7A96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D2D2C-6CB0-4956-9016-E0A0E7521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C891A8-16A6-40E0-A0DE-B1577CDE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PRP-TMDL Review Checklist</vt:lpstr>
    </vt:vector>
  </TitlesOfParts>
  <Company/>
  <LinksUpToDate>false</LinksUpToDate>
  <CharactersWithSpaces>1764</CharactersWithSpaces>
  <SharedDoc>false</SharedDoc>
  <HLinks>
    <vt:vector size="6" baseType="variant">
      <vt:variant>
        <vt:i4>2621488</vt:i4>
      </vt:variant>
      <vt:variant>
        <vt:i4>718</vt:i4>
      </vt:variant>
      <vt:variant>
        <vt:i4>0</vt:i4>
      </vt:variant>
      <vt:variant>
        <vt:i4>5</vt:i4>
      </vt:variant>
      <vt:variant>
        <vt:lpwstr>http://cfpub.epa.gov/surf/state.cfm?statepostal=PA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167 Plan Cover Sheet</dc:title>
  <dc:creator>Sean Furjanic</dc:creator>
  <cp:lastModifiedBy>Furjanic, Sean</cp:lastModifiedBy>
  <cp:revision>11</cp:revision>
  <cp:lastPrinted>2020-11-23T20:07:00Z</cp:lastPrinted>
  <dcterms:created xsi:type="dcterms:W3CDTF">2020-03-24T14:25:00Z</dcterms:created>
  <dcterms:modified xsi:type="dcterms:W3CDTF">2020-11-23T20:07:00Z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0x010100FC295FC997E9EE48A13B415F99F4D02F</vt:lpwstr>
  </property>
</Properties>
</file>